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97B" w:rsidRPr="00995D02" w:rsidRDefault="0084697B" w:rsidP="00F96D3B">
      <w:pPr>
        <w:pStyle w:val="Tekstpodstawowywcity"/>
        <w:spacing w:line="100" w:lineRule="atLeast"/>
        <w:ind w:left="0"/>
        <w:rPr>
          <w:b/>
          <w:bCs/>
          <w:sz w:val="22"/>
          <w:szCs w:val="22"/>
        </w:rPr>
      </w:pPr>
      <w:bookmarkStart w:id="0" w:name="_GoBack"/>
    </w:p>
    <w:p w:rsidR="0084697B" w:rsidRPr="00995D02" w:rsidRDefault="0084697B" w:rsidP="00F96D3B">
      <w:pPr>
        <w:shd w:val="clear" w:color="auto" w:fill="F3F3F3"/>
        <w:ind w:left="993" w:hanging="993"/>
        <w:jc w:val="center"/>
        <w:rPr>
          <w:b/>
          <w:bCs/>
          <w:sz w:val="22"/>
          <w:szCs w:val="22"/>
        </w:rPr>
      </w:pPr>
      <w:r w:rsidRPr="00995D02">
        <w:rPr>
          <w:b/>
          <w:bCs/>
          <w:sz w:val="22"/>
          <w:szCs w:val="22"/>
        </w:rPr>
        <w:t>Część I</w:t>
      </w:r>
    </w:p>
    <w:p w:rsidR="0084697B" w:rsidRPr="00995D02" w:rsidRDefault="0084697B" w:rsidP="00F96D3B">
      <w:pPr>
        <w:shd w:val="clear" w:color="auto" w:fill="F3F3F3"/>
        <w:ind w:left="993" w:hanging="993"/>
        <w:jc w:val="center"/>
        <w:rPr>
          <w:b/>
          <w:bCs/>
          <w:sz w:val="22"/>
          <w:szCs w:val="22"/>
        </w:rPr>
      </w:pPr>
      <w:r w:rsidRPr="00995D02">
        <w:rPr>
          <w:b/>
          <w:bCs/>
          <w:sz w:val="22"/>
          <w:szCs w:val="22"/>
        </w:rPr>
        <w:t xml:space="preserve">Formularz oferty </w:t>
      </w:r>
    </w:p>
    <w:p w:rsidR="0084697B" w:rsidRPr="00995D02" w:rsidRDefault="0084697B" w:rsidP="00F96D3B">
      <w:pPr>
        <w:autoSpaceDE w:val="0"/>
        <w:ind w:firstLine="426"/>
        <w:rPr>
          <w:sz w:val="22"/>
          <w:szCs w:val="22"/>
        </w:rPr>
      </w:pPr>
    </w:p>
    <w:p w:rsidR="0084697B" w:rsidRPr="00995D02" w:rsidRDefault="0084697B" w:rsidP="00F96D3B">
      <w:pPr>
        <w:autoSpaceDE w:val="0"/>
        <w:ind w:firstLine="426"/>
        <w:rPr>
          <w:sz w:val="22"/>
          <w:szCs w:val="22"/>
        </w:rPr>
      </w:pPr>
    </w:p>
    <w:p w:rsidR="0084697B" w:rsidRPr="00995D02" w:rsidRDefault="0084697B" w:rsidP="00F96D3B">
      <w:pPr>
        <w:keepNext/>
        <w:autoSpaceDE w:val="0"/>
        <w:jc w:val="center"/>
        <w:rPr>
          <w:b/>
          <w:bCs/>
          <w:sz w:val="22"/>
          <w:szCs w:val="22"/>
          <w:u w:val="single"/>
        </w:rPr>
      </w:pPr>
      <w:r w:rsidRPr="00995D02">
        <w:rPr>
          <w:b/>
          <w:bCs/>
          <w:sz w:val="22"/>
          <w:szCs w:val="22"/>
          <w:u w:val="single"/>
        </w:rPr>
        <w:t>FORMULARZ OFERTY</w:t>
      </w:r>
    </w:p>
    <w:p w:rsidR="0084697B" w:rsidRPr="00995D02" w:rsidRDefault="0084697B" w:rsidP="00F96D3B">
      <w:pPr>
        <w:keepNext/>
        <w:autoSpaceDE w:val="0"/>
        <w:jc w:val="center"/>
        <w:rPr>
          <w:b/>
          <w:bCs/>
          <w:sz w:val="22"/>
          <w:szCs w:val="22"/>
          <w:u w:val="single"/>
        </w:rPr>
      </w:pPr>
    </w:p>
    <w:p w:rsidR="0084697B" w:rsidRPr="00995D02" w:rsidRDefault="0084697B" w:rsidP="00F96D3B">
      <w:pPr>
        <w:keepNext/>
        <w:autoSpaceDE w:val="0"/>
        <w:rPr>
          <w:sz w:val="22"/>
          <w:szCs w:val="22"/>
        </w:rPr>
      </w:pPr>
      <w:r w:rsidRPr="00995D02">
        <w:rPr>
          <w:sz w:val="22"/>
          <w:szCs w:val="22"/>
        </w:rPr>
        <w:t>Wykonawca i dane kontaktowe:</w:t>
      </w:r>
    </w:p>
    <w:p w:rsidR="0084697B" w:rsidRPr="00995D02" w:rsidRDefault="0084697B" w:rsidP="00F96D3B">
      <w:pPr>
        <w:keepNext/>
        <w:autoSpaceDE w:val="0"/>
        <w:rPr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2"/>
        <w:gridCol w:w="3035"/>
        <w:gridCol w:w="3035"/>
      </w:tblGrid>
      <w:tr w:rsidR="00995D02" w:rsidRPr="00995D02">
        <w:tc>
          <w:tcPr>
            <w:tcW w:w="3401" w:type="dxa"/>
          </w:tcPr>
          <w:p w:rsidR="0084697B" w:rsidRPr="00995D02" w:rsidRDefault="0084697B" w:rsidP="00514BC2">
            <w:pPr>
              <w:shd w:val="clear" w:color="auto" w:fill="FFFFFF"/>
              <w:jc w:val="center"/>
            </w:pPr>
            <w:r w:rsidRPr="00995D02">
              <w:rPr>
                <w:sz w:val="22"/>
                <w:szCs w:val="22"/>
              </w:rPr>
              <w:t>Nazwa Wykonawcy/Wykonawców:</w:t>
            </w:r>
          </w:p>
          <w:p w:rsidR="0084697B" w:rsidRPr="00995D02" w:rsidRDefault="0084697B" w:rsidP="00514BC2">
            <w:pPr>
              <w:keepNext/>
              <w:autoSpaceDE w:val="0"/>
              <w:jc w:val="center"/>
            </w:pPr>
          </w:p>
        </w:tc>
        <w:tc>
          <w:tcPr>
            <w:tcW w:w="3402" w:type="dxa"/>
          </w:tcPr>
          <w:p w:rsidR="0084697B" w:rsidRPr="00995D02" w:rsidRDefault="0084697B" w:rsidP="00514BC2">
            <w:pPr>
              <w:keepNext/>
              <w:autoSpaceDE w:val="0"/>
              <w:jc w:val="center"/>
              <w:rPr>
                <w:b/>
                <w:bCs/>
              </w:rPr>
            </w:pPr>
          </w:p>
        </w:tc>
        <w:tc>
          <w:tcPr>
            <w:tcW w:w="3402" w:type="dxa"/>
          </w:tcPr>
          <w:p w:rsidR="0084697B" w:rsidRPr="00995D02" w:rsidRDefault="0084697B" w:rsidP="00514BC2">
            <w:pPr>
              <w:keepNext/>
              <w:autoSpaceDE w:val="0"/>
              <w:jc w:val="center"/>
              <w:rPr>
                <w:b/>
                <w:bCs/>
              </w:rPr>
            </w:pPr>
          </w:p>
        </w:tc>
      </w:tr>
      <w:tr w:rsidR="00995D02" w:rsidRPr="00995D02">
        <w:tc>
          <w:tcPr>
            <w:tcW w:w="3401" w:type="dxa"/>
          </w:tcPr>
          <w:p w:rsidR="0084697B" w:rsidRPr="00995D02" w:rsidRDefault="0084697B" w:rsidP="00514BC2">
            <w:pPr>
              <w:shd w:val="clear" w:color="auto" w:fill="FFFFFF"/>
              <w:jc w:val="center"/>
            </w:pPr>
            <w:r w:rsidRPr="00995D02">
              <w:rPr>
                <w:sz w:val="22"/>
                <w:szCs w:val="22"/>
              </w:rPr>
              <w:t>Adres Wykonawcy/Wykonawców:</w:t>
            </w:r>
          </w:p>
          <w:p w:rsidR="0084697B" w:rsidRPr="00995D02" w:rsidRDefault="0084697B" w:rsidP="00514BC2">
            <w:pPr>
              <w:keepNext/>
              <w:autoSpaceDE w:val="0"/>
              <w:jc w:val="center"/>
            </w:pPr>
          </w:p>
        </w:tc>
        <w:tc>
          <w:tcPr>
            <w:tcW w:w="3402" w:type="dxa"/>
          </w:tcPr>
          <w:p w:rsidR="0084697B" w:rsidRPr="00995D02" w:rsidRDefault="0084697B" w:rsidP="00514BC2">
            <w:pPr>
              <w:keepNext/>
              <w:autoSpaceDE w:val="0"/>
              <w:jc w:val="center"/>
              <w:rPr>
                <w:b/>
                <w:bCs/>
              </w:rPr>
            </w:pPr>
          </w:p>
        </w:tc>
        <w:tc>
          <w:tcPr>
            <w:tcW w:w="3402" w:type="dxa"/>
          </w:tcPr>
          <w:p w:rsidR="0084697B" w:rsidRPr="00995D02" w:rsidRDefault="0084697B" w:rsidP="00514BC2">
            <w:pPr>
              <w:keepNext/>
              <w:autoSpaceDE w:val="0"/>
              <w:jc w:val="center"/>
              <w:rPr>
                <w:b/>
                <w:bCs/>
              </w:rPr>
            </w:pPr>
          </w:p>
        </w:tc>
      </w:tr>
      <w:tr w:rsidR="00995D02" w:rsidRPr="00995D02">
        <w:tc>
          <w:tcPr>
            <w:tcW w:w="3401" w:type="dxa"/>
          </w:tcPr>
          <w:p w:rsidR="0084697B" w:rsidRPr="00995D02" w:rsidRDefault="0084697B" w:rsidP="00514BC2">
            <w:pPr>
              <w:keepNext/>
              <w:autoSpaceDE w:val="0"/>
              <w:jc w:val="center"/>
            </w:pPr>
            <w:r w:rsidRPr="00995D02">
              <w:rPr>
                <w:sz w:val="22"/>
                <w:szCs w:val="22"/>
              </w:rPr>
              <w:t>NIP:</w:t>
            </w:r>
          </w:p>
        </w:tc>
        <w:tc>
          <w:tcPr>
            <w:tcW w:w="3402" w:type="dxa"/>
          </w:tcPr>
          <w:p w:rsidR="0084697B" w:rsidRPr="00995D02" w:rsidRDefault="0084697B" w:rsidP="00514BC2">
            <w:pPr>
              <w:keepNext/>
              <w:autoSpaceDE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84697B" w:rsidRPr="00995D02" w:rsidRDefault="0084697B" w:rsidP="00514BC2">
            <w:pPr>
              <w:keepNext/>
              <w:autoSpaceDE w:val="0"/>
              <w:jc w:val="center"/>
              <w:rPr>
                <w:b/>
                <w:bCs/>
              </w:rPr>
            </w:pPr>
          </w:p>
        </w:tc>
      </w:tr>
      <w:tr w:rsidR="00995D02" w:rsidRPr="00995D02">
        <w:tc>
          <w:tcPr>
            <w:tcW w:w="3401" w:type="dxa"/>
          </w:tcPr>
          <w:p w:rsidR="0084697B" w:rsidRPr="00995D02" w:rsidRDefault="0084697B" w:rsidP="00514BC2">
            <w:pPr>
              <w:keepNext/>
              <w:autoSpaceDE w:val="0"/>
              <w:jc w:val="center"/>
            </w:pPr>
            <w:r w:rsidRPr="00995D02">
              <w:rPr>
                <w:sz w:val="22"/>
                <w:szCs w:val="22"/>
              </w:rPr>
              <w:t>REGON:</w:t>
            </w:r>
          </w:p>
        </w:tc>
        <w:tc>
          <w:tcPr>
            <w:tcW w:w="3402" w:type="dxa"/>
          </w:tcPr>
          <w:p w:rsidR="0084697B" w:rsidRPr="00995D02" w:rsidRDefault="0084697B" w:rsidP="00514BC2">
            <w:pPr>
              <w:keepNext/>
              <w:autoSpaceDE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84697B" w:rsidRPr="00995D02" w:rsidRDefault="0084697B" w:rsidP="00514BC2">
            <w:pPr>
              <w:keepNext/>
              <w:autoSpaceDE w:val="0"/>
              <w:jc w:val="center"/>
              <w:rPr>
                <w:b/>
                <w:bCs/>
              </w:rPr>
            </w:pPr>
          </w:p>
        </w:tc>
      </w:tr>
      <w:tr w:rsidR="00995D02" w:rsidRPr="00995D02">
        <w:tc>
          <w:tcPr>
            <w:tcW w:w="3401" w:type="dxa"/>
          </w:tcPr>
          <w:p w:rsidR="0084697B" w:rsidRPr="00995D02" w:rsidRDefault="0084697B" w:rsidP="00514BC2">
            <w:pPr>
              <w:keepNext/>
              <w:autoSpaceDE w:val="0"/>
              <w:jc w:val="center"/>
            </w:pPr>
            <w:r w:rsidRPr="00995D02">
              <w:rPr>
                <w:sz w:val="22"/>
                <w:szCs w:val="22"/>
              </w:rPr>
              <w:t>Nr tel./faksu</w:t>
            </w:r>
          </w:p>
        </w:tc>
        <w:tc>
          <w:tcPr>
            <w:tcW w:w="3402" w:type="dxa"/>
          </w:tcPr>
          <w:p w:rsidR="0084697B" w:rsidRPr="00995D02" w:rsidRDefault="0084697B" w:rsidP="00514BC2">
            <w:pPr>
              <w:keepNext/>
              <w:autoSpaceDE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84697B" w:rsidRPr="00995D02" w:rsidRDefault="0084697B" w:rsidP="00514BC2">
            <w:pPr>
              <w:keepNext/>
              <w:autoSpaceDE w:val="0"/>
              <w:jc w:val="center"/>
              <w:rPr>
                <w:b/>
                <w:bCs/>
              </w:rPr>
            </w:pPr>
          </w:p>
        </w:tc>
      </w:tr>
      <w:tr w:rsidR="00995D02" w:rsidRPr="00995D02">
        <w:tc>
          <w:tcPr>
            <w:tcW w:w="3401" w:type="dxa"/>
          </w:tcPr>
          <w:p w:rsidR="0084697B" w:rsidRPr="00995D02" w:rsidRDefault="0084697B" w:rsidP="00514BC2">
            <w:pPr>
              <w:keepNext/>
              <w:autoSpaceDE w:val="0"/>
              <w:jc w:val="center"/>
            </w:pPr>
            <w:r w:rsidRPr="00995D02">
              <w:rPr>
                <w:sz w:val="22"/>
                <w:szCs w:val="22"/>
              </w:rPr>
              <w:t>Adres email:</w:t>
            </w:r>
          </w:p>
        </w:tc>
        <w:tc>
          <w:tcPr>
            <w:tcW w:w="3402" w:type="dxa"/>
          </w:tcPr>
          <w:p w:rsidR="0084697B" w:rsidRPr="00995D02" w:rsidRDefault="0084697B" w:rsidP="00514BC2">
            <w:pPr>
              <w:keepNext/>
              <w:autoSpaceDE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84697B" w:rsidRPr="00995D02" w:rsidRDefault="0084697B" w:rsidP="00514BC2">
            <w:pPr>
              <w:keepNext/>
              <w:autoSpaceDE w:val="0"/>
              <w:jc w:val="center"/>
              <w:rPr>
                <w:b/>
                <w:bCs/>
              </w:rPr>
            </w:pPr>
          </w:p>
        </w:tc>
      </w:tr>
      <w:tr w:rsidR="00995D02" w:rsidRPr="00995D02">
        <w:tc>
          <w:tcPr>
            <w:tcW w:w="3401" w:type="dxa"/>
          </w:tcPr>
          <w:p w:rsidR="0084697B" w:rsidRPr="00995D02" w:rsidRDefault="0084697B" w:rsidP="00514BC2">
            <w:pPr>
              <w:keepNext/>
              <w:autoSpaceDE w:val="0"/>
              <w:jc w:val="center"/>
            </w:pPr>
            <w:r w:rsidRPr="00995D02">
              <w:rPr>
                <w:sz w:val="22"/>
                <w:szCs w:val="22"/>
              </w:rPr>
              <w:t>Osoba do kontaktów:</w:t>
            </w:r>
          </w:p>
          <w:p w:rsidR="0084697B" w:rsidRPr="00995D02" w:rsidRDefault="0084697B" w:rsidP="00514BC2">
            <w:pPr>
              <w:keepNext/>
              <w:autoSpaceDE w:val="0"/>
              <w:jc w:val="center"/>
            </w:pPr>
            <w:r w:rsidRPr="00995D02">
              <w:rPr>
                <w:sz w:val="22"/>
                <w:szCs w:val="22"/>
              </w:rPr>
              <w:t>(imię nazwisko, adres poczty elektronicznej)</w:t>
            </w:r>
          </w:p>
        </w:tc>
        <w:tc>
          <w:tcPr>
            <w:tcW w:w="3402" w:type="dxa"/>
          </w:tcPr>
          <w:p w:rsidR="0084697B" w:rsidRPr="00995D02" w:rsidRDefault="0084697B" w:rsidP="00514BC2">
            <w:pPr>
              <w:keepNext/>
              <w:autoSpaceDE w:val="0"/>
              <w:jc w:val="center"/>
              <w:rPr>
                <w:b/>
                <w:bCs/>
              </w:rPr>
            </w:pPr>
          </w:p>
        </w:tc>
        <w:tc>
          <w:tcPr>
            <w:tcW w:w="3402" w:type="dxa"/>
          </w:tcPr>
          <w:p w:rsidR="0084697B" w:rsidRPr="00995D02" w:rsidRDefault="0084697B" w:rsidP="00514BC2">
            <w:pPr>
              <w:keepNext/>
              <w:autoSpaceDE w:val="0"/>
              <w:jc w:val="center"/>
              <w:rPr>
                <w:b/>
                <w:bCs/>
              </w:rPr>
            </w:pPr>
          </w:p>
        </w:tc>
      </w:tr>
    </w:tbl>
    <w:p w:rsidR="0084697B" w:rsidRPr="00995D02" w:rsidRDefault="0084697B" w:rsidP="00F96D3B">
      <w:pPr>
        <w:keepNext/>
        <w:autoSpaceDE w:val="0"/>
        <w:jc w:val="center"/>
        <w:rPr>
          <w:b/>
          <w:bCs/>
          <w:sz w:val="22"/>
          <w:szCs w:val="22"/>
        </w:rPr>
      </w:pPr>
    </w:p>
    <w:p w:rsidR="0084697B" w:rsidRPr="00995D02" w:rsidRDefault="0084697B" w:rsidP="00F96D3B">
      <w:pPr>
        <w:shd w:val="clear" w:color="auto" w:fill="FFFFFF"/>
        <w:jc w:val="both"/>
        <w:rPr>
          <w:sz w:val="22"/>
          <w:szCs w:val="22"/>
        </w:rPr>
      </w:pPr>
    </w:p>
    <w:p w:rsidR="0084697B" w:rsidRPr="00995D02" w:rsidRDefault="0084697B" w:rsidP="00F96D3B">
      <w:pPr>
        <w:shd w:val="clear" w:color="auto" w:fill="FFFFFF"/>
        <w:jc w:val="both"/>
        <w:rPr>
          <w:sz w:val="22"/>
          <w:szCs w:val="22"/>
        </w:rPr>
      </w:pPr>
      <w:r w:rsidRPr="00995D02">
        <w:rPr>
          <w:sz w:val="22"/>
          <w:szCs w:val="22"/>
        </w:rPr>
        <w:t xml:space="preserve">Składając ofertę w postępowaniu o udzielenie zamówienia publicznego prowadzonego w trybie przetargu nieograniczonego, którego przedmiotem jest: </w:t>
      </w:r>
    </w:p>
    <w:p w:rsidR="0084697B" w:rsidRPr="00995D02" w:rsidRDefault="0084697B" w:rsidP="00F96D3B">
      <w:pPr>
        <w:jc w:val="both"/>
        <w:rPr>
          <w:b/>
          <w:bCs/>
          <w:sz w:val="22"/>
          <w:szCs w:val="22"/>
        </w:rPr>
      </w:pPr>
      <w:r w:rsidRPr="00995D02">
        <w:rPr>
          <w:b/>
          <w:bCs/>
          <w:sz w:val="22"/>
          <w:szCs w:val="22"/>
        </w:rPr>
        <w:t>Zakup taboru autobusowego w ramach projektu „Utworzenie transportowych węzłów integrujących wraz ze ścieżkami pieszo – rowerowymi i rozwojem sieci publicznego transportu zbiorowego na terenie Chojnicko – Człuchowskiego Miejskiego Obszaru Funkcjonalnego”</w:t>
      </w:r>
    </w:p>
    <w:p w:rsidR="0084697B" w:rsidRPr="00995D02" w:rsidRDefault="0084697B" w:rsidP="00F96D3B">
      <w:pPr>
        <w:rPr>
          <w:b/>
          <w:bCs/>
          <w:sz w:val="22"/>
          <w:szCs w:val="22"/>
        </w:rPr>
      </w:pPr>
    </w:p>
    <w:p w:rsidR="0084697B" w:rsidRPr="00995D02" w:rsidRDefault="0084697B" w:rsidP="00F96D3B">
      <w:pPr>
        <w:numPr>
          <w:ilvl w:val="0"/>
          <w:numId w:val="22"/>
        </w:numPr>
        <w:tabs>
          <w:tab w:val="num" w:pos="284"/>
        </w:tabs>
        <w:autoSpaceDE w:val="0"/>
        <w:ind w:left="284" w:hanging="284"/>
        <w:jc w:val="both"/>
        <w:rPr>
          <w:b/>
          <w:bCs/>
          <w:sz w:val="22"/>
          <w:szCs w:val="22"/>
        </w:rPr>
      </w:pPr>
      <w:r w:rsidRPr="00995D02">
        <w:rPr>
          <w:b/>
          <w:bCs/>
          <w:sz w:val="22"/>
          <w:szCs w:val="22"/>
        </w:rPr>
        <w:t>Oświadczam/y, że:</w:t>
      </w:r>
    </w:p>
    <w:p w:rsidR="0084697B" w:rsidRPr="00995D02" w:rsidRDefault="0084697B" w:rsidP="00F96D3B">
      <w:pPr>
        <w:autoSpaceDE w:val="0"/>
        <w:ind w:left="284"/>
        <w:jc w:val="both"/>
        <w:rPr>
          <w:b/>
          <w:bCs/>
          <w:sz w:val="22"/>
          <w:szCs w:val="22"/>
        </w:rPr>
      </w:pPr>
    </w:p>
    <w:p w:rsidR="0084697B" w:rsidRPr="00995D02" w:rsidRDefault="0084697B" w:rsidP="00F96D3B">
      <w:pPr>
        <w:autoSpaceDE w:val="0"/>
        <w:ind w:left="749" w:hanging="465"/>
        <w:jc w:val="both"/>
        <w:rPr>
          <w:sz w:val="22"/>
          <w:szCs w:val="22"/>
        </w:rPr>
      </w:pPr>
      <w:r w:rsidRPr="00995D02">
        <w:rPr>
          <w:sz w:val="22"/>
          <w:szCs w:val="22"/>
        </w:rPr>
        <w:t>-</w:t>
      </w:r>
      <w:r w:rsidRPr="00995D02">
        <w:rPr>
          <w:sz w:val="22"/>
          <w:szCs w:val="22"/>
        </w:rPr>
        <w:tab/>
        <w:t>zapoznaliśmy się ze Specyfikacją Istotnych Warunków Zamówienia (SIWZ), ogłoszeniem o zamówieniu opublikowanym w Dzienniku Urzędowym, wzorem umowy, szczegółowym opisem przedmiotu zamówienia, kryteriami oceny ofert jakimi Zamawiający będzie kierował się przy wyborze oferty, zmianami  i wyjaśnieniami dokonywanymi w trakcie postępowania, są dla nas zrozumiałe i w pełni je akceptujemy i przyjmujemy jako obowiązujące w pełnym zakresie postanowienia w niej określone,</w:t>
      </w:r>
    </w:p>
    <w:p w:rsidR="0084697B" w:rsidRPr="00995D02" w:rsidRDefault="0084697B" w:rsidP="00F96D3B">
      <w:pPr>
        <w:autoSpaceDE w:val="0"/>
        <w:ind w:left="749" w:hanging="465"/>
        <w:jc w:val="both"/>
        <w:rPr>
          <w:sz w:val="22"/>
          <w:szCs w:val="22"/>
        </w:rPr>
      </w:pPr>
    </w:p>
    <w:p w:rsidR="0084697B" w:rsidRPr="00995D02" w:rsidRDefault="0084697B" w:rsidP="00F96D3B">
      <w:pPr>
        <w:autoSpaceDE w:val="0"/>
        <w:ind w:left="749" w:hanging="465"/>
        <w:jc w:val="both"/>
        <w:rPr>
          <w:sz w:val="22"/>
          <w:szCs w:val="22"/>
        </w:rPr>
      </w:pPr>
      <w:r w:rsidRPr="00995D02">
        <w:rPr>
          <w:sz w:val="22"/>
          <w:szCs w:val="22"/>
        </w:rPr>
        <w:t>-</w:t>
      </w:r>
      <w:r w:rsidRPr="00995D02">
        <w:rPr>
          <w:sz w:val="22"/>
          <w:szCs w:val="22"/>
        </w:rPr>
        <w:tab/>
        <w:t>przedstawione przez nas informacje są prawdziwe,</w:t>
      </w:r>
    </w:p>
    <w:p w:rsidR="0084697B" w:rsidRPr="00995D02" w:rsidRDefault="0084697B" w:rsidP="00F96D3B">
      <w:pPr>
        <w:autoSpaceDE w:val="0"/>
        <w:ind w:left="749" w:hanging="465"/>
        <w:jc w:val="both"/>
        <w:rPr>
          <w:sz w:val="22"/>
          <w:szCs w:val="22"/>
        </w:rPr>
      </w:pPr>
    </w:p>
    <w:p w:rsidR="0084697B" w:rsidRPr="00995D02" w:rsidRDefault="0084697B" w:rsidP="00F96D3B">
      <w:pPr>
        <w:autoSpaceDE w:val="0"/>
        <w:ind w:left="749" w:hanging="465"/>
        <w:jc w:val="both"/>
        <w:rPr>
          <w:sz w:val="22"/>
          <w:szCs w:val="22"/>
        </w:rPr>
      </w:pPr>
      <w:r w:rsidRPr="00995D02">
        <w:rPr>
          <w:sz w:val="22"/>
          <w:szCs w:val="22"/>
        </w:rPr>
        <w:t>-</w:t>
      </w:r>
      <w:r w:rsidRPr="00995D02">
        <w:rPr>
          <w:sz w:val="22"/>
          <w:szCs w:val="22"/>
        </w:rPr>
        <w:tab/>
        <w:t>w przypadku wyboru naszej oferty zobowiązujemy się do zawarcia umowy zgodnej ze wzorem w miejscu i terminie wyznaczonym przez Zamawiającego,</w:t>
      </w:r>
    </w:p>
    <w:p w:rsidR="0084697B" w:rsidRPr="00995D02" w:rsidRDefault="0084697B" w:rsidP="00F96D3B">
      <w:pPr>
        <w:autoSpaceDE w:val="0"/>
        <w:ind w:left="749" w:hanging="465"/>
        <w:jc w:val="both"/>
        <w:rPr>
          <w:sz w:val="22"/>
          <w:szCs w:val="22"/>
        </w:rPr>
      </w:pPr>
    </w:p>
    <w:p w:rsidR="0084697B" w:rsidRPr="00995D02" w:rsidRDefault="0084697B" w:rsidP="00F96D3B">
      <w:pPr>
        <w:autoSpaceDE w:val="0"/>
        <w:ind w:left="749" w:hanging="465"/>
        <w:jc w:val="both"/>
        <w:rPr>
          <w:sz w:val="22"/>
          <w:szCs w:val="22"/>
        </w:rPr>
      </w:pPr>
      <w:r w:rsidRPr="00995D02">
        <w:rPr>
          <w:sz w:val="22"/>
          <w:szCs w:val="22"/>
        </w:rPr>
        <w:t>-</w:t>
      </w:r>
      <w:r w:rsidRPr="00995D02">
        <w:rPr>
          <w:sz w:val="22"/>
          <w:szCs w:val="22"/>
        </w:rPr>
        <w:tab/>
        <w:t>zobowiązujemy się wykonywać zamówienie związane z realizacją przedmiotu umowy zgodnie z opisem przedmiotu zamówienia, obowiązującymi przepisami prawa i normami z zachowaniem należytej staranności za cenę, wskazaną  w formularzu oferty,</w:t>
      </w:r>
    </w:p>
    <w:p w:rsidR="0084697B" w:rsidRPr="00995D02" w:rsidRDefault="0084697B" w:rsidP="00F96D3B">
      <w:pPr>
        <w:autoSpaceDE w:val="0"/>
        <w:ind w:left="749" w:hanging="465"/>
        <w:jc w:val="both"/>
        <w:rPr>
          <w:sz w:val="22"/>
          <w:szCs w:val="22"/>
        </w:rPr>
      </w:pPr>
    </w:p>
    <w:p w:rsidR="0084697B" w:rsidRPr="00995D02" w:rsidRDefault="0084697B" w:rsidP="00F96D3B">
      <w:pPr>
        <w:autoSpaceDE w:val="0"/>
        <w:ind w:left="749" w:hanging="465"/>
        <w:jc w:val="both"/>
        <w:rPr>
          <w:sz w:val="22"/>
          <w:szCs w:val="22"/>
        </w:rPr>
      </w:pPr>
      <w:r w:rsidRPr="00995D02">
        <w:rPr>
          <w:sz w:val="22"/>
          <w:szCs w:val="22"/>
        </w:rPr>
        <w:t>-</w:t>
      </w:r>
      <w:r w:rsidRPr="00995D02">
        <w:rPr>
          <w:sz w:val="22"/>
          <w:szCs w:val="22"/>
        </w:rPr>
        <w:tab/>
        <w:t>uważamy się za związanych niniejszą ofertą na okres 60 dni liczonych od upływu terminu składania ofert,</w:t>
      </w:r>
    </w:p>
    <w:p w:rsidR="0084697B" w:rsidRPr="00995D02" w:rsidRDefault="0084697B" w:rsidP="00F96D3B">
      <w:pPr>
        <w:autoSpaceDE w:val="0"/>
        <w:ind w:left="749" w:hanging="465"/>
        <w:jc w:val="both"/>
        <w:rPr>
          <w:sz w:val="22"/>
          <w:szCs w:val="22"/>
        </w:rPr>
      </w:pPr>
    </w:p>
    <w:p w:rsidR="0084697B" w:rsidRPr="00995D02" w:rsidRDefault="0084697B" w:rsidP="00F96D3B">
      <w:pPr>
        <w:autoSpaceDE w:val="0"/>
        <w:ind w:left="749" w:hanging="465"/>
        <w:jc w:val="both"/>
        <w:rPr>
          <w:sz w:val="22"/>
          <w:szCs w:val="22"/>
        </w:rPr>
      </w:pPr>
      <w:r w:rsidRPr="00995D02">
        <w:rPr>
          <w:sz w:val="22"/>
          <w:szCs w:val="22"/>
        </w:rPr>
        <w:t>-</w:t>
      </w:r>
      <w:r w:rsidRPr="00995D02">
        <w:rPr>
          <w:sz w:val="22"/>
          <w:szCs w:val="22"/>
        </w:rPr>
        <w:tab/>
        <w:t>nie uczestniczę(ymy) jako Wykonawca w jakiejkolwiek innej ofercie złożonej w celu udzielenia niniejszego zamówienia,</w:t>
      </w:r>
    </w:p>
    <w:p w:rsidR="0084697B" w:rsidRPr="00995D02" w:rsidRDefault="0084697B" w:rsidP="00F96D3B">
      <w:pPr>
        <w:autoSpaceDE w:val="0"/>
        <w:ind w:left="749" w:hanging="465"/>
        <w:jc w:val="both"/>
        <w:rPr>
          <w:sz w:val="22"/>
          <w:szCs w:val="22"/>
        </w:rPr>
      </w:pPr>
      <w:r w:rsidRPr="00995D02">
        <w:rPr>
          <w:sz w:val="22"/>
          <w:szCs w:val="22"/>
        </w:rPr>
        <w:lastRenderedPageBreak/>
        <w:t>-</w:t>
      </w:r>
      <w:r w:rsidRPr="00995D02">
        <w:rPr>
          <w:sz w:val="22"/>
          <w:szCs w:val="22"/>
        </w:rPr>
        <w:tab/>
        <w:t>akceptuję(emy) warunki płatności określone przez Zamawiającego we wzorze umowy,</w:t>
      </w:r>
    </w:p>
    <w:p w:rsidR="0084697B" w:rsidRPr="00995D02" w:rsidRDefault="0084697B" w:rsidP="00F96D3B">
      <w:pPr>
        <w:autoSpaceDE w:val="0"/>
        <w:ind w:left="749" w:hanging="465"/>
        <w:jc w:val="both"/>
        <w:rPr>
          <w:sz w:val="22"/>
          <w:szCs w:val="22"/>
        </w:rPr>
      </w:pPr>
    </w:p>
    <w:p w:rsidR="0084697B" w:rsidRPr="00995D02" w:rsidRDefault="0084697B" w:rsidP="00F96D3B">
      <w:pPr>
        <w:autoSpaceDE w:val="0"/>
        <w:ind w:left="749" w:hanging="465"/>
        <w:jc w:val="both"/>
        <w:rPr>
          <w:sz w:val="22"/>
          <w:szCs w:val="22"/>
        </w:rPr>
      </w:pPr>
      <w:r w:rsidRPr="00995D02">
        <w:rPr>
          <w:sz w:val="22"/>
          <w:szCs w:val="22"/>
        </w:rPr>
        <w:t>-</w:t>
      </w:r>
      <w:r w:rsidRPr="00995D02">
        <w:rPr>
          <w:sz w:val="22"/>
          <w:szCs w:val="22"/>
        </w:rPr>
        <w:tab/>
        <w:t>zamierzam powierzyć /nie zamierzam powierzyć</w:t>
      </w:r>
      <w:r w:rsidRPr="00995D02">
        <w:rPr>
          <w:i/>
          <w:iCs/>
          <w:sz w:val="22"/>
          <w:szCs w:val="22"/>
        </w:rPr>
        <w:t>*</w:t>
      </w:r>
      <w:r w:rsidRPr="00995D02">
        <w:rPr>
          <w:sz w:val="22"/>
          <w:szCs w:val="22"/>
        </w:rPr>
        <w:t xml:space="preserve"> podwykonawcom następujące części zamówienia:……………………………/nazwa podwykonawcy………………………………………………………</w:t>
      </w:r>
    </w:p>
    <w:p w:rsidR="0084697B" w:rsidRPr="00995D02" w:rsidRDefault="0084697B" w:rsidP="00F96D3B">
      <w:pPr>
        <w:autoSpaceDE w:val="0"/>
        <w:ind w:left="749" w:hanging="465"/>
        <w:jc w:val="both"/>
        <w:rPr>
          <w:sz w:val="22"/>
          <w:szCs w:val="22"/>
        </w:rPr>
      </w:pPr>
    </w:p>
    <w:p w:rsidR="0084697B" w:rsidRPr="00995D02" w:rsidRDefault="0084697B" w:rsidP="00F96D3B">
      <w:pPr>
        <w:numPr>
          <w:ilvl w:val="0"/>
          <w:numId w:val="22"/>
        </w:numPr>
        <w:tabs>
          <w:tab w:val="num" w:pos="284"/>
        </w:tabs>
        <w:autoSpaceDE w:val="0"/>
        <w:ind w:left="284" w:hanging="284"/>
        <w:jc w:val="both"/>
        <w:rPr>
          <w:b/>
          <w:bCs/>
          <w:sz w:val="22"/>
          <w:szCs w:val="22"/>
        </w:rPr>
      </w:pPr>
      <w:r w:rsidRPr="00995D02">
        <w:rPr>
          <w:sz w:val="22"/>
          <w:szCs w:val="22"/>
        </w:rPr>
        <w:t xml:space="preserve">Cena brutto </w:t>
      </w:r>
      <w:r w:rsidRPr="00995D02">
        <w:rPr>
          <w:b/>
          <w:bCs/>
          <w:sz w:val="22"/>
          <w:szCs w:val="22"/>
          <w:u w:val="single"/>
        </w:rPr>
        <w:t>1 pojazdu</w:t>
      </w:r>
      <w:r w:rsidRPr="00995D02">
        <w:rPr>
          <w:sz w:val="22"/>
          <w:szCs w:val="22"/>
        </w:rPr>
        <w:t xml:space="preserve"> wynosi:.......................................złotych</w:t>
      </w:r>
    </w:p>
    <w:p w:rsidR="0084697B" w:rsidRPr="00995D02" w:rsidRDefault="0084697B" w:rsidP="00F96D3B">
      <w:pPr>
        <w:autoSpaceDE w:val="0"/>
        <w:ind w:left="284"/>
        <w:jc w:val="both"/>
        <w:rPr>
          <w:sz w:val="22"/>
          <w:szCs w:val="22"/>
        </w:rPr>
      </w:pPr>
    </w:p>
    <w:p w:rsidR="0084697B" w:rsidRPr="00995D02" w:rsidRDefault="0084697B" w:rsidP="00F96D3B">
      <w:pPr>
        <w:autoSpaceDE w:val="0"/>
        <w:ind w:left="284"/>
        <w:jc w:val="both"/>
        <w:rPr>
          <w:b/>
          <w:bCs/>
          <w:sz w:val="22"/>
          <w:szCs w:val="22"/>
        </w:rPr>
      </w:pPr>
      <w:r w:rsidRPr="00995D02">
        <w:rPr>
          <w:b/>
          <w:bCs/>
          <w:sz w:val="22"/>
          <w:szCs w:val="22"/>
        </w:rPr>
        <w:t xml:space="preserve">Całkowita cena oferty </w:t>
      </w:r>
      <w:r w:rsidRPr="00995D02">
        <w:rPr>
          <w:b/>
          <w:bCs/>
          <w:i/>
          <w:iCs/>
          <w:sz w:val="22"/>
          <w:szCs w:val="22"/>
        </w:rPr>
        <w:t>(</w:t>
      </w:r>
      <w:r w:rsidRPr="00995D02">
        <w:rPr>
          <w:b/>
          <w:bCs/>
          <w:i/>
          <w:iCs/>
          <w:sz w:val="22"/>
          <w:szCs w:val="22"/>
          <w:u w:val="single"/>
        </w:rPr>
        <w:t>cena 1 szt. pojazdu x 5 sztuk zamawianych pojazdów</w:t>
      </w:r>
      <w:r w:rsidRPr="00995D02">
        <w:rPr>
          <w:b/>
          <w:bCs/>
          <w:i/>
          <w:iCs/>
          <w:sz w:val="22"/>
          <w:szCs w:val="22"/>
        </w:rPr>
        <w:t>)</w:t>
      </w:r>
      <w:r w:rsidRPr="00995D02">
        <w:rPr>
          <w:b/>
          <w:bCs/>
          <w:sz w:val="22"/>
          <w:szCs w:val="22"/>
        </w:rPr>
        <w:t xml:space="preserve"> wynosi: </w:t>
      </w:r>
    </w:p>
    <w:p w:rsidR="0084697B" w:rsidRPr="00995D02" w:rsidRDefault="0084697B" w:rsidP="00F96D3B">
      <w:pPr>
        <w:autoSpaceDE w:val="0"/>
        <w:ind w:left="284"/>
        <w:jc w:val="both"/>
        <w:rPr>
          <w:b/>
          <w:bCs/>
          <w:sz w:val="22"/>
          <w:szCs w:val="22"/>
        </w:rPr>
      </w:pPr>
    </w:p>
    <w:p w:rsidR="0084697B" w:rsidRPr="00995D02" w:rsidRDefault="0084697B" w:rsidP="00F96D3B">
      <w:pPr>
        <w:autoSpaceDE w:val="0"/>
        <w:ind w:left="284"/>
        <w:jc w:val="both"/>
        <w:rPr>
          <w:b/>
          <w:bCs/>
          <w:sz w:val="22"/>
          <w:szCs w:val="22"/>
        </w:rPr>
      </w:pPr>
      <w:r w:rsidRPr="00995D02">
        <w:rPr>
          <w:b/>
          <w:bCs/>
          <w:sz w:val="22"/>
          <w:szCs w:val="22"/>
        </w:rPr>
        <w:t>……………………………złotych brutto.</w:t>
      </w:r>
    </w:p>
    <w:p w:rsidR="0084697B" w:rsidRPr="00995D02" w:rsidRDefault="0084697B" w:rsidP="00F96D3B">
      <w:pPr>
        <w:ind w:left="284"/>
        <w:jc w:val="both"/>
        <w:rPr>
          <w:sz w:val="22"/>
          <w:szCs w:val="22"/>
        </w:rPr>
      </w:pPr>
    </w:p>
    <w:p w:rsidR="0084697B" w:rsidRPr="00995D02" w:rsidRDefault="0084697B" w:rsidP="00293B2E">
      <w:pPr>
        <w:spacing w:line="360" w:lineRule="auto"/>
        <w:ind w:left="284"/>
        <w:jc w:val="both"/>
        <w:rPr>
          <w:i/>
          <w:iCs/>
          <w:sz w:val="22"/>
          <w:szCs w:val="22"/>
        </w:rPr>
      </w:pPr>
      <w:r w:rsidRPr="00995D02">
        <w:rPr>
          <w:i/>
          <w:iCs/>
          <w:sz w:val="22"/>
          <w:szCs w:val="22"/>
        </w:rPr>
        <w:t>(słownie złotych brutto za 5 sztuk pojazdów: …………………… ……………….........................................................................................................................................)</w:t>
      </w:r>
    </w:p>
    <w:p w:rsidR="0084697B" w:rsidRPr="00995D02" w:rsidRDefault="0084697B" w:rsidP="00F96D3B">
      <w:pPr>
        <w:ind w:left="426" w:hanging="426"/>
        <w:jc w:val="both"/>
        <w:rPr>
          <w:sz w:val="22"/>
          <w:szCs w:val="22"/>
        </w:rPr>
      </w:pPr>
      <w:r w:rsidRPr="00995D02">
        <w:rPr>
          <w:sz w:val="22"/>
          <w:szCs w:val="22"/>
        </w:rPr>
        <w:tab/>
      </w:r>
    </w:p>
    <w:p w:rsidR="0084697B" w:rsidRPr="00995D02" w:rsidRDefault="0084697B" w:rsidP="00F96D3B">
      <w:pPr>
        <w:numPr>
          <w:ilvl w:val="0"/>
          <w:numId w:val="22"/>
        </w:numPr>
        <w:tabs>
          <w:tab w:val="clear" w:pos="502"/>
          <w:tab w:val="num" w:pos="284"/>
        </w:tabs>
        <w:autoSpaceDE w:val="0"/>
        <w:ind w:left="284" w:hanging="284"/>
        <w:jc w:val="both"/>
        <w:rPr>
          <w:sz w:val="22"/>
          <w:szCs w:val="22"/>
        </w:rPr>
      </w:pPr>
      <w:r w:rsidRPr="00995D02">
        <w:rPr>
          <w:sz w:val="22"/>
          <w:szCs w:val="22"/>
        </w:rPr>
        <w:t>Pojazdy jakie zostały przez nas zaoferowane to autobusy hybrydowe:</w:t>
      </w:r>
    </w:p>
    <w:p w:rsidR="0084697B" w:rsidRPr="00995D02" w:rsidRDefault="0084697B" w:rsidP="00F96D3B">
      <w:pPr>
        <w:autoSpaceDE w:val="0"/>
        <w:ind w:left="284"/>
        <w:jc w:val="both"/>
        <w:rPr>
          <w:sz w:val="22"/>
          <w:szCs w:val="22"/>
        </w:rPr>
      </w:pPr>
    </w:p>
    <w:p w:rsidR="0084697B" w:rsidRPr="00995D02" w:rsidRDefault="0084697B" w:rsidP="00F96D3B">
      <w:pPr>
        <w:autoSpaceDE w:val="0"/>
        <w:spacing w:line="360" w:lineRule="auto"/>
        <w:ind w:left="284"/>
        <w:jc w:val="both"/>
        <w:rPr>
          <w:sz w:val="22"/>
          <w:szCs w:val="22"/>
        </w:rPr>
      </w:pPr>
      <w:r w:rsidRPr="00995D02">
        <w:rPr>
          <w:sz w:val="22"/>
          <w:szCs w:val="22"/>
        </w:rPr>
        <w:t>-</w:t>
      </w:r>
      <w:r w:rsidRPr="00995D02">
        <w:rPr>
          <w:sz w:val="22"/>
          <w:szCs w:val="22"/>
        </w:rPr>
        <w:tab/>
        <w:t xml:space="preserve"> </w:t>
      </w:r>
      <w:r w:rsidRPr="00995D02">
        <w:rPr>
          <w:b/>
          <w:bCs/>
          <w:sz w:val="22"/>
          <w:szCs w:val="22"/>
        </w:rPr>
        <w:t>marka…</w:t>
      </w:r>
      <w:r w:rsidRPr="00995D02">
        <w:rPr>
          <w:sz w:val="22"/>
          <w:szCs w:val="22"/>
        </w:rPr>
        <w:t>…………………….….</w:t>
      </w:r>
    </w:p>
    <w:p w:rsidR="0084697B" w:rsidRPr="00995D02" w:rsidRDefault="0084697B" w:rsidP="00F96D3B">
      <w:pPr>
        <w:autoSpaceDE w:val="0"/>
        <w:spacing w:line="360" w:lineRule="auto"/>
        <w:ind w:left="284"/>
        <w:jc w:val="both"/>
        <w:rPr>
          <w:sz w:val="22"/>
          <w:szCs w:val="22"/>
        </w:rPr>
      </w:pPr>
      <w:r w:rsidRPr="00995D02">
        <w:rPr>
          <w:sz w:val="22"/>
          <w:szCs w:val="22"/>
        </w:rPr>
        <w:t>-</w:t>
      </w:r>
      <w:r w:rsidRPr="00995D02">
        <w:rPr>
          <w:sz w:val="22"/>
          <w:szCs w:val="22"/>
        </w:rPr>
        <w:tab/>
      </w:r>
      <w:r w:rsidRPr="00995D02">
        <w:rPr>
          <w:b/>
          <w:bCs/>
          <w:sz w:val="22"/>
          <w:szCs w:val="22"/>
        </w:rPr>
        <w:t xml:space="preserve"> typ</w:t>
      </w:r>
      <w:r w:rsidRPr="00995D02">
        <w:rPr>
          <w:sz w:val="22"/>
          <w:szCs w:val="22"/>
        </w:rPr>
        <w:t>……………………………..</w:t>
      </w:r>
    </w:p>
    <w:p w:rsidR="0084697B" w:rsidRPr="00995D02" w:rsidRDefault="0084697B" w:rsidP="00F96D3B">
      <w:pPr>
        <w:autoSpaceDE w:val="0"/>
        <w:spacing w:line="360" w:lineRule="auto"/>
        <w:ind w:left="284"/>
        <w:jc w:val="both"/>
        <w:rPr>
          <w:sz w:val="22"/>
          <w:szCs w:val="22"/>
        </w:rPr>
      </w:pPr>
      <w:r w:rsidRPr="00995D02">
        <w:rPr>
          <w:sz w:val="22"/>
          <w:szCs w:val="22"/>
        </w:rPr>
        <w:t>-</w:t>
      </w:r>
      <w:r w:rsidRPr="00995D02">
        <w:rPr>
          <w:sz w:val="22"/>
          <w:szCs w:val="22"/>
        </w:rPr>
        <w:tab/>
        <w:t xml:space="preserve"> </w:t>
      </w:r>
      <w:r w:rsidRPr="00995D02">
        <w:rPr>
          <w:b/>
          <w:bCs/>
          <w:sz w:val="22"/>
          <w:szCs w:val="22"/>
        </w:rPr>
        <w:t>pojemność</w:t>
      </w:r>
      <w:r w:rsidRPr="00995D02">
        <w:rPr>
          <w:sz w:val="22"/>
          <w:szCs w:val="22"/>
        </w:rPr>
        <w:t>……………………dm</w:t>
      </w:r>
      <w:r w:rsidRPr="00995D02">
        <w:rPr>
          <w:sz w:val="22"/>
          <w:szCs w:val="22"/>
          <w:vertAlign w:val="superscript"/>
        </w:rPr>
        <w:t>3</w:t>
      </w:r>
    </w:p>
    <w:p w:rsidR="0084697B" w:rsidRPr="00995D02" w:rsidRDefault="0084697B" w:rsidP="00F96D3B">
      <w:pPr>
        <w:autoSpaceDE w:val="0"/>
        <w:spacing w:line="360" w:lineRule="auto"/>
        <w:ind w:left="284"/>
        <w:jc w:val="both"/>
        <w:rPr>
          <w:sz w:val="22"/>
          <w:szCs w:val="22"/>
        </w:rPr>
      </w:pPr>
      <w:r w:rsidRPr="00995D02">
        <w:rPr>
          <w:b/>
          <w:bCs/>
          <w:sz w:val="22"/>
          <w:szCs w:val="22"/>
        </w:rPr>
        <w:t>-</w:t>
      </w:r>
      <w:r w:rsidRPr="00995D02">
        <w:rPr>
          <w:b/>
          <w:bCs/>
          <w:sz w:val="22"/>
          <w:szCs w:val="22"/>
        </w:rPr>
        <w:tab/>
        <w:t xml:space="preserve"> moc silnika</w:t>
      </w:r>
      <w:r w:rsidRPr="00995D02">
        <w:rPr>
          <w:sz w:val="22"/>
          <w:szCs w:val="22"/>
        </w:rPr>
        <w:t>……………………..kW……………….KM</w:t>
      </w:r>
    </w:p>
    <w:p w:rsidR="0084697B" w:rsidRPr="00995D02" w:rsidRDefault="0084697B" w:rsidP="00F96D3B">
      <w:pPr>
        <w:numPr>
          <w:ilvl w:val="0"/>
          <w:numId w:val="22"/>
        </w:numPr>
        <w:tabs>
          <w:tab w:val="clear" w:pos="502"/>
          <w:tab w:val="num" w:pos="284"/>
        </w:tabs>
        <w:autoSpaceDE w:val="0"/>
        <w:ind w:left="284" w:hanging="284"/>
        <w:jc w:val="both"/>
        <w:rPr>
          <w:sz w:val="22"/>
          <w:szCs w:val="22"/>
        </w:rPr>
      </w:pPr>
      <w:r w:rsidRPr="00995D02">
        <w:rPr>
          <w:sz w:val="22"/>
          <w:szCs w:val="22"/>
        </w:rPr>
        <w:t xml:space="preserve">Zgodnie z zastosowanymi przez Zamawiającego kryteriami oceny ofert w zakresie </w:t>
      </w:r>
      <w:r w:rsidRPr="00995D02">
        <w:rPr>
          <w:b/>
          <w:bCs/>
          <w:sz w:val="22"/>
          <w:szCs w:val="22"/>
        </w:rPr>
        <w:t>parametrów techniczno eksploatacyjnych</w:t>
      </w:r>
      <w:r w:rsidRPr="00995D02">
        <w:rPr>
          <w:sz w:val="22"/>
          <w:szCs w:val="22"/>
        </w:rPr>
        <w:t xml:space="preserve"> – </w:t>
      </w:r>
      <w:r w:rsidRPr="00995D02">
        <w:rPr>
          <w:b/>
          <w:bCs/>
          <w:sz w:val="22"/>
          <w:szCs w:val="22"/>
          <w:u w:val="single"/>
        </w:rPr>
        <w:t xml:space="preserve">oferujemy następujące rozwiązania </w:t>
      </w:r>
      <w:r w:rsidRPr="00995D02">
        <w:rPr>
          <w:sz w:val="22"/>
          <w:szCs w:val="22"/>
        </w:rPr>
        <w:t>poprzez wskazanie w tabeli poniżej odpowiedzi TAK:</w:t>
      </w:r>
    </w:p>
    <w:p w:rsidR="0084697B" w:rsidRPr="00995D02" w:rsidRDefault="0084697B" w:rsidP="00F96D3B">
      <w:pPr>
        <w:numPr>
          <w:ilvl w:val="1"/>
          <w:numId w:val="23"/>
        </w:numPr>
        <w:autoSpaceDE w:val="0"/>
        <w:jc w:val="both"/>
        <w:rPr>
          <w:sz w:val="22"/>
          <w:szCs w:val="22"/>
        </w:rPr>
      </w:pPr>
      <w:r w:rsidRPr="00995D02">
        <w:rPr>
          <w:sz w:val="22"/>
          <w:szCs w:val="22"/>
        </w:rPr>
        <w:t>Dla autobusów „MAXI”- dwunastometrowych</w:t>
      </w:r>
    </w:p>
    <w:p w:rsidR="0084697B" w:rsidRPr="00995D02" w:rsidRDefault="0084697B" w:rsidP="00F96D3B">
      <w:pPr>
        <w:rPr>
          <w:b/>
          <w:bCs/>
          <w:sz w:val="22"/>
          <w:szCs w:val="22"/>
          <w:u w:val="single"/>
        </w:rPr>
      </w:pPr>
    </w:p>
    <w:tbl>
      <w:tblPr>
        <w:tblW w:w="986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5"/>
        <w:gridCol w:w="28"/>
        <w:gridCol w:w="55"/>
        <w:gridCol w:w="17"/>
        <w:gridCol w:w="2595"/>
        <w:gridCol w:w="3136"/>
        <w:gridCol w:w="23"/>
        <w:gridCol w:w="33"/>
        <w:gridCol w:w="884"/>
        <w:gridCol w:w="14"/>
        <w:gridCol w:w="1694"/>
      </w:tblGrid>
      <w:tr w:rsidR="00995D02" w:rsidRPr="00995D02" w:rsidTr="00D955D6">
        <w:trPr>
          <w:trHeight w:val="425"/>
        </w:trPr>
        <w:tc>
          <w:tcPr>
            <w:tcW w:w="14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697B" w:rsidRPr="00995D02" w:rsidRDefault="0084697B" w:rsidP="00514BC2">
            <w:pPr>
              <w:ind w:left="426" w:hanging="426"/>
              <w:jc w:val="center"/>
            </w:pPr>
            <w:r w:rsidRPr="00995D02">
              <w:rPr>
                <w:b/>
                <w:bCs/>
                <w:sz w:val="22"/>
                <w:szCs w:val="22"/>
              </w:rPr>
              <w:t>Podkryterium 1 (T1)</w:t>
            </w:r>
          </w:p>
        </w:tc>
        <w:tc>
          <w:tcPr>
            <w:tcW w:w="26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97B" w:rsidRPr="00995D02" w:rsidRDefault="0084697B" w:rsidP="00514BC2">
            <w:pPr>
              <w:jc w:val="center"/>
            </w:pPr>
            <w:r w:rsidRPr="00995D02">
              <w:rPr>
                <w:sz w:val="22"/>
                <w:szCs w:val="22"/>
              </w:rPr>
              <w:t>Wykonanie antykorozyjne nadwozia /podwozia.</w:t>
            </w:r>
          </w:p>
          <w:p w:rsidR="0084697B" w:rsidRPr="00995D02" w:rsidRDefault="0084697B" w:rsidP="00514BC2">
            <w:pPr>
              <w:jc w:val="center"/>
            </w:pPr>
            <w:r w:rsidRPr="00995D02">
              <w:rPr>
                <w:sz w:val="22"/>
                <w:szCs w:val="22"/>
              </w:rPr>
              <w:t>Elementy szkieletu i nadwozia / podwozia wykonane w  technologii zapewniającej minimum dwunastoletni okres eksploatacji bez wykonywania ich napraw spowodowanych korozją.</w:t>
            </w:r>
          </w:p>
          <w:p w:rsidR="0084697B" w:rsidRPr="00995D02" w:rsidRDefault="0084697B" w:rsidP="00514BC2">
            <w:pPr>
              <w:jc w:val="center"/>
            </w:pPr>
            <w:r w:rsidRPr="00995D02">
              <w:rPr>
                <w:sz w:val="22"/>
                <w:szCs w:val="22"/>
              </w:rPr>
              <w:t xml:space="preserve">Zamawiający wymaga wykonania elementów podwozia i elementów szkieletu nadwozia z aluminium, stali nierdzewnej lub innej pod warunkiem zastosowania zabezpieczenia antykorozyjnego gwarantującego skuteczne zabezpieczenie antykorozyjne na cały okres eksploatacji bez konieczności ponoszenia przez Zamawiającego </w:t>
            </w:r>
            <w:r w:rsidRPr="00995D02">
              <w:rPr>
                <w:sz w:val="22"/>
                <w:szCs w:val="22"/>
              </w:rPr>
              <w:lastRenderedPageBreak/>
              <w:t>dodatkowych kosztów na okresowe zabiegi konserwacyjne.</w:t>
            </w:r>
          </w:p>
          <w:p w:rsidR="0084697B" w:rsidRPr="00995D02" w:rsidRDefault="0084697B" w:rsidP="00514BC2">
            <w:pPr>
              <w:jc w:val="both"/>
            </w:pPr>
          </w:p>
        </w:tc>
        <w:tc>
          <w:tcPr>
            <w:tcW w:w="3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697B" w:rsidRPr="00995D02" w:rsidRDefault="0084697B" w:rsidP="00514BC2">
            <w:pPr>
              <w:jc w:val="center"/>
            </w:pPr>
          </w:p>
        </w:tc>
        <w:tc>
          <w:tcPr>
            <w:tcW w:w="2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7B" w:rsidRPr="00995D02" w:rsidRDefault="0084697B" w:rsidP="00514BC2">
            <w:pPr>
              <w:jc w:val="center"/>
              <w:rPr>
                <w:b/>
                <w:bCs/>
              </w:rPr>
            </w:pPr>
            <w:r w:rsidRPr="00995D02">
              <w:rPr>
                <w:b/>
                <w:bCs/>
                <w:sz w:val="22"/>
                <w:szCs w:val="22"/>
              </w:rPr>
              <w:t xml:space="preserve">Określa wykonawca wskazując </w:t>
            </w:r>
          </w:p>
          <w:p w:rsidR="0084697B" w:rsidRPr="00995D02" w:rsidRDefault="0084697B" w:rsidP="00514BC2">
            <w:pPr>
              <w:jc w:val="center"/>
              <w:rPr>
                <w:b/>
                <w:bCs/>
              </w:rPr>
            </w:pPr>
            <w:r w:rsidRPr="00995D02">
              <w:rPr>
                <w:b/>
                <w:bCs/>
                <w:sz w:val="22"/>
                <w:szCs w:val="22"/>
              </w:rPr>
              <w:t xml:space="preserve">TAK </w:t>
            </w:r>
          </w:p>
          <w:p w:rsidR="0084697B" w:rsidRPr="00995D02" w:rsidRDefault="0084697B" w:rsidP="00514BC2">
            <w:pPr>
              <w:jc w:val="center"/>
            </w:pPr>
            <w:r w:rsidRPr="00995D02">
              <w:rPr>
                <w:b/>
                <w:bCs/>
                <w:sz w:val="22"/>
                <w:szCs w:val="22"/>
              </w:rPr>
              <w:t xml:space="preserve"> na zaproponowane przez siebie rozwiązanie</w:t>
            </w:r>
          </w:p>
        </w:tc>
      </w:tr>
      <w:tr w:rsidR="00995D02" w:rsidRPr="00995D02" w:rsidTr="00D955D6">
        <w:trPr>
          <w:trHeight w:val="814"/>
        </w:trPr>
        <w:tc>
          <w:tcPr>
            <w:tcW w:w="14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97B" w:rsidRPr="00995D02" w:rsidRDefault="0084697B" w:rsidP="00514BC2">
            <w:pPr>
              <w:snapToGrid w:val="0"/>
              <w:ind w:left="426" w:hanging="426"/>
              <w:jc w:val="center"/>
              <w:rPr>
                <w:b/>
                <w:bCs/>
                <w:shd w:val="clear" w:color="auto" w:fill="FF00FF"/>
              </w:rPr>
            </w:pPr>
          </w:p>
        </w:tc>
        <w:tc>
          <w:tcPr>
            <w:tcW w:w="26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97B" w:rsidRPr="00995D02" w:rsidRDefault="0084697B" w:rsidP="00514BC2">
            <w:pPr>
              <w:snapToGrid w:val="0"/>
              <w:jc w:val="both"/>
            </w:pPr>
          </w:p>
        </w:tc>
        <w:tc>
          <w:tcPr>
            <w:tcW w:w="3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697B" w:rsidRPr="00995D02" w:rsidRDefault="0084697B" w:rsidP="00514BC2">
            <w:pPr>
              <w:jc w:val="center"/>
            </w:pPr>
            <w:r w:rsidRPr="00995D02">
              <w:rPr>
                <w:sz w:val="22"/>
                <w:szCs w:val="22"/>
              </w:rPr>
              <w:t>Autobus, w którym nie występuje konieczność zabezpieczenia antykorozyjnego profili zamkniętych i przestrzeni wewnętrznych nadwozia / podwozia w okresie min.12 lat eksploatacji otrzyma:</w:t>
            </w:r>
          </w:p>
          <w:p w:rsidR="0084697B" w:rsidRPr="00995D02" w:rsidRDefault="0084697B" w:rsidP="00514BC2">
            <w:pPr>
              <w:jc w:val="center"/>
            </w:pPr>
            <w:r w:rsidRPr="00995D02">
              <w:rPr>
                <w:sz w:val="22"/>
                <w:szCs w:val="22"/>
              </w:rPr>
              <w:t xml:space="preserve">Okres gwarancji w tym przypadku wynosi min. 12 lat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697B" w:rsidRPr="00995D02" w:rsidRDefault="0084697B" w:rsidP="00514BC2">
            <w:pPr>
              <w:jc w:val="center"/>
            </w:pPr>
            <w:r w:rsidRPr="00995D02">
              <w:rPr>
                <w:sz w:val="22"/>
                <w:szCs w:val="22"/>
              </w:rPr>
              <w:t>3 pkt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697B" w:rsidRPr="00995D02" w:rsidRDefault="0084697B" w:rsidP="00514BC2">
            <w:pPr>
              <w:jc w:val="center"/>
            </w:pPr>
          </w:p>
        </w:tc>
      </w:tr>
      <w:tr w:rsidR="00995D02" w:rsidRPr="00995D02" w:rsidTr="00D955D6">
        <w:trPr>
          <w:trHeight w:val="814"/>
        </w:trPr>
        <w:tc>
          <w:tcPr>
            <w:tcW w:w="14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97B" w:rsidRPr="00995D02" w:rsidRDefault="0084697B" w:rsidP="00514BC2">
            <w:pPr>
              <w:snapToGrid w:val="0"/>
              <w:ind w:left="426" w:hanging="426"/>
              <w:jc w:val="center"/>
              <w:rPr>
                <w:b/>
                <w:bCs/>
                <w:shd w:val="clear" w:color="auto" w:fill="FF00FF"/>
              </w:rPr>
            </w:pPr>
          </w:p>
        </w:tc>
        <w:tc>
          <w:tcPr>
            <w:tcW w:w="26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97B" w:rsidRPr="00995D02" w:rsidRDefault="0084697B" w:rsidP="00514BC2">
            <w:pPr>
              <w:snapToGrid w:val="0"/>
              <w:jc w:val="both"/>
            </w:pPr>
          </w:p>
        </w:tc>
        <w:tc>
          <w:tcPr>
            <w:tcW w:w="3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697B" w:rsidRPr="00995D02" w:rsidRDefault="0084697B" w:rsidP="00514BC2">
            <w:pPr>
              <w:jc w:val="center"/>
            </w:pPr>
            <w:r w:rsidRPr="00995D02">
              <w:rPr>
                <w:sz w:val="22"/>
                <w:szCs w:val="22"/>
              </w:rPr>
              <w:t>Autobus, w którym konieczne jest w trakcie eksploatacji, w ramach czynności obsługowych lub uwarunkowań gwarancyjnych, okresowe kontrolowanie i odnawianie zabezpieczenia antykorozyjnego profili zamkniętych i przestrzeni wewnętrznych nadwozia / podwozia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697B" w:rsidRPr="00995D02" w:rsidRDefault="0084697B" w:rsidP="00514BC2">
            <w:pPr>
              <w:jc w:val="center"/>
            </w:pPr>
            <w:r w:rsidRPr="00995D02">
              <w:rPr>
                <w:sz w:val="22"/>
                <w:szCs w:val="22"/>
              </w:rPr>
              <w:t>0 pkt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697B" w:rsidRPr="00995D02" w:rsidRDefault="0084697B" w:rsidP="00514BC2">
            <w:pPr>
              <w:jc w:val="center"/>
            </w:pPr>
          </w:p>
        </w:tc>
      </w:tr>
      <w:tr w:rsidR="00995D02" w:rsidRPr="00995D02">
        <w:trPr>
          <w:trHeight w:val="170"/>
        </w:trPr>
        <w:tc>
          <w:tcPr>
            <w:tcW w:w="98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84697B" w:rsidRPr="00995D02" w:rsidRDefault="0084697B" w:rsidP="00514BC2">
            <w:pPr>
              <w:ind w:left="426" w:hanging="426"/>
              <w:jc w:val="center"/>
              <w:rPr>
                <w:b/>
                <w:bCs/>
              </w:rPr>
            </w:pPr>
          </w:p>
        </w:tc>
      </w:tr>
      <w:tr w:rsidR="00995D02" w:rsidRPr="00995D02" w:rsidTr="00D955D6">
        <w:trPr>
          <w:trHeight w:val="129"/>
        </w:trPr>
        <w:tc>
          <w:tcPr>
            <w:tcW w:w="14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697B" w:rsidRPr="00995D02" w:rsidRDefault="0084697B" w:rsidP="00514BC2">
            <w:pPr>
              <w:ind w:left="426" w:hanging="426"/>
              <w:jc w:val="center"/>
            </w:pPr>
            <w:r w:rsidRPr="00995D02">
              <w:rPr>
                <w:b/>
                <w:bCs/>
                <w:sz w:val="22"/>
                <w:szCs w:val="22"/>
              </w:rPr>
              <w:t>Podkryterium 2 (T2)</w:t>
            </w:r>
          </w:p>
        </w:tc>
        <w:tc>
          <w:tcPr>
            <w:tcW w:w="26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97B" w:rsidRPr="00995D02" w:rsidRDefault="0084697B" w:rsidP="00514BC2"/>
          <w:p w:rsidR="0084697B" w:rsidRPr="00995D02" w:rsidRDefault="0084697B" w:rsidP="00514BC2">
            <w:r w:rsidRPr="00995D02">
              <w:rPr>
                <w:sz w:val="22"/>
                <w:szCs w:val="22"/>
              </w:rPr>
              <w:t>Zużycie paliwa:</w:t>
            </w:r>
          </w:p>
          <w:p w:rsidR="0084697B" w:rsidRPr="00995D02" w:rsidRDefault="0084697B" w:rsidP="00514BC2"/>
          <w:p w:rsidR="0084697B" w:rsidRPr="00995D02" w:rsidRDefault="0084697B" w:rsidP="00514BC2">
            <w:pPr>
              <w:jc w:val="center"/>
              <w:rPr>
                <w:b/>
                <w:bCs/>
              </w:rPr>
            </w:pPr>
            <w:r w:rsidRPr="00995D02">
              <w:rPr>
                <w:sz w:val="22"/>
                <w:szCs w:val="22"/>
              </w:rPr>
              <w:t>Autobusy muszą spełniać warunki maksymalnego zużycia oleju napędowego na podstawie testu SORT-2 nie większego niż 30 litrów/100 km.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697B" w:rsidRPr="00995D02" w:rsidRDefault="0084697B" w:rsidP="00514BC2">
            <w:pPr>
              <w:ind w:left="426" w:hanging="426"/>
              <w:jc w:val="center"/>
              <w:rPr>
                <w:b/>
                <w:bCs/>
              </w:rPr>
            </w:pPr>
          </w:p>
        </w:tc>
        <w:tc>
          <w:tcPr>
            <w:tcW w:w="2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7B" w:rsidRPr="00995D02" w:rsidRDefault="0084697B" w:rsidP="00514BC2">
            <w:pPr>
              <w:jc w:val="center"/>
              <w:rPr>
                <w:b/>
                <w:bCs/>
              </w:rPr>
            </w:pPr>
            <w:r w:rsidRPr="00995D02">
              <w:rPr>
                <w:b/>
                <w:bCs/>
                <w:sz w:val="22"/>
                <w:szCs w:val="22"/>
              </w:rPr>
              <w:t>Określa wykonawca wskazując</w:t>
            </w:r>
          </w:p>
          <w:p w:rsidR="0084697B" w:rsidRPr="00995D02" w:rsidRDefault="0084697B" w:rsidP="00514BC2">
            <w:pPr>
              <w:jc w:val="center"/>
              <w:rPr>
                <w:b/>
                <w:bCs/>
              </w:rPr>
            </w:pPr>
            <w:r w:rsidRPr="00995D02">
              <w:rPr>
                <w:b/>
                <w:bCs/>
                <w:sz w:val="22"/>
                <w:szCs w:val="22"/>
              </w:rPr>
              <w:t>TAK</w:t>
            </w:r>
          </w:p>
          <w:p w:rsidR="0084697B" w:rsidRPr="00995D02" w:rsidRDefault="0084697B" w:rsidP="00514BC2">
            <w:pPr>
              <w:jc w:val="center"/>
              <w:rPr>
                <w:b/>
                <w:bCs/>
              </w:rPr>
            </w:pPr>
            <w:r w:rsidRPr="00995D02">
              <w:rPr>
                <w:b/>
                <w:bCs/>
                <w:sz w:val="22"/>
                <w:szCs w:val="22"/>
              </w:rPr>
              <w:t>na zaproponowane przez siebie rozwiązanie</w:t>
            </w:r>
          </w:p>
        </w:tc>
      </w:tr>
      <w:tr w:rsidR="00995D02" w:rsidRPr="00995D02" w:rsidTr="00D955D6">
        <w:trPr>
          <w:trHeight w:val="129"/>
        </w:trPr>
        <w:tc>
          <w:tcPr>
            <w:tcW w:w="14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97B" w:rsidRPr="00995D02" w:rsidRDefault="0084697B" w:rsidP="00514BC2">
            <w:pPr>
              <w:snapToGrid w:val="0"/>
              <w:ind w:left="426" w:hanging="426"/>
              <w:jc w:val="center"/>
              <w:rPr>
                <w:b/>
                <w:bCs/>
                <w:shd w:val="clear" w:color="auto" w:fill="FF00FF"/>
              </w:rPr>
            </w:pPr>
          </w:p>
        </w:tc>
        <w:tc>
          <w:tcPr>
            <w:tcW w:w="26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97B" w:rsidRPr="00995D02" w:rsidRDefault="0084697B" w:rsidP="00514BC2">
            <w:pPr>
              <w:snapToGrid w:val="0"/>
            </w:pP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697B" w:rsidRPr="00995D02" w:rsidRDefault="0084697B" w:rsidP="00747DE7">
            <w:pPr>
              <w:jc w:val="center"/>
            </w:pPr>
            <w:r w:rsidRPr="00995D02">
              <w:t>Spalanie w wysokości poniżej 26  l/100 km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697B" w:rsidRPr="00995D02" w:rsidRDefault="0084697B" w:rsidP="00747DE7">
            <w:pPr>
              <w:jc w:val="center"/>
            </w:pPr>
            <w:r w:rsidRPr="00995D02">
              <w:t>7 pkt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697B" w:rsidRPr="00995D02" w:rsidRDefault="0084697B" w:rsidP="00514BC2">
            <w:pPr>
              <w:jc w:val="center"/>
            </w:pPr>
          </w:p>
        </w:tc>
      </w:tr>
      <w:tr w:rsidR="00995D02" w:rsidRPr="00995D02" w:rsidTr="00D955D6">
        <w:trPr>
          <w:trHeight w:val="129"/>
        </w:trPr>
        <w:tc>
          <w:tcPr>
            <w:tcW w:w="14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97B" w:rsidRPr="00995D02" w:rsidRDefault="0084697B" w:rsidP="00514BC2">
            <w:pPr>
              <w:snapToGrid w:val="0"/>
              <w:ind w:left="426" w:hanging="426"/>
              <w:jc w:val="center"/>
              <w:rPr>
                <w:b/>
                <w:bCs/>
                <w:shd w:val="clear" w:color="auto" w:fill="FF00FF"/>
              </w:rPr>
            </w:pPr>
          </w:p>
        </w:tc>
        <w:tc>
          <w:tcPr>
            <w:tcW w:w="26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97B" w:rsidRPr="00995D02" w:rsidRDefault="0084697B" w:rsidP="00514BC2">
            <w:pPr>
              <w:snapToGrid w:val="0"/>
            </w:pP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697B" w:rsidRPr="00995D02" w:rsidRDefault="0084697B" w:rsidP="00747DE7">
            <w:pPr>
              <w:jc w:val="center"/>
            </w:pPr>
            <w:r w:rsidRPr="00995D02">
              <w:t>Spalanie w wysokości poniżej 27,5  l/100 km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697B" w:rsidRPr="00995D02" w:rsidRDefault="0084697B" w:rsidP="00747DE7">
            <w:pPr>
              <w:jc w:val="center"/>
            </w:pPr>
            <w:r w:rsidRPr="00995D02">
              <w:t>6,5 pkt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697B" w:rsidRPr="00995D02" w:rsidRDefault="0084697B" w:rsidP="00514BC2">
            <w:pPr>
              <w:jc w:val="center"/>
            </w:pPr>
          </w:p>
        </w:tc>
      </w:tr>
      <w:tr w:rsidR="00995D02" w:rsidRPr="00995D02" w:rsidTr="00D955D6">
        <w:trPr>
          <w:trHeight w:val="129"/>
        </w:trPr>
        <w:tc>
          <w:tcPr>
            <w:tcW w:w="14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97B" w:rsidRPr="00995D02" w:rsidRDefault="0084697B" w:rsidP="00514BC2">
            <w:pPr>
              <w:snapToGrid w:val="0"/>
              <w:ind w:left="426" w:hanging="426"/>
              <w:jc w:val="center"/>
              <w:rPr>
                <w:b/>
                <w:bCs/>
                <w:shd w:val="clear" w:color="auto" w:fill="FF00FF"/>
              </w:rPr>
            </w:pPr>
          </w:p>
        </w:tc>
        <w:tc>
          <w:tcPr>
            <w:tcW w:w="26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97B" w:rsidRPr="00995D02" w:rsidRDefault="0084697B" w:rsidP="00514BC2">
            <w:pPr>
              <w:snapToGrid w:val="0"/>
            </w:pP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697B" w:rsidRPr="00995D02" w:rsidRDefault="0084697B" w:rsidP="00747DE7">
            <w:pPr>
              <w:jc w:val="center"/>
            </w:pPr>
            <w:r w:rsidRPr="00995D02">
              <w:t>Spalanie w wysokości poniżej 29,5  l/100 km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697B" w:rsidRPr="00995D02" w:rsidRDefault="0084697B" w:rsidP="00747DE7">
            <w:pPr>
              <w:jc w:val="center"/>
            </w:pPr>
            <w:r w:rsidRPr="00995D02">
              <w:t>6 pkt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697B" w:rsidRPr="00995D02" w:rsidRDefault="0084697B" w:rsidP="00514BC2">
            <w:pPr>
              <w:jc w:val="center"/>
            </w:pPr>
          </w:p>
        </w:tc>
      </w:tr>
      <w:tr w:rsidR="00995D02" w:rsidRPr="00995D02" w:rsidTr="00D955D6">
        <w:trPr>
          <w:trHeight w:val="129"/>
        </w:trPr>
        <w:tc>
          <w:tcPr>
            <w:tcW w:w="14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97B" w:rsidRPr="00995D02" w:rsidRDefault="0084697B" w:rsidP="00514BC2">
            <w:pPr>
              <w:snapToGrid w:val="0"/>
              <w:ind w:left="426" w:hanging="426"/>
              <w:jc w:val="center"/>
              <w:rPr>
                <w:b/>
                <w:bCs/>
                <w:shd w:val="clear" w:color="auto" w:fill="FF00FF"/>
              </w:rPr>
            </w:pPr>
          </w:p>
        </w:tc>
        <w:tc>
          <w:tcPr>
            <w:tcW w:w="26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97B" w:rsidRPr="00995D02" w:rsidRDefault="0084697B" w:rsidP="00514BC2">
            <w:pPr>
              <w:snapToGrid w:val="0"/>
            </w:pP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697B" w:rsidRPr="00995D02" w:rsidRDefault="0084697B" w:rsidP="00747DE7">
            <w:pPr>
              <w:jc w:val="center"/>
            </w:pPr>
            <w:r w:rsidRPr="00995D02">
              <w:t>Spalanie w wysokości powyżej 29,5  l/100 km lecz nie więcej niż 30 l/100km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697B" w:rsidRPr="00995D02" w:rsidRDefault="0084697B" w:rsidP="00747DE7">
            <w:pPr>
              <w:jc w:val="center"/>
            </w:pPr>
            <w:r w:rsidRPr="00995D02">
              <w:t>0 pkt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697B" w:rsidRPr="00995D02" w:rsidRDefault="0084697B" w:rsidP="00514BC2">
            <w:pPr>
              <w:jc w:val="center"/>
            </w:pPr>
          </w:p>
        </w:tc>
      </w:tr>
      <w:tr w:rsidR="00995D02" w:rsidRPr="00995D02">
        <w:trPr>
          <w:trHeight w:val="170"/>
        </w:trPr>
        <w:tc>
          <w:tcPr>
            <w:tcW w:w="98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84697B" w:rsidRPr="00995D02" w:rsidRDefault="0084697B" w:rsidP="00514BC2">
            <w:pPr>
              <w:snapToGrid w:val="0"/>
              <w:ind w:left="426" w:hanging="426"/>
              <w:jc w:val="center"/>
              <w:rPr>
                <w:b/>
                <w:bCs/>
                <w:shd w:val="clear" w:color="auto" w:fill="FF00FF"/>
              </w:rPr>
            </w:pPr>
          </w:p>
        </w:tc>
      </w:tr>
      <w:tr w:rsidR="00995D02" w:rsidRPr="00995D02" w:rsidTr="00D955D6">
        <w:trPr>
          <w:trHeight w:val="130"/>
        </w:trPr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697B" w:rsidRPr="00995D02" w:rsidRDefault="0084697B" w:rsidP="00514BC2">
            <w:pPr>
              <w:ind w:left="426" w:hanging="426"/>
              <w:jc w:val="center"/>
            </w:pPr>
            <w:r w:rsidRPr="00995D02">
              <w:rPr>
                <w:b/>
                <w:bCs/>
                <w:sz w:val="22"/>
                <w:szCs w:val="22"/>
              </w:rPr>
              <w:t>Podkryterium 3 (T3)</w:t>
            </w:r>
          </w:p>
        </w:tc>
        <w:tc>
          <w:tcPr>
            <w:tcW w:w="269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97B" w:rsidRPr="00995D02" w:rsidRDefault="0084697B" w:rsidP="00514BC2">
            <w:pPr>
              <w:ind w:left="1418" w:hanging="1418"/>
              <w:jc w:val="center"/>
            </w:pPr>
          </w:p>
          <w:p w:rsidR="0084697B" w:rsidRPr="00995D02" w:rsidRDefault="0084697B" w:rsidP="00514BC2">
            <w:pPr>
              <w:ind w:left="1418" w:hanging="1418"/>
              <w:jc w:val="center"/>
              <w:rPr>
                <w:b/>
                <w:bCs/>
              </w:rPr>
            </w:pPr>
            <w:r w:rsidRPr="00995D02">
              <w:rPr>
                <w:sz w:val="22"/>
                <w:szCs w:val="22"/>
              </w:rPr>
              <w:t>Oświetlenie LED.</w:t>
            </w:r>
          </w:p>
          <w:p w:rsidR="0084697B" w:rsidRPr="00995D02" w:rsidRDefault="0084697B" w:rsidP="00514BC2">
            <w:pPr>
              <w:ind w:left="426" w:hanging="426"/>
              <w:jc w:val="center"/>
              <w:rPr>
                <w:b/>
                <w:bCs/>
              </w:rPr>
            </w:pP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697B" w:rsidRPr="00995D02" w:rsidRDefault="0084697B" w:rsidP="00514BC2">
            <w:pPr>
              <w:ind w:left="426" w:hanging="426"/>
              <w:jc w:val="center"/>
              <w:rPr>
                <w:b/>
                <w:bCs/>
              </w:rPr>
            </w:pPr>
          </w:p>
        </w:tc>
        <w:tc>
          <w:tcPr>
            <w:tcW w:w="2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7B" w:rsidRPr="00995D02" w:rsidRDefault="0084697B" w:rsidP="00514BC2">
            <w:pPr>
              <w:jc w:val="center"/>
              <w:rPr>
                <w:b/>
                <w:bCs/>
              </w:rPr>
            </w:pPr>
            <w:r w:rsidRPr="00995D02">
              <w:rPr>
                <w:b/>
                <w:bCs/>
                <w:sz w:val="22"/>
                <w:szCs w:val="22"/>
              </w:rPr>
              <w:t>Określa wykonawca wskazując</w:t>
            </w:r>
          </w:p>
          <w:p w:rsidR="0084697B" w:rsidRPr="00995D02" w:rsidRDefault="0084697B" w:rsidP="00514BC2">
            <w:pPr>
              <w:jc w:val="center"/>
              <w:rPr>
                <w:b/>
                <w:bCs/>
              </w:rPr>
            </w:pPr>
            <w:r w:rsidRPr="00995D02">
              <w:rPr>
                <w:b/>
                <w:bCs/>
                <w:sz w:val="22"/>
                <w:szCs w:val="22"/>
              </w:rPr>
              <w:t>TAK</w:t>
            </w:r>
          </w:p>
          <w:p w:rsidR="0084697B" w:rsidRPr="00995D02" w:rsidRDefault="0084697B" w:rsidP="00514BC2">
            <w:pPr>
              <w:jc w:val="center"/>
              <w:rPr>
                <w:b/>
                <w:bCs/>
              </w:rPr>
            </w:pPr>
            <w:r w:rsidRPr="00995D02">
              <w:rPr>
                <w:b/>
                <w:bCs/>
                <w:sz w:val="22"/>
                <w:szCs w:val="22"/>
              </w:rPr>
              <w:t>na zaproponowane przez siebie rozwiązanie</w:t>
            </w:r>
          </w:p>
        </w:tc>
      </w:tr>
      <w:tr w:rsidR="00995D02" w:rsidRPr="00995D02" w:rsidTr="00D955D6">
        <w:trPr>
          <w:trHeight w:val="129"/>
        </w:trPr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97B" w:rsidRPr="00995D02" w:rsidRDefault="0084697B" w:rsidP="00514BC2">
            <w:pPr>
              <w:snapToGrid w:val="0"/>
              <w:ind w:left="426" w:hanging="426"/>
              <w:jc w:val="center"/>
              <w:rPr>
                <w:b/>
                <w:bCs/>
                <w:shd w:val="clear" w:color="auto" w:fill="FF00FF"/>
              </w:rPr>
            </w:pPr>
          </w:p>
        </w:tc>
        <w:tc>
          <w:tcPr>
            <w:tcW w:w="269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97B" w:rsidRPr="00995D02" w:rsidRDefault="0084697B" w:rsidP="00514BC2">
            <w:pPr>
              <w:snapToGrid w:val="0"/>
              <w:ind w:left="1418" w:hanging="1418"/>
              <w:jc w:val="both"/>
            </w:pP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697B" w:rsidRPr="00995D02" w:rsidRDefault="0084697B" w:rsidP="00514BC2">
            <w:pPr>
              <w:jc w:val="center"/>
            </w:pPr>
            <w:r w:rsidRPr="00995D02">
              <w:rPr>
                <w:sz w:val="22"/>
                <w:szCs w:val="22"/>
              </w:rPr>
              <w:t>Autobus w 100% z oświetleniem w technologii LED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697B" w:rsidRPr="00995D02" w:rsidRDefault="0084697B" w:rsidP="0066532D">
            <w:r w:rsidRPr="00995D02">
              <w:t>5 pkt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697B" w:rsidRPr="00995D02" w:rsidRDefault="0084697B" w:rsidP="00514BC2">
            <w:pPr>
              <w:jc w:val="center"/>
            </w:pPr>
          </w:p>
        </w:tc>
      </w:tr>
      <w:tr w:rsidR="00995D02" w:rsidRPr="00995D02" w:rsidTr="00D955D6">
        <w:trPr>
          <w:trHeight w:val="129"/>
        </w:trPr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97B" w:rsidRPr="00995D02" w:rsidRDefault="0084697B" w:rsidP="00514BC2">
            <w:pPr>
              <w:snapToGrid w:val="0"/>
              <w:ind w:left="426" w:hanging="426"/>
              <w:jc w:val="center"/>
              <w:rPr>
                <w:b/>
                <w:bCs/>
                <w:shd w:val="clear" w:color="auto" w:fill="FF00FF"/>
              </w:rPr>
            </w:pPr>
          </w:p>
        </w:tc>
        <w:tc>
          <w:tcPr>
            <w:tcW w:w="269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97B" w:rsidRPr="00995D02" w:rsidRDefault="0084697B" w:rsidP="00514BC2">
            <w:pPr>
              <w:snapToGrid w:val="0"/>
              <w:ind w:left="1418" w:hanging="1418"/>
              <w:jc w:val="both"/>
            </w:pP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697B" w:rsidRPr="00995D02" w:rsidRDefault="0084697B" w:rsidP="00514BC2">
            <w:pPr>
              <w:jc w:val="center"/>
            </w:pPr>
            <w:r w:rsidRPr="00995D02">
              <w:rPr>
                <w:sz w:val="22"/>
                <w:szCs w:val="22"/>
              </w:rPr>
              <w:t>Wykonane w systemie mieszanym</w:t>
            </w:r>
          </w:p>
          <w:p w:rsidR="0084697B" w:rsidRPr="00995D02" w:rsidRDefault="0084697B" w:rsidP="00514BC2">
            <w:pPr>
              <w:jc w:val="center"/>
            </w:pPr>
            <w:r w:rsidRPr="00995D02">
              <w:rPr>
                <w:sz w:val="22"/>
                <w:szCs w:val="22"/>
              </w:rPr>
              <w:t>(LED plus inne)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697B" w:rsidRPr="00995D02" w:rsidRDefault="0084697B" w:rsidP="0066532D">
            <w:r w:rsidRPr="00995D02">
              <w:t>4,5 pkt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697B" w:rsidRPr="00995D02" w:rsidRDefault="0084697B" w:rsidP="00514BC2">
            <w:pPr>
              <w:jc w:val="center"/>
            </w:pPr>
          </w:p>
        </w:tc>
      </w:tr>
      <w:tr w:rsidR="00995D02" w:rsidRPr="00995D02" w:rsidTr="00D955D6">
        <w:trPr>
          <w:trHeight w:val="129"/>
        </w:trPr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97B" w:rsidRPr="00995D02" w:rsidRDefault="0084697B" w:rsidP="00514BC2">
            <w:pPr>
              <w:snapToGrid w:val="0"/>
              <w:ind w:left="426" w:hanging="426"/>
              <w:jc w:val="center"/>
              <w:rPr>
                <w:b/>
                <w:bCs/>
                <w:shd w:val="clear" w:color="auto" w:fill="FF00FF"/>
              </w:rPr>
            </w:pPr>
          </w:p>
        </w:tc>
        <w:tc>
          <w:tcPr>
            <w:tcW w:w="269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97B" w:rsidRPr="00995D02" w:rsidRDefault="0084697B" w:rsidP="00514BC2">
            <w:pPr>
              <w:snapToGrid w:val="0"/>
              <w:ind w:left="1418" w:hanging="1418"/>
              <w:jc w:val="both"/>
            </w:pP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697B" w:rsidRPr="00995D02" w:rsidRDefault="0084697B" w:rsidP="00514BC2">
            <w:pPr>
              <w:jc w:val="center"/>
            </w:pPr>
            <w:r w:rsidRPr="00995D02">
              <w:rPr>
                <w:sz w:val="22"/>
                <w:szCs w:val="22"/>
              </w:rPr>
              <w:t>Wykonane bez użycia systemu LED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697B" w:rsidRPr="00995D02" w:rsidRDefault="0084697B" w:rsidP="0066532D">
            <w:r w:rsidRPr="00995D02">
              <w:t>0 pkt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697B" w:rsidRPr="00995D02" w:rsidRDefault="0084697B" w:rsidP="00514BC2">
            <w:pPr>
              <w:jc w:val="center"/>
            </w:pPr>
          </w:p>
        </w:tc>
      </w:tr>
      <w:tr w:rsidR="00995D02" w:rsidRPr="00995D02">
        <w:trPr>
          <w:trHeight w:val="170"/>
        </w:trPr>
        <w:tc>
          <w:tcPr>
            <w:tcW w:w="98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84697B" w:rsidRPr="00995D02" w:rsidRDefault="0084697B" w:rsidP="00514BC2">
            <w:pPr>
              <w:snapToGrid w:val="0"/>
              <w:ind w:left="426" w:hanging="426"/>
              <w:jc w:val="center"/>
              <w:rPr>
                <w:b/>
                <w:bCs/>
                <w:shd w:val="clear" w:color="auto" w:fill="FF00FF"/>
              </w:rPr>
            </w:pPr>
          </w:p>
        </w:tc>
      </w:tr>
      <w:tr w:rsidR="00995D02" w:rsidRPr="00995D02" w:rsidTr="00D955D6">
        <w:trPr>
          <w:trHeight w:val="277"/>
        </w:trPr>
        <w:tc>
          <w:tcPr>
            <w:tcW w:w="14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4697B" w:rsidRPr="00995D02" w:rsidRDefault="0084697B" w:rsidP="00514BC2">
            <w:pPr>
              <w:ind w:left="426" w:hanging="426"/>
              <w:jc w:val="center"/>
            </w:pPr>
            <w:r w:rsidRPr="00995D02">
              <w:rPr>
                <w:b/>
                <w:bCs/>
                <w:sz w:val="22"/>
                <w:szCs w:val="22"/>
              </w:rPr>
              <w:t>Podkryterium 4 (T4)</w:t>
            </w:r>
          </w:p>
        </w:tc>
        <w:tc>
          <w:tcPr>
            <w:tcW w:w="25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4697B" w:rsidRPr="00995D02" w:rsidRDefault="0084697B" w:rsidP="00514BC2">
            <w:pPr>
              <w:ind w:hanging="10"/>
              <w:jc w:val="center"/>
              <w:rPr>
                <w:b/>
                <w:bCs/>
              </w:rPr>
            </w:pPr>
            <w:r w:rsidRPr="00995D02">
              <w:rPr>
                <w:sz w:val="22"/>
                <w:szCs w:val="22"/>
              </w:rPr>
              <w:t xml:space="preserve">System magazynowania energii elektrycznej. </w:t>
            </w:r>
          </w:p>
          <w:p w:rsidR="0084697B" w:rsidRPr="00995D02" w:rsidRDefault="0084697B" w:rsidP="00514BC2">
            <w:pPr>
              <w:ind w:left="426" w:hanging="426"/>
              <w:jc w:val="center"/>
              <w:rPr>
                <w:b/>
                <w:bCs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697B" w:rsidRPr="00995D02" w:rsidRDefault="0084697B" w:rsidP="00514BC2">
            <w:pPr>
              <w:ind w:left="426" w:hanging="426"/>
              <w:jc w:val="center"/>
              <w:rPr>
                <w:b/>
                <w:bCs/>
              </w:rPr>
            </w:pPr>
          </w:p>
        </w:tc>
        <w:tc>
          <w:tcPr>
            <w:tcW w:w="26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7B" w:rsidRPr="00995D02" w:rsidRDefault="0084697B" w:rsidP="00514BC2">
            <w:pPr>
              <w:jc w:val="center"/>
              <w:rPr>
                <w:b/>
                <w:bCs/>
              </w:rPr>
            </w:pPr>
            <w:r w:rsidRPr="00995D02">
              <w:rPr>
                <w:b/>
                <w:bCs/>
                <w:sz w:val="22"/>
                <w:szCs w:val="22"/>
              </w:rPr>
              <w:t>Określa wykonawca wskazując</w:t>
            </w:r>
          </w:p>
          <w:p w:rsidR="0084697B" w:rsidRPr="00995D02" w:rsidRDefault="0084697B" w:rsidP="00514BC2">
            <w:pPr>
              <w:jc w:val="center"/>
              <w:rPr>
                <w:b/>
                <w:bCs/>
              </w:rPr>
            </w:pPr>
            <w:r w:rsidRPr="00995D02">
              <w:rPr>
                <w:b/>
                <w:bCs/>
                <w:sz w:val="22"/>
                <w:szCs w:val="22"/>
              </w:rPr>
              <w:t>TAK</w:t>
            </w:r>
          </w:p>
          <w:p w:rsidR="0084697B" w:rsidRPr="00995D02" w:rsidRDefault="0084697B" w:rsidP="00514BC2">
            <w:pPr>
              <w:ind w:left="426" w:hanging="426"/>
              <w:jc w:val="center"/>
              <w:rPr>
                <w:b/>
                <w:bCs/>
              </w:rPr>
            </w:pPr>
            <w:r w:rsidRPr="00995D02">
              <w:rPr>
                <w:b/>
                <w:bCs/>
                <w:sz w:val="22"/>
                <w:szCs w:val="22"/>
              </w:rPr>
              <w:t>na zaproponowane przez siebie rozwiązanie</w:t>
            </w:r>
          </w:p>
        </w:tc>
      </w:tr>
      <w:tr w:rsidR="00995D02" w:rsidRPr="00995D02" w:rsidTr="00D955D6">
        <w:trPr>
          <w:trHeight w:val="276"/>
        </w:trPr>
        <w:tc>
          <w:tcPr>
            <w:tcW w:w="1485" w:type="dxa"/>
            <w:gridSpan w:val="4"/>
            <w:vMerge/>
            <w:tcBorders>
              <w:left w:val="single" w:sz="4" w:space="0" w:color="000000"/>
            </w:tcBorders>
          </w:tcPr>
          <w:p w:rsidR="0084697B" w:rsidRPr="00995D02" w:rsidRDefault="0084697B" w:rsidP="00514BC2">
            <w:pPr>
              <w:snapToGrid w:val="0"/>
              <w:ind w:left="426" w:hanging="426"/>
              <w:jc w:val="center"/>
              <w:rPr>
                <w:b/>
                <w:bCs/>
                <w:shd w:val="clear" w:color="auto" w:fill="FF00FF"/>
              </w:rPr>
            </w:pPr>
          </w:p>
        </w:tc>
        <w:tc>
          <w:tcPr>
            <w:tcW w:w="2595" w:type="dxa"/>
            <w:vMerge/>
            <w:tcBorders>
              <w:left w:val="single" w:sz="4" w:space="0" w:color="000000"/>
            </w:tcBorders>
          </w:tcPr>
          <w:p w:rsidR="0084697B" w:rsidRPr="00995D02" w:rsidRDefault="0084697B" w:rsidP="00514BC2">
            <w:pPr>
              <w:snapToGrid w:val="0"/>
              <w:ind w:left="1418" w:hanging="1418"/>
              <w:jc w:val="both"/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697B" w:rsidRPr="00995D02" w:rsidRDefault="0084697B" w:rsidP="00514BC2">
            <w:pPr>
              <w:jc w:val="center"/>
            </w:pPr>
            <w:r w:rsidRPr="00995D02">
              <w:rPr>
                <w:sz w:val="22"/>
                <w:szCs w:val="22"/>
              </w:rPr>
              <w:t>Superkondensatory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697B" w:rsidRPr="00995D02" w:rsidRDefault="0084697B" w:rsidP="0066532D">
            <w:r w:rsidRPr="00995D02">
              <w:t>5 pkt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697B" w:rsidRPr="00995D02" w:rsidRDefault="0084697B" w:rsidP="00514BC2">
            <w:pPr>
              <w:jc w:val="center"/>
            </w:pPr>
          </w:p>
        </w:tc>
      </w:tr>
      <w:tr w:rsidR="00995D02" w:rsidRPr="00995D02" w:rsidTr="00D955D6">
        <w:trPr>
          <w:trHeight w:val="276"/>
        </w:trPr>
        <w:tc>
          <w:tcPr>
            <w:tcW w:w="1485" w:type="dxa"/>
            <w:gridSpan w:val="4"/>
            <w:vMerge/>
            <w:tcBorders>
              <w:left w:val="single" w:sz="4" w:space="0" w:color="000000"/>
            </w:tcBorders>
          </w:tcPr>
          <w:p w:rsidR="0084697B" w:rsidRPr="00995D02" w:rsidRDefault="0084697B" w:rsidP="00514BC2">
            <w:pPr>
              <w:snapToGrid w:val="0"/>
              <w:ind w:left="426" w:hanging="426"/>
              <w:jc w:val="center"/>
              <w:rPr>
                <w:b/>
                <w:bCs/>
                <w:shd w:val="clear" w:color="auto" w:fill="FF00FF"/>
              </w:rPr>
            </w:pPr>
          </w:p>
        </w:tc>
        <w:tc>
          <w:tcPr>
            <w:tcW w:w="2595" w:type="dxa"/>
            <w:vMerge/>
            <w:tcBorders>
              <w:left w:val="single" w:sz="4" w:space="0" w:color="000000"/>
            </w:tcBorders>
          </w:tcPr>
          <w:p w:rsidR="0084697B" w:rsidRPr="00995D02" w:rsidRDefault="0084697B" w:rsidP="00514BC2">
            <w:pPr>
              <w:snapToGrid w:val="0"/>
              <w:ind w:left="1418" w:hanging="1418"/>
              <w:jc w:val="both"/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697B" w:rsidRPr="00995D02" w:rsidRDefault="0084697B" w:rsidP="00514BC2">
            <w:pPr>
              <w:jc w:val="center"/>
            </w:pPr>
            <w:r w:rsidRPr="00995D02">
              <w:rPr>
                <w:sz w:val="22"/>
                <w:szCs w:val="22"/>
              </w:rPr>
              <w:t>Akumulatory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697B" w:rsidRPr="00995D02" w:rsidRDefault="0084697B" w:rsidP="0066532D">
            <w:r w:rsidRPr="00995D02">
              <w:t>4,5 pkt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697B" w:rsidRPr="00995D02" w:rsidRDefault="0084697B" w:rsidP="00514BC2">
            <w:pPr>
              <w:jc w:val="center"/>
            </w:pPr>
          </w:p>
        </w:tc>
      </w:tr>
      <w:tr w:rsidR="00995D02" w:rsidRPr="00995D02" w:rsidTr="00D955D6">
        <w:trPr>
          <w:trHeight w:val="276"/>
        </w:trPr>
        <w:tc>
          <w:tcPr>
            <w:tcW w:w="1485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697B" w:rsidRPr="00995D02" w:rsidRDefault="0084697B" w:rsidP="00514BC2">
            <w:pPr>
              <w:snapToGrid w:val="0"/>
              <w:ind w:left="426" w:hanging="426"/>
              <w:jc w:val="center"/>
              <w:rPr>
                <w:b/>
                <w:bCs/>
                <w:shd w:val="clear" w:color="auto" w:fill="FF00FF"/>
              </w:rPr>
            </w:pPr>
          </w:p>
        </w:tc>
        <w:tc>
          <w:tcPr>
            <w:tcW w:w="25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697B" w:rsidRPr="00995D02" w:rsidRDefault="0084697B" w:rsidP="00514BC2">
            <w:pPr>
              <w:snapToGrid w:val="0"/>
              <w:ind w:left="1418" w:hanging="1418"/>
              <w:jc w:val="both"/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697B" w:rsidRPr="00995D02" w:rsidRDefault="0084697B" w:rsidP="00514BC2">
            <w:pPr>
              <w:jc w:val="center"/>
            </w:pPr>
            <w:r w:rsidRPr="00995D02">
              <w:rPr>
                <w:sz w:val="22"/>
                <w:szCs w:val="22"/>
              </w:rPr>
              <w:t>Inne rozwiązania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697B" w:rsidRPr="00995D02" w:rsidRDefault="007D2706" w:rsidP="0066532D">
            <w:r w:rsidRPr="00995D02">
              <w:t xml:space="preserve">0 </w:t>
            </w:r>
            <w:r w:rsidR="0084697B" w:rsidRPr="00995D02">
              <w:t>pkt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697B" w:rsidRPr="00995D02" w:rsidRDefault="0084697B" w:rsidP="00514BC2">
            <w:pPr>
              <w:jc w:val="center"/>
            </w:pPr>
          </w:p>
        </w:tc>
      </w:tr>
      <w:tr w:rsidR="00995D02" w:rsidRPr="00995D02">
        <w:trPr>
          <w:trHeight w:val="170"/>
        </w:trPr>
        <w:tc>
          <w:tcPr>
            <w:tcW w:w="98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84697B" w:rsidRPr="00995D02" w:rsidRDefault="0084697B" w:rsidP="00514BC2">
            <w:pPr>
              <w:snapToGrid w:val="0"/>
              <w:ind w:left="426" w:hanging="426"/>
              <w:jc w:val="center"/>
              <w:rPr>
                <w:b/>
                <w:bCs/>
                <w:shd w:val="clear" w:color="auto" w:fill="FF00FF"/>
              </w:rPr>
            </w:pPr>
          </w:p>
        </w:tc>
      </w:tr>
      <w:tr w:rsidR="00995D02" w:rsidRPr="00995D02" w:rsidTr="00D955D6">
        <w:trPr>
          <w:trHeight w:val="399"/>
        </w:trPr>
        <w:tc>
          <w:tcPr>
            <w:tcW w:w="14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4697B" w:rsidRPr="00995D02" w:rsidRDefault="0084697B" w:rsidP="00514BC2">
            <w:pPr>
              <w:ind w:left="426" w:hanging="426"/>
              <w:jc w:val="center"/>
              <w:rPr>
                <w:b/>
                <w:bCs/>
              </w:rPr>
            </w:pPr>
            <w:r w:rsidRPr="00995D02">
              <w:rPr>
                <w:b/>
                <w:bCs/>
                <w:sz w:val="22"/>
                <w:szCs w:val="22"/>
              </w:rPr>
              <w:t>Podkryterium 5 (T5)</w:t>
            </w:r>
          </w:p>
        </w:tc>
        <w:tc>
          <w:tcPr>
            <w:tcW w:w="25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4697B" w:rsidRPr="00995D02" w:rsidRDefault="0084697B" w:rsidP="00514BC2">
            <w:pPr>
              <w:jc w:val="center"/>
              <w:rPr>
                <w:b/>
                <w:bCs/>
              </w:rPr>
            </w:pPr>
            <w:r w:rsidRPr="00995D02">
              <w:rPr>
                <w:sz w:val="22"/>
                <w:szCs w:val="22"/>
              </w:rPr>
              <w:t>Realizacja napędu hybrydowego.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697B" w:rsidRPr="00995D02" w:rsidRDefault="0084697B" w:rsidP="00514BC2">
            <w:pPr>
              <w:ind w:left="426" w:hanging="426"/>
              <w:jc w:val="center"/>
              <w:rPr>
                <w:b/>
                <w:bCs/>
              </w:rPr>
            </w:pPr>
          </w:p>
        </w:tc>
        <w:tc>
          <w:tcPr>
            <w:tcW w:w="26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7B" w:rsidRPr="00995D02" w:rsidRDefault="0084697B" w:rsidP="00514BC2">
            <w:pPr>
              <w:jc w:val="center"/>
              <w:rPr>
                <w:b/>
                <w:bCs/>
              </w:rPr>
            </w:pPr>
            <w:r w:rsidRPr="00995D02">
              <w:rPr>
                <w:b/>
                <w:bCs/>
                <w:sz w:val="22"/>
                <w:szCs w:val="22"/>
              </w:rPr>
              <w:t>Określa wykonawca wskazując</w:t>
            </w:r>
          </w:p>
          <w:p w:rsidR="0084697B" w:rsidRPr="00995D02" w:rsidRDefault="0084697B" w:rsidP="00514BC2">
            <w:pPr>
              <w:jc w:val="center"/>
              <w:rPr>
                <w:b/>
                <w:bCs/>
              </w:rPr>
            </w:pPr>
            <w:r w:rsidRPr="00995D02">
              <w:rPr>
                <w:b/>
                <w:bCs/>
                <w:sz w:val="22"/>
                <w:szCs w:val="22"/>
              </w:rPr>
              <w:t>TAK</w:t>
            </w:r>
          </w:p>
          <w:p w:rsidR="0084697B" w:rsidRPr="00995D02" w:rsidRDefault="0084697B" w:rsidP="00514BC2">
            <w:pPr>
              <w:jc w:val="center"/>
              <w:rPr>
                <w:b/>
                <w:bCs/>
              </w:rPr>
            </w:pPr>
            <w:r w:rsidRPr="00995D02">
              <w:rPr>
                <w:b/>
                <w:bCs/>
                <w:sz w:val="22"/>
                <w:szCs w:val="22"/>
              </w:rPr>
              <w:t>na zaproponowane przez siebie rozwiązanie</w:t>
            </w:r>
          </w:p>
        </w:tc>
      </w:tr>
      <w:tr w:rsidR="00995D02" w:rsidRPr="00995D02" w:rsidTr="00D955D6">
        <w:trPr>
          <w:trHeight w:val="285"/>
        </w:trPr>
        <w:tc>
          <w:tcPr>
            <w:tcW w:w="1485" w:type="dxa"/>
            <w:gridSpan w:val="4"/>
            <w:vMerge/>
            <w:tcBorders>
              <w:left w:val="single" w:sz="4" w:space="0" w:color="000000"/>
            </w:tcBorders>
          </w:tcPr>
          <w:p w:rsidR="0084697B" w:rsidRPr="00995D02" w:rsidRDefault="0084697B" w:rsidP="00514BC2">
            <w:pPr>
              <w:snapToGrid w:val="0"/>
              <w:ind w:left="426" w:hanging="426"/>
              <w:jc w:val="center"/>
              <w:rPr>
                <w:b/>
                <w:bCs/>
                <w:shd w:val="clear" w:color="auto" w:fill="FF00FF"/>
              </w:rPr>
            </w:pPr>
          </w:p>
        </w:tc>
        <w:tc>
          <w:tcPr>
            <w:tcW w:w="2595" w:type="dxa"/>
            <w:vMerge/>
            <w:tcBorders>
              <w:left w:val="single" w:sz="4" w:space="0" w:color="000000"/>
            </w:tcBorders>
          </w:tcPr>
          <w:p w:rsidR="0084697B" w:rsidRPr="00995D02" w:rsidRDefault="0084697B" w:rsidP="00514BC2">
            <w:pPr>
              <w:snapToGrid w:val="0"/>
              <w:ind w:left="426" w:hanging="426"/>
              <w:jc w:val="center"/>
              <w:rPr>
                <w:b/>
                <w:bCs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697B" w:rsidRPr="00995D02" w:rsidRDefault="0084697B" w:rsidP="00514BC2">
            <w:pPr>
              <w:jc w:val="center"/>
            </w:pPr>
            <w:r w:rsidRPr="00995D02">
              <w:rPr>
                <w:sz w:val="22"/>
                <w:szCs w:val="22"/>
              </w:rPr>
              <w:t xml:space="preserve">Szeregowy 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697B" w:rsidRPr="00995D02" w:rsidRDefault="0084697B" w:rsidP="0066532D">
            <w:r w:rsidRPr="00995D02">
              <w:t>5 pkt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697B" w:rsidRPr="00995D02" w:rsidRDefault="0084697B" w:rsidP="00514BC2">
            <w:pPr>
              <w:jc w:val="center"/>
            </w:pPr>
          </w:p>
        </w:tc>
      </w:tr>
      <w:tr w:rsidR="00995D02" w:rsidRPr="00995D02" w:rsidTr="00D955D6">
        <w:trPr>
          <w:trHeight w:val="340"/>
        </w:trPr>
        <w:tc>
          <w:tcPr>
            <w:tcW w:w="1485" w:type="dxa"/>
            <w:gridSpan w:val="4"/>
            <w:vMerge/>
            <w:tcBorders>
              <w:left w:val="single" w:sz="4" w:space="0" w:color="000000"/>
            </w:tcBorders>
          </w:tcPr>
          <w:p w:rsidR="0084697B" w:rsidRPr="00995D02" w:rsidRDefault="0084697B" w:rsidP="00514BC2">
            <w:pPr>
              <w:snapToGrid w:val="0"/>
              <w:ind w:left="426" w:hanging="426"/>
              <w:jc w:val="center"/>
              <w:rPr>
                <w:b/>
                <w:bCs/>
                <w:shd w:val="clear" w:color="auto" w:fill="FF00FF"/>
              </w:rPr>
            </w:pPr>
          </w:p>
        </w:tc>
        <w:tc>
          <w:tcPr>
            <w:tcW w:w="2595" w:type="dxa"/>
            <w:vMerge/>
            <w:tcBorders>
              <w:left w:val="single" w:sz="4" w:space="0" w:color="000000"/>
            </w:tcBorders>
          </w:tcPr>
          <w:p w:rsidR="0084697B" w:rsidRPr="00995D02" w:rsidRDefault="0084697B" w:rsidP="00514BC2">
            <w:pPr>
              <w:snapToGrid w:val="0"/>
              <w:ind w:left="426" w:hanging="426"/>
              <w:jc w:val="center"/>
              <w:rPr>
                <w:b/>
                <w:bCs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4697B" w:rsidRPr="00995D02" w:rsidRDefault="0084697B" w:rsidP="00514BC2">
            <w:pPr>
              <w:jc w:val="center"/>
            </w:pPr>
            <w:r w:rsidRPr="00995D02">
              <w:rPr>
                <w:sz w:val="22"/>
                <w:szCs w:val="22"/>
              </w:rPr>
              <w:t>Szeregowo-równoległy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4697B" w:rsidRPr="00995D02" w:rsidRDefault="0084697B" w:rsidP="0066532D">
            <w:r w:rsidRPr="00995D02">
              <w:t>4,5 pkt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4697B" w:rsidRPr="00995D02" w:rsidRDefault="0084697B" w:rsidP="00514BC2">
            <w:pPr>
              <w:jc w:val="center"/>
            </w:pPr>
          </w:p>
        </w:tc>
      </w:tr>
      <w:tr w:rsidR="00995D02" w:rsidRPr="00995D02" w:rsidTr="00D955D6">
        <w:trPr>
          <w:trHeight w:val="336"/>
        </w:trPr>
        <w:tc>
          <w:tcPr>
            <w:tcW w:w="1485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697B" w:rsidRPr="00995D02" w:rsidRDefault="0084697B" w:rsidP="00514BC2">
            <w:pPr>
              <w:snapToGrid w:val="0"/>
              <w:ind w:left="426" w:hanging="426"/>
              <w:jc w:val="center"/>
              <w:rPr>
                <w:b/>
                <w:bCs/>
                <w:shd w:val="clear" w:color="auto" w:fill="FF00FF"/>
              </w:rPr>
            </w:pPr>
          </w:p>
        </w:tc>
        <w:tc>
          <w:tcPr>
            <w:tcW w:w="25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697B" w:rsidRPr="00995D02" w:rsidRDefault="0084697B" w:rsidP="00514BC2">
            <w:pPr>
              <w:snapToGrid w:val="0"/>
              <w:ind w:left="426" w:hanging="426"/>
              <w:jc w:val="center"/>
              <w:rPr>
                <w:b/>
                <w:bCs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697B" w:rsidRPr="00995D02" w:rsidRDefault="0084697B" w:rsidP="00514BC2">
            <w:pPr>
              <w:jc w:val="center"/>
            </w:pPr>
            <w:r w:rsidRPr="00995D02">
              <w:rPr>
                <w:sz w:val="22"/>
                <w:szCs w:val="22"/>
              </w:rPr>
              <w:t>Równoległy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697B" w:rsidRPr="00995D02" w:rsidRDefault="007D2706" w:rsidP="0066532D">
            <w:r w:rsidRPr="00995D02">
              <w:t>0</w:t>
            </w:r>
            <w:r w:rsidR="0084697B" w:rsidRPr="00995D02">
              <w:t xml:space="preserve"> pkt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697B" w:rsidRPr="00995D02" w:rsidRDefault="0084697B" w:rsidP="00514BC2">
            <w:pPr>
              <w:jc w:val="center"/>
            </w:pPr>
          </w:p>
        </w:tc>
      </w:tr>
      <w:tr w:rsidR="00995D02" w:rsidRPr="00995D02">
        <w:trPr>
          <w:trHeight w:val="170"/>
        </w:trPr>
        <w:tc>
          <w:tcPr>
            <w:tcW w:w="98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84697B" w:rsidRPr="00995D02" w:rsidRDefault="0084697B" w:rsidP="00514BC2">
            <w:pPr>
              <w:snapToGrid w:val="0"/>
              <w:ind w:left="426" w:hanging="426"/>
              <w:jc w:val="center"/>
              <w:rPr>
                <w:b/>
                <w:bCs/>
                <w:shd w:val="clear" w:color="auto" w:fill="FF00FF"/>
              </w:rPr>
            </w:pPr>
          </w:p>
        </w:tc>
      </w:tr>
      <w:tr w:rsidR="00995D02" w:rsidRPr="00995D02" w:rsidTr="00D955D6">
        <w:trPr>
          <w:trHeight w:val="281"/>
        </w:trPr>
        <w:tc>
          <w:tcPr>
            <w:tcW w:w="14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697B" w:rsidRPr="00995D02" w:rsidRDefault="0084697B" w:rsidP="00514BC2">
            <w:pPr>
              <w:ind w:left="426" w:hanging="426"/>
              <w:jc w:val="center"/>
            </w:pPr>
            <w:r w:rsidRPr="00995D02">
              <w:rPr>
                <w:b/>
                <w:bCs/>
                <w:sz w:val="22"/>
                <w:szCs w:val="22"/>
              </w:rPr>
              <w:lastRenderedPageBreak/>
              <w:t>Podkryterium 6 (T6)</w:t>
            </w:r>
          </w:p>
        </w:tc>
        <w:tc>
          <w:tcPr>
            <w:tcW w:w="2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697B" w:rsidRPr="00995D02" w:rsidRDefault="0084697B" w:rsidP="00514BC2">
            <w:pPr>
              <w:jc w:val="center"/>
              <w:rPr>
                <w:b/>
                <w:bCs/>
              </w:rPr>
            </w:pPr>
            <w:r w:rsidRPr="00995D02">
              <w:rPr>
                <w:sz w:val="22"/>
                <w:szCs w:val="22"/>
              </w:rPr>
              <w:t>Realizacja napędu – skrzynia biegów.</w:t>
            </w:r>
          </w:p>
          <w:p w:rsidR="0084697B" w:rsidRPr="00995D02" w:rsidRDefault="0084697B" w:rsidP="00514BC2">
            <w:pPr>
              <w:ind w:left="426" w:hanging="426"/>
              <w:jc w:val="center"/>
              <w:rPr>
                <w:b/>
                <w:bCs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697B" w:rsidRPr="00995D02" w:rsidRDefault="0084697B" w:rsidP="00514BC2">
            <w:pPr>
              <w:ind w:left="426" w:hanging="426"/>
              <w:jc w:val="center"/>
              <w:rPr>
                <w:b/>
                <w:bCs/>
              </w:rPr>
            </w:pPr>
          </w:p>
        </w:tc>
        <w:tc>
          <w:tcPr>
            <w:tcW w:w="26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7B" w:rsidRPr="00995D02" w:rsidRDefault="0084697B" w:rsidP="00514BC2">
            <w:pPr>
              <w:jc w:val="center"/>
              <w:rPr>
                <w:b/>
                <w:bCs/>
              </w:rPr>
            </w:pPr>
            <w:r w:rsidRPr="00995D02">
              <w:rPr>
                <w:b/>
                <w:bCs/>
                <w:sz w:val="22"/>
                <w:szCs w:val="22"/>
              </w:rPr>
              <w:t>Określa wykonawca wskazując</w:t>
            </w:r>
          </w:p>
          <w:p w:rsidR="0084697B" w:rsidRPr="00995D02" w:rsidRDefault="0084697B" w:rsidP="00514BC2">
            <w:pPr>
              <w:jc w:val="center"/>
              <w:rPr>
                <w:b/>
                <w:bCs/>
              </w:rPr>
            </w:pPr>
            <w:r w:rsidRPr="00995D02">
              <w:rPr>
                <w:b/>
                <w:bCs/>
                <w:sz w:val="22"/>
                <w:szCs w:val="22"/>
              </w:rPr>
              <w:t>TAK</w:t>
            </w:r>
          </w:p>
          <w:p w:rsidR="0084697B" w:rsidRPr="00995D02" w:rsidRDefault="0084697B" w:rsidP="00514BC2">
            <w:pPr>
              <w:ind w:hanging="17"/>
              <w:jc w:val="center"/>
              <w:rPr>
                <w:b/>
                <w:bCs/>
              </w:rPr>
            </w:pPr>
            <w:r w:rsidRPr="00995D02">
              <w:rPr>
                <w:b/>
                <w:bCs/>
                <w:sz w:val="22"/>
                <w:szCs w:val="22"/>
              </w:rPr>
              <w:t>na zaproponowane przez siebie rozwiązanie</w:t>
            </w:r>
          </w:p>
        </w:tc>
      </w:tr>
      <w:tr w:rsidR="00995D02" w:rsidRPr="00995D02" w:rsidTr="00D955D6">
        <w:trPr>
          <w:trHeight w:val="343"/>
        </w:trPr>
        <w:tc>
          <w:tcPr>
            <w:tcW w:w="148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97B" w:rsidRPr="00995D02" w:rsidRDefault="0084697B" w:rsidP="00514BC2">
            <w:pPr>
              <w:snapToGrid w:val="0"/>
              <w:ind w:left="426" w:hanging="426"/>
              <w:jc w:val="center"/>
              <w:rPr>
                <w:b/>
                <w:bCs/>
                <w:shd w:val="clear" w:color="auto" w:fill="FF00FF"/>
              </w:rPr>
            </w:pPr>
          </w:p>
        </w:tc>
        <w:tc>
          <w:tcPr>
            <w:tcW w:w="2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97B" w:rsidRPr="00995D02" w:rsidRDefault="0084697B" w:rsidP="00514BC2">
            <w:pPr>
              <w:snapToGrid w:val="0"/>
              <w:ind w:left="1418" w:hanging="1418"/>
              <w:jc w:val="both"/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697B" w:rsidRPr="00995D02" w:rsidRDefault="0084697B" w:rsidP="00514BC2">
            <w:pPr>
              <w:jc w:val="center"/>
            </w:pPr>
            <w:r w:rsidRPr="00995D02">
              <w:rPr>
                <w:sz w:val="22"/>
                <w:szCs w:val="22"/>
              </w:rPr>
              <w:t>Napęd realizowany bez zastosowania skrzyni biegów</w:t>
            </w:r>
          </w:p>
        </w:tc>
        <w:tc>
          <w:tcPr>
            <w:tcW w:w="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697B" w:rsidRPr="00995D02" w:rsidRDefault="0084697B" w:rsidP="0066532D">
            <w:r w:rsidRPr="00995D02">
              <w:t>5 pkt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697B" w:rsidRPr="00995D02" w:rsidRDefault="0084697B" w:rsidP="00514BC2">
            <w:pPr>
              <w:jc w:val="center"/>
            </w:pPr>
          </w:p>
        </w:tc>
      </w:tr>
      <w:tr w:rsidR="00995D02" w:rsidRPr="00995D02" w:rsidTr="00D955D6">
        <w:trPr>
          <w:trHeight w:val="263"/>
        </w:trPr>
        <w:tc>
          <w:tcPr>
            <w:tcW w:w="148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97B" w:rsidRPr="00995D02" w:rsidRDefault="0084697B" w:rsidP="00514BC2">
            <w:pPr>
              <w:snapToGrid w:val="0"/>
              <w:ind w:left="426" w:hanging="426"/>
              <w:jc w:val="center"/>
              <w:rPr>
                <w:b/>
                <w:bCs/>
                <w:shd w:val="clear" w:color="auto" w:fill="FF00FF"/>
              </w:rPr>
            </w:pPr>
          </w:p>
        </w:tc>
        <w:tc>
          <w:tcPr>
            <w:tcW w:w="2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97B" w:rsidRPr="00995D02" w:rsidRDefault="0084697B" w:rsidP="00514BC2">
            <w:pPr>
              <w:snapToGrid w:val="0"/>
              <w:ind w:left="1418" w:hanging="1418"/>
              <w:jc w:val="both"/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697B" w:rsidRPr="00995D02" w:rsidRDefault="0084697B" w:rsidP="00514BC2">
            <w:pPr>
              <w:ind w:left="33" w:hanging="33"/>
              <w:jc w:val="center"/>
            </w:pPr>
            <w:r w:rsidRPr="00995D02">
              <w:rPr>
                <w:sz w:val="22"/>
                <w:szCs w:val="22"/>
              </w:rPr>
              <w:t>Napęd realizowany z zastosowaniem skrzyni biegów</w:t>
            </w:r>
          </w:p>
        </w:tc>
        <w:tc>
          <w:tcPr>
            <w:tcW w:w="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697B" w:rsidRPr="00995D02" w:rsidRDefault="0084697B" w:rsidP="0066532D"/>
          <w:p w:rsidR="0084697B" w:rsidRPr="00995D02" w:rsidRDefault="00027965" w:rsidP="0066532D">
            <w:r w:rsidRPr="00995D02">
              <w:t>0</w:t>
            </w:r>
            <w:r w:rsidR="0084697B" w:rsidRPr="00995D02">
              <w:t xml:space="preserve"> pkt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697B" w:rsidRPr="00995D02" w:rsidRDefault="0084697B" w:rsidP="00514BC2">
            <w:pPr>
              <w:jc w:val="center"/>
            </w:pPr>
          </w:p>
        </w:tc>
      </w:tr>
      <w:tr w:rsidR="00995D02" w:rsidRPr="00995D02">
        <w:trPr>
          <w:trHeight w:val="170"/>
        </w:trPr>
        <w:tc>
          <w:tcPr>
            <w:tcW w:w="98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84697B" w:rsidRPr="00995D02" w:rsidRDefault="0084697B" w:rsidP="00514BC2">
            <w:pPr>
              <w:snapToGrid w:val="0"/>
              <w:ind w:left="426" w:hanging="426"/>
              <w:jc w:val="center"/>
              <w:rPr>
                <w:b/>
                <w:bCs/>
                <w:shd w:val="clear" w:color="auto" w:fill="FF00FF"/>
              </w:rPr>
            </w:pPr>
          </w:p>
        </w:tc>
      </w:tr>
    </w:tbl>
    <w:p w:rsidR="0084697B" w:rsidRPr="00995D02" w:rsidRDefault="0084697B" w:rsidP="00F96D3B">
      <w:pPr>
        <w:rPr>
          <w:b/>
          <w:bCs/>
          <w:sz w:val="22"/>
          <w:szCs w:val="22"/>
          <w:u w:val="single"/>
        </w:rPr>
      </w:pPr>
    </w:p>
    <w:p w:rsidR="0084697B" w:rsidRPr="00995D02" w:rsidRDefault="0084697B" w:rsidP="00F96D3B">
      <w:pPr>
        <w:numPr>
          <w:ilvl w:val="0"/>
          <w:numId w:val="22"/>
        </w:numPr>
        <w:tabs>
          <w:tab w:val="clear" w:pos="502"/>
          <w:tab w:val="num" w:pos="284"/>
        </w:tabs>
        <w:autoSpaceDE w:val="0"/>
        <w:ind w:left="284" w:hanging="284"/>
        <w:jc w:val="both"/>
        <w:rPr>
          <w:sz w:val="22"/>
          <w:szCs w:val="22"/>
        </w:rPr>
      </w:pPr>
      <w:r w:rsidRPr="00995D02">
        <w:rPr>
          <w:sz w:val="22"/>
          <w:szCs w:val="22"/>
        </w:rPr>
        <w:t xml:space="preserve">Zgodnie z zastosowanymi przez Zamawiającego kryteriami oceny ofert w zakresie </w:t>
      </w:r>
      <w:r w:rsidRPr="00995D02">
        <w:rPr>
          <w:b/>
          <w:bCs/>
          <w:sz w:val="22"/>
          <w:szCs w:val="22"/>
        </w:rPr>
        <w:t>gwarancji</w:t>
      </w:r>
      <w:r w:rsidRPr="00995D02">
        <w:rPr>
          <w:sz w:val="22"/>
          <w:szCs w:val="22"/>
        </w:rPr>
        <w:t xml:space="preserve"> – </w:t>
      </w:r>
      <w:r w:rsidRPr="00995D02">
        <w:rPr>
          <w:b/>
          <w:bCs/>
          <w:sz w:val="22"/>
          <w:szCs w:val="22"/>
        </w:rPr>
        <w:t>oferujemy następujące rozwiązania</w:t>
      </w:r>
      <w:r w:rsidRPr="00995D02">
        <w:rPr>
          <w:sz w:val="22"/>
          <w:szCs w:val="22"/>
        </w:rPr>
        <w:t xml:space="preserve"> poprzez wskazanie w tabeli poniżej odpowiedzi TAK:</w:t>
      </w:r>
    </w:p>
    <w:p w:rsidR="0084697B" w:rsidRPr="00995D02" w:rsidRDefault="0084697B" w:rsidP="00F96D3B">
      <w:pPr>
        <w:autoSpaceDE w:val="0"/>
        <w:jc w:val="both"/>
        <w:rPr>
          <w:sz w:val="22"/>
          <w:szCs w:val="22"/>
        </w:rPr>
      </w:pPr>
      <w:r w:rsidRPr="00995D02">
        <w:rPr>
          <w:sz w:val="22"/>
          <w:szCs w:val="22"/>
        </w:rPr>
        <w:t>5.1. Dla autobusów „MAXI”- dwunastometrowych</w:t>
      </w:r>
    </w:p>
    <w:p w:rsidR="0084697B" w:rsidRPr="00995D02" w:rsidRDefault="0084697B" w:rsidP="00F96D3B">
      <w:pPr>
        <w:autoSpaceDE w:val="0"/>
        <w:jc w:val="both"/>
        <w:rPr>
          <w:sz w:val="22"/>
          <w:szCs w:val="22"/>
        </w:rPr>
      </w:pPr>
    </w:p>
    <w:tbl>
      <w:tblPr>
        <w:tblW w:w="9863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463"/>
        <w:gridCol w:w="4897"/>
        <w:gridCol w:w="854"/>
        <w:gridCol w:w="7"/>
        <w:gridCol w:w="21"/>
        <w:gridCol w:w="475"/>
        <w:gridCol w:w="785"/>
        <w:gridCol w:w="14"/>
        <w:gridCol w:w="1347"/>
      </w:tblGrid>
      <w:tr w:rsidR="00995D02" w:rsidRPr="00995D02">
        <w:trPr>
          <w:trHeight w:val="211"/>
        </w:trPr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697B" w:rsidRPr="00995D02" w:rsidRDefault="0084697B" w:rsidP="00514BC2">
            <w:pPr>
              <w:ind w:left="426" w:hanging="426"/>
              <w:jc w:val="center"/>
            </w:pPr>
            <w:r w:rsidRPr="00995D02">
              <w:rPr>
                <w:b/>
                <w:bCs/>
                <w:sz w:val="22"/>
                <w:szCs w:val="22"/>
              </w:rPr>
              <w:t>Podkryterium 1 (G1)</w:t>
            </w:r>
          </w:p>
        </w:tc>
        <w:tc>
          <w:tcPr>
            <w:tcW w:w="4897" w:type="dxa"/>
            <w:vMerge w:val="restart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84697B" w:rsidRPr="00995D02" w:rsidRDefault="0084697B" w:rsidP="00514BC2">
            <w:pPr>
              <w:ind w:left="34" w:hanging="34"/>
              <w:jc w:val="center"/>
            </w:pPr>
            <w:r w:rsidRPr="00995D02">
              <w:rPr>
                <w:sz w:val="22"/>
                <w:szCs w:val="22"/>
              </w:rPr>
              <w:t>Gwarancja na szkielet kratownicy nadwozia oraz kratownicę/ramę podwozia, trwałość konstrukcji nośnej, perforację nadwozia.</w:t>
            </w:r>
          </w:p>
          <w:p w:rsidR="0084697B" w:rsidRPr="00995D02" w:rsidRDefault="0084697B" w:rsidP="00514BC2">
            <w:pPr>
              <w:ind w:left="1418" w:hanging="1418"/>
            </w:pPr>
            <w:r w:rsidRPr="00995D02">
              <w:rPr>
                <w:sz w:val="22"/>
                <w:szCs w:val="22"/>
              </w:rPr>
              <w:t>UWAGI !</w:t>
            </w:r>
          </w:p>
          <w:p w:rsidR="0084697B" w:rsidRPr="00995D02" w:rsidRDefault="0084697B" w:rsidP="00514BC2">
            <w:pPr>
              <w:ind w:left="34" w:hanging="34"/>
            </w:pPr>
            <w:r w:rsidRPr="00995D02">
              <w:rPr>
                <w:sz w:val="22"/>
                <w:szCs w:val="22"/>
              </w:rPr>
              <w:t>- Okres gwarancji nie jest uzależniony od przebiegu kilometrów.</w:t>
            </w:r>
          </w:p>
          <w:p w:rsidR="0084697B" w:rsidRPr="00995D02" w:rsidRDefault="0084697B" w:rsidP="00514BC2">
            <w:pPr>
              <w:ind w:left="34" w:hanging="34"/>
            </w:pPr>
            <w:r w:rsidRPr="00995D02">
              <w:rPr>
                <w:sz w:val="22"/>
                <w:szCs w:val="22"/>
              </w:rPr>
              <w:t>- Zamawiający ustala, że maksymalny okres gwarancji oceniany w tym kryterium wynosi 12 lat.</w:t>
            </w:r>
          </w:p>
          <w:p w:rsidR="0084697B" w:rsidRPr="00995D02" w:rsidRDefault="0084697B" w:rsidP="00514BC2">
            <w:pPr>
              <w:ind w:left="34" w:hanging="34"/>
            </w:pPr>
            <w:r w:rsidRPr="00995D02">
              <w:rPr>
                <w:sz w:val="22"/>
                <w:szCs w:val="22"/>
              </w:rPr>
              <w:t>- Zamawiający ustala, że minimalny okres gwarancji  w tym kryterium nie może być mniejszy niż okres 10 lat.</w:t>
            </w:r>
          </w:p>
          <w:p w:rsidR="0084697B" w:rsidRPr="00995D02" w:rsidRDefault="0084697B" w:rsidP="00514BC2">
            <w:pPr>
              <w:ind w:left="34" w:hanging="34"/>
              <w:rPr>
                <w:b/>
                <w:bCs/>
              </w:rPr>
            </w:pPr>
            <w:r w:rsidRPr="00995D02">
              <w:rPr>
                <w:sz w:val="22"/>
                <w:szCs w:val="22"/>
              </w:rPr>
              <w:t>Jeżeli wykonawca wybierze w Podkryterium 1 (T1) 12-to letni okres zabezpieczenia antykorozyjnego musi udzielić 12-to letniej gwarancji.</w:t>
            </w:r>
          </w:p>
        </w:tc>
        <w:tc>
          <w:tcPr>
            <w:tcW w:w="8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84697B" w:rsidRPr="00995D02" w:rsidRDefault="0084697B" w:rsidP="00514BC2">
            <w:pPr>
              <w:ind w:left="34" w:hanging="34"/>
              <w:rPr>
                <w:b/>
                <w:bCs/>
              </w:rPr>
            </w:pPr>
          </w:p>
        </w:tc>
        <w:tc>
          <w:tcPr>
            <w:tcW w:w="2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7B" w:rsidRPr="00995D02" w:rsidRDefault="0084697B" w:rsidP="00514BC2">
            <w:pPr>
              <w:jc w:val="center"/>
              <w:rPr>
                <w:b/>
                <w:bCs/>
              </w:rPr>
            </w:pPr>
            <w:r w:rsidRPr="00995D02">
              <w:rPr>
                <w:b/>
                <w:bCs/>
                <w:sz w:val="22"/>
                <w:szCs w:val="22"/>
              </w:rPr>
              <w:t>Określa wykonawca wskazując</w:t>
            </w:r>
          </w:p>
          <w:p w:rsidR="0084697B" w:rsidRPr="00995D02" w:rsidRDefault="0084697B" w:rsidP="00514BC2">
            <w:pPr>
              <w:jc w:val="center"/>
              <w:rPr>
                <w:b/>
                <w:bCs/>
              </w:rPr>
            </w:pPr>
            <w:r w:rsidRPr="00995D02">
              <w:rPr>
                <w:b/>
                <w:bCs/>
                <w:sz w:val="22"/>
                <w:szCs w:val="22"/>
              </w:rPr>
              <w:t>TAK</w:t>
            </w:r>
          </w:p>
          <w:p w:rsidR="0084697B" w:rsidRPr="00995D02" w:rsidRDefault="0084697B" w:rsidP="00514BC2">
            <w:pPr>
              <w:ind w:left="426" w:hanging="426"/>
              <w:jc w:val="center"/>
              <w:rPr>
                <w:b/>
                <w:bCs/>
              </w:rPr>
            </w:pPr>
            <w:r w:rsidRPr="00995D02">
              <w:rPr>
                <w:b/>
                <w:bCs/>
                <w:sz w:val="22"/>
                <w:szCs w:val="22"/>
              </w:rPr>
              <w:t xml:space="preserve">na zaproponowane przez siebie rozwiązanie </w:t>
            </w:r>
          </w:p>
        </w:tc>
      </w:tr>
      <w:tr w:rsidR="00995D02" w:rsidRPr="00995D02">
        <w:trPr>
          <w:trHeight w:val="250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697B" w:rsidRPr="00995D02" w:rsidRDefault="0084697B" w:rsidP="00514BC2">
            <w:pPr>
              <w:snapToGrid w:val="0"/>
              <w:ind w:left="426" w:hanging="426"/>
              <w:jc w:val="center"/>
              <w:rPr>
                <w:b/>
                <w:bCs/>
              </w:rPr>
            </w:pPr>
          </w:p>
        </w:tc>
        <w:tc>
          <w:tcPr>
            <w:tcW w:w="4897" w:type="dxa"/>
            <w:vMerge/>
            <w:tcBorders>
              <w:left w:val="single" w:sz="4" w:space="0" w:color="auto"/>
            </w:tcBorders>
          </w:tcPr>
          <w:p w:rsidR="0084697B" w:rsidRPr="00995D02" w:rsidRDefault="0084697B" w:rsidP="00514BC2">
            <w:pPr>
              <w:snapToGrid w:val="0"/>
              <w:ind w:left="34" w:hanging="34"/>
              <w:jc w:val="center"/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97B" w:rsidRPr="00995D02" w:rsidRDefault="0084697B" w:rsidP="00747DE7">
            <w:pPr>
              <w:jc w:val="center"/>
            </w:pPr>
            <w:r w:rsidRPr="00995D02">
              <w:t>12 lat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97B" w:rsidRPr="00995D02" w:rsidRDefault="0084697B" w:rsidP="00747DE7">
            <w:pPr>
              <w:jc w:val="center"/>
            </w:pPr>
            <w:r w:rsidRPr="00995D02">
              <w:t>3 pkt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7B" w:rsidRPr="00995D02" w:rsidRDefault="0084697B" w:rsidP="00514BC2">
            <w:pPr>
              <w:jc w:val="center"/>
            </w:pPr>
          </w:p>
        </w:tc>
      </w:tr>
      <w:tr w:rsidR="00995D02" w:rsidRPr="00995D02">
        <w:trPr>
          <w:trHeight w:val="248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697B" w:rsidRPr="00995D02" w:rsidRDefault="0084697B" w:rsidP="00514BC2">
            <w:pPr>
              <w:snapToGrid w:val="0"/>
              <w:ind w:left="426" w:hanging="426"/>
              <w:jc w:val="center"/>
              <w:rPr>
                <w:b/>
                <w:bCs/>
              </w:rPr>
            </w:pPr>
          </w:p>
        </w:tc>
        <w:tc>
          <w:tcPr>
            <w:tcW w:w="4897" w:type="dxa"/>
            <w:vMerge/>
            <w:tcBorders>
              <w:left w:val="single" w:sz="4" w:space="0" w:color="auto"/>
            </w:tcBorders>
          </w:tcPr>
          <w:p w:rsidR="0084697B" w:rsidRPr="00995D02" w:rsidRDefault="0084697B" w:rsidP="00514BC2">
            <w:pPr>
              <w:snapToGrid w:val="0"/>
              <w:ind w:left="34" w:hanging="34"/>
              <w:jc w:val="center"/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97B" w:rsidRPr="00995D02" w:rsidRDefault="0084697B" w:rsidP="00747DE7">
            <w:pPr>
              <w:jc w:val="center"/>
            </w:pPr>
            <w:r w:rsidRPr="00995D02">
              <w:t>11 lat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97B" w:rsidRPr="00995D02" w:rsidRDefault="0084697B" w:rsidP="00747DE7">
            <w:pPr>
              <w:jc w:val="center"/>
            </w:pPr>
            <w:r w:rsidRPr="00995D02">
              <w:t>2 pkt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7B" w:rsidRPr="00995D02" w:rsidRDefault="0084697B" w:rsidP="00514BC2">
            <w:pPr>
              <w:jc w:val="center"/>
            </w:pPr>
          </w:p>
        </w:tc>
      </w:tr>
      <w:tr w:rsidR="00995D02" w:rsidRPr="00995D02">
        <w:trPr>
          <w:trHeight w:val="248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697B" w:rsidRPr="00995D02" w:rsidRDefault="0084697B" w:rsidP="00514BC2">
            <w:pPr>
              <w:snapToGrid w:val="0"/>
              <w:ind w:left="426" w:hanging="426"/>
              <w:jc w:val="center"/>
              <w:rPr>
                <w:b/>
                <w:bCs/>
              </w:rPr>
            </w:pPr>
          </w:p>
        </w:tc>
        <w:tc>
          <w:tcPr>
            <w:tcW w:w="4897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84697B" w:rsidRPr="00995D02" w:rsidRDefault="0084697B" w:rsidP="00514BC2">
            <w:pPr>
              <w:snapToGrid w:val="0"/>
              <w:ind w:left="34" w:hanging="34"/>
              <w:jc w:val="center"/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4697B" w:rsidRPr="00995D02" w:rsidRDefault="0084697B" w:rsidP="00747DE7">
            <w:pPr>
              <w:jc w:val="center"/>
            </w:pPr>
            <w:r w:rsidRPr="00995D02">
              <w:t>10 lat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97B" w:rsidRPr="00995D02" w:rsidRDefault="0084697B" w:rsidP="00747DE7">
            <w:pPr>
              <w:jc w:val="center"/>
            </w:pPr>
            <w:r w:rsidRPr="00995D02">
              <w:t>0 pkt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7B" w:rsidRPr="00995D02" w:rsidRDefault="0084697B" w:rsidP="00514BC2">
            <w:pPr>
              <w:jc w:val="center"/>
            </w:pPr>
          </w:p>
        </w:tc>
      </w:tr>
      <w:tr w:rsidR="00995D02" w:rsidRPr="00995D02">
        <w:trPr>
          <w:trHeight w:val="284"/>
        </w:trPr>
        <w:tc>
          <w:tcPr>
            <w:tcW w:w="98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84697B" w:rsidRPr="00995D02" w:rsidRDefault="0084697B" w:rsidP="00514BC2">
            <w:pPr>
              <w:snapToGrid w:val="0"/>
              <w:ind w:left="426" w:hanging="426"/>
              <w:jc w:val="center"/>
              <w:rPr>
                <w:b/>
                <w:bCs/>
              </w:rPr>
            </w:pPr>
          </w:p>
        </w:tc>
      </w:tr>
      <w:tr w:rsidR="00995D02" w:rsidRPr="00995D02">
        <w:trPr>
          <w:trHeight w:val="346"/>
        </w:trPr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697B" w:rsidRPr="00995D02" w:rsidRDefault="0084697B" w:rsidP="00514BC2">
            <w:pPr>
              <w:ind w:left="426" w:hanging="426"/>
              <w:jc w:val="center"/>
            </w:pPr>
            <w:r w:rsidRPr="00995D02">
              <w:rPr>
                <w:b/>
                <w:bCs/>
                <w:sz w:val="22"/>
                <w:szCs w:val="22"/>
              </w:rPr>
              <w:t>Podkryterium 2 (G2)</w:t>
            </w:r>
          </w:p>
        </w:tc>
        <w:tc>
          <w:tcPr>
            <w:tcW w:w="4897" w:type="dxa"/>
            <w:vMerge w:val="restart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84697B" w:rsidRPr="00995D02" w:rsidRDefault="0084697B" w:rsidP="00514BC2">
            <w:pPr>
              <w:ind w:left="34" w:hanging="34"/>
              <w:jc w:val="center"/>
            </w:pPr>
            <w:r w:rsidRPr="00995D02">
              <w:rPr>
                <w:sz w:val="22"/>
                <w:szCs w:val="22"/>
              </w:rPr>
              <w:t>Gwarancja na powłoki lakiernicze, uszczelnienia okien, drzwi.</w:t>
            </w:r>
          </w:p>
          <w:p w:rsidR="0084697B" w:rsidRPr="00995D02" w:rsidRDefault="0084697B" w:rsidP="00514BC2">
            <w:pPr>
              <w:ind w:left="1418" w:hanging="1418"/>
              <w:jc w:val="both"/>
            </w:pPr>
            <w:r w:rsidRPr="00995D02">
              <w:rPr>
                <w:sz w:val="22"/>
                <w:szCs w:val="22"/>
              </w:rPr>
              <w:t xml:space="preserve">UWAGI ! </w:t>
            </w:r>
          </w:p>
          <w:p w:rsidR="0084697B" w:rsidRPr="00995D02" w:rsidRDefault="0084697B" w:rsidP="00514BC2">
            <w:pPr>
              <w:ind w:left="176" w:hanging="176"/>
              <w:jc w:val="both"/>
            </w:pPr>
            <w:r w:rsidRPr="00995D02">
              <w:rPr>
                <w:sz w:val="22"/>
                <w:szCs w:val="22"/>
              </w:rPr>
              <w:t>- Okres gwarancji nie jest uzależniony od przebiegu kilometrów.</w:t>
            </w:r>
          </w:p>
          <w:p w:rsidR="0084697B" w:rsidRPr="00995D02" w:rsidRDefault="0084697B" w:rsidP="00514BC2">
            <w:pPr>
              <w:ind w:left="176" w:hanging="176"/>
              <w:jc w:val="both"/>
            </w:pPr>
            <w:r w:rsidRPr="00995D02">
              <w:rPr>
                <w:sz w:val="22"/>
                <w:szCs w:val="22"/>
              </w:rPr>
              <w:t>- Zamawiający ustala, że maksymalny okres gwarancji oceniany w tym kryterium wynosi 7  lat.</w:t>
            </w:r>
          </w:p>
          <w:p w:rsidR="0084697B" w:rsidRPr="00995D02" w:rsidRDefault="0084697B" w:rsidP="00514BC2">
            <w:pPr>
              <w:ind w:left="176" w:hanging="176"/>
              <w:jc w:val="both"/>
              <w:rPr>
                <w:b/>
                <w:bCs/>
              </w:rPr>
            </w:pPr>
            <w:r w:rsidRPr="00995D02">
              <w:rPr>
                <w:sz w:val="22"/>
                <w:szCs w:val="22"/>
              </w:rPr>
              <w:t>- Zamawiający ustala, że minimalny okres gwarancji w tym kryterium nie może być mniejszy niż okres 5 lat.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7B" w:rsidRPr="00995D02" w:rsidRDefault="0084697B" w:rsidP="00514BC2">
            <w:pPr>
              <w:ind w:left="33" w:hanging="33"/>
              <w:jc w:val="center"/>
              <w:rPr>
                <w:b/>
                <w:bCs/>
              </w:rPr>
            </w:pPr>
          </w:p>
        </w:tc>
        <w:tc>
          <w:tcPr>
            <w:tcW w:w="264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697B" w:rsidRPr="00995D02" w:rsidRDefault="0084697B" w:rsidP="00514BC2">
            <w:pPr>
              <w:jc w:val="center"/>
              <w:rPr>
                <w:b/>
                <w:bCs/>
              </w:rPr>
            </w:pPr>
            <w:r w:rsidRPr="00995D02">
              <w:rPr>
                <w:b/>
                <w:bCs/>
                <w:sz w:val="22"/>
                <w:szCs w:val="22"/>
              </w:rPr>
              <w:t>Określa wykonawca wskazując</w:t>
            </w:r>
          </w:p>
          <w:p w:rsidR="0084697B" w:rsidRPr="00995D02" w:rsidRDefault="0084697B" w:rsidP="00514BC2">
            <w:pPr>
              <w:jc w:val="center"/>
              <w:rPr>
                <w:b/>
                <w:bCs/>
              </w:rPr>
            </w:pPr>
            <w:r w:rsidRPr="00995D02">
              <w:rPr>
                <w:b/>
                <w:bCs/>
                <w:sz w:val="22"/>
                <w:szCs w:val="22"/>
              </w:rPr>
              <w:t>TAK</w:t>
            </w:r>
          </w:p>
          <w:p w:rsidR="0084697B" w:rsidRPr="00995D02" w:rsidRDefault="0084697B" w:rsidP="00514BC2">
            <w:pPr>
              <w:ind w:left="33" w:hanging="33"/>
              <w:jc w:val="center"/>
              <w:rPr>
                <w:b/>
                <w:bCs/>
              </w:rPr>
            </w:pPr>
            <w:r w:rsidRPr="00995D02">
              <w:rPr>
                <w:b/>
                <w:bCs/>
                <w:sz w:val="22"/>
                <w:szCs w:val="22"/>
              </w:rPr>
              <w:t>na zaproponowane przez siebie rozwiązanie</w:t>
            </w:r>
          </w:p>
        </w:tc>
      </w:tr>
      <w:tr w:rsidR="00995D02" w:rsidRPr="00995D02">
        <w:trPr>
          <w:trHeight w:val="284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697B" w:rsidRPr="00995D02" w:rsidRDefault="0084697B" w:rsidP="00514BC2">
            <w:pPr>
              <w:snapToGrid w:val="0"/>
              <w:ind w:left="426" w:hanging="426"/>
              <w:jc w:val="center"/>
              <w:rPr>
                <w:b/>
                <w:bCs/>
              </w:rPr>
            </w:pPr>
          </w:p>
        </w:tc>
        <w:tc>
          <w:tcPr>
            <w:tcW w:w="4897" w:type="dxa"/>
            <w:vMerge/>
            <w:tcBorders>
              <w:left w:val="single" w:sz="4" w:space="0" w:color="auto"/>
            </w:tcBorders>
          </w:tcPr>
          <w:p w:rsidR="0084697B" w:rsidRPr="00995D02" w:rsidRDefault="0084697B" w:rsidP="00514BC2">
            <w:pPr>
              <w:snapToGrid w:val="0"/>
              <w:ind w:left="34" w:hanging="34"/>
              <w:jc w:val="center"/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7B" w:rsidRPr="00995D02" w:rsidRDefault="0084697B" w:rsidP="00747DE7">
            <w:pPr>
              <w:jc w:val="center"/>
            </w:pPr>
            <w:r w:rsidRPr="00995D02">
              <w:t>7 lat</w:t>
            </w:r>
          </w:p>
        </w:tc>
        <w:tc>
          <w:tcPr>
            <w:tcW w:w="129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4697B" w:rsidRPr="00995D02" w:rsidRDefault="0084697B" w:rsidP="00747DE7">
            <w:pPr>
              <w:jc w:val="center"/>
            </w:pPr>
            <w:r w:rsidRPr="00995D02">
              <w:t>3 pkt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697B" w:rsidRPr="00995D02" w:rsidRDefault="0084697B" w:rsidP="00514BC2">
            <w:pPr>
              <w:jc w:val="center"/>
            </w:pPr>
          </w:p>
        </w:tc>
      </w:tr>
      <w:tr w:rsidR="00995D02" w:rsidRPr="00995D02">
        <w:trPr>
          <w:trHeight w:val="284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697B" w:rsidRPr="00995D02" w:rsidRDefault="0084697B" w:rsidP="00514BC2">
            <w:pPr>
              <w:snapToGrid w:val="0"/>
              <w:ind w:left="426" w:hanging="426"/>
              <w:jc w:val="center"/>
              <w:rPr>
                <w:b/>
                <w:bCs/>
              </w:rPr>
            </w:pPr>
          </w:p>
        </w:tc>
        <w:tc>
          <w:tcPr>
            <w:tcW w:w="4897" w:type="dxa"/>
            <w:vMerge/>
            <w:tcBorders>
              <w:left w:val="single" w:sz="4" w:space="0" w:color="auto"/>
            </w:tcBorders>
          </w:tcPr>
          <w:p w:rsidR="0084697B" w:rsidRPr="00995D02" w:rsidRDefault="0084697B" w:rsidP="00514BC2">
            <w:pPr>
              <w:snapToGrid w:val="0"/>
              <w:ind w:left="34" w:hanging="34"/>
              <w:jc w:val="center"/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7B" w:rsidRPr="00995D02" w:rsidRDefault="0084697B" w:rsidP="00747DE7">
            <w:pPr>
              <w:jc w:val="center"/>
            </w:pPr>
            <w:r w:rsidRPr="00995D02">
              <w:t>6 lat</w:t>
            </w:r>
          </w:p>
        </w:tc>
        <w:tc>
          <w:tcPr>
            <w:tcW w:w="129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84697B" w:rsidRPr="00995D02" w:rsidRDefault="0084697B" w:rsidP="00747DE7">
            <w:pPr>
              <w:jc w:val="center"/>
            </w:pPr>
            <w:r w:rsidRPr="00995D02">
              <w:t>2 pkt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4697B" w:rsidRPr="00995D02" w:rsidRDefault="0084697B" w:rsidP="00514BC2">
            <w:pPr>
              <w:jc w:val="center"/>
            </w:pPr>
          </w:p>
        </w:tc>
      </w:tr>
      <w:tr w:rsidR="00995D02" w:rsidRPr="00995D02">
        <w:trPr>
          <w:trHeight w:val="284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697B" w:rsidRPr="00995D02" w:rsidRDefault="0084697B" w:rsidP="00514BC2">
            <w:pPr>
              <w:snapToGrid w:val="0"/>
              <w:ind w:left="426" w:hanging="426"/>
              <w:jc w:val="center"/>
              <w:rPr>
                <w:b/>
                <w:bCs/>
              </w:rPr>
            </w:pPr>
          </w:p>
        </w:tc>
        <w:tc>
          <w:tcPr>
            <w:tcW w:w="4897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84697B" w:rsidRPr="00995D02" w:rsidRDefault="0084697B" w:rsidP="00514BC2">
            <w:pPr>
              <w:snapToGrid w:val="0"/>
              <w:ind w:left="34" w:hanging="34"/>
              <w:jc w:val="center"/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697B" w:rsidRPr="00995D02" w:rsidRDefault="0084697B" w:rsidP="00747DE7">
            <w:pPr>
              <w:jc w:val="center"/>
            </w:pPr>
            <w:r w:rsidRPr="00995D02">
              <w:t>5 lat</w:t>
            </w: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4697B" w:rsidRPr="00995D02" w:rsidRDefault="0084697B" w:rsidP="00747DE7">
            <w:pPr>
              <w:jc w:val="center"/>
            </w:pPr>
            <w:r w:rsidRPr="00995D02">
              <w:t>0 pkt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697B" w:rsidRPr="00995D02" w:rsidRDefault="0084697B" w:rsidP="00514BC2">
            <w:pPr>
              <w:jc w:val="center"/>
            </w:pPr>
          </w:p>
        </w:tc>
      </w:tr>
      <w:tr w:rsidR="00995D02" w:rsidRPr="00995D02">
        <w:trPr>
          <w:trHeight w:val="284"/>
        </w:trPr>
        <w:tc>
          <w:tcPr>
            <w:tcW w:w="98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84697B" w:rsidRPr="00995D02" w:rsidRDefault="0084697B" w:rsidP="00514BC2">
            <w:pPr>
              <w:snapToGrid w:val="0"/>
              <w:ind w:left="426" w:hanging="426"/>
              <w:jc w:val="center"/>
              <w:rPr>
                <w:b/>
                <w:bCs/>
              </w:rPr>
            </w:pPr>
          </w:p>
        </w:tc>
      </w:tr>
      <w:tr w:rsidR="00995D02" w:rsidRPr="00995D02">
        <w:trPr>
          <w:trHeight w:val="489"/>
        </w:trPr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697B" w:rsidRPr="00995D02" w:rsidRDefault="0084697B" w:rsidP="00514BC2">
            <w:pPr>
              <w:ind w:left="426" w:hanging="426"/>
              <w:jc w:val="center"/>
            </w:pPr>
            <w:r w:rsidRPr="00995D02">
              <w:rPr>
                <w:b/>
                <w:bCs/>
                <w:sz w:val="22"/>
                <w:szCs w:val="22"/>
              </w:rPr>
              <w:t>Podkryterium 3 (G3)</w:t>
            </w:r>
          </w:p>
        </w:tc>
        <w:tc>
          <w:tcPr>
            <w:tcW w:w="4897" w:type="dxa"/>
            <w:vMerge w:val="restart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84697B" w:rsidRPr="00995D02" w:rsidRDefault="0084697B" w:rsidP="00514BC2">
            <w:pPr>
              <w:ind w:left="34" w:hanging="34"/>
              <w:jc w:val="center"/>
            </w:pPr>
            <w:r w:rsidRPr="00995D02">
              <w:rPr>
                <w:sz w:val="22"/>
                <w:szCs w:val="22"/>
              </w:rPr>
              <w:t>Gwarancja na pozostałe zespoły, układy i elementy autobusu</w:t>
            </w:r>
          </w:p>
          <w:p w:rsidR="0084697B" w:rsidRPr="00995D02" w:rsidRDefault="0084697B" w:rsidP="00514BC2">
            <w:pPr>
              <w:ind w:left="1418" w:hanging="1418"/>
            </w:pPr>
            <w:r w:rsidRPr="00995D02">
              <w:rPr>
                <w:sz w:val="22"/>
                <w:szCs w:val="22"/>
              </w:rPr>
              <w:t>UWAGI:</w:t>
            </w:r>
          </w:p>
          <w:p w:rsidR="0084697B" w:rsidRPr="00995D02" w:rsidRDefault="0084697B" w:rsidP="00514BC2">
            <w:pPr>
              <w:jc w:val="both"/>
            </w:pPr>
            <w:r w:rsidRPr="00995D02">
              <w:rPr>
                <w:sz w:val="22"/>
                <w:szCs w:val="22"/>
              </w:rPr>
              <w:t>- okres gwarancji liczony jest w latach, jak również uzależniony jest od przebiegu każdego autobusu, począwszy od pierwszego dnia następującego po dniu, w którym dokonano odbioru autobusu.</w:t>
            </w:r>
          </w:p>
          <w:p w:rsidR="0084697B" w:rsidRPr="00995D02" w:rsidRDefault="0084697B" w:rsidP="00514BC2">
            <w:pPr>
              <w:jc w:val="both"/>
            </w:pPr>
          </w:p>
          <w:p w:rsidR="0084697B" w:rsidRPr="00995D02" w:rsidRDefault="0084697B" w:rsidP="00E05B44">
            <w:pPr>
              <w:ind w:left="34" w:hanging="34"/>
              <w:jc w:val="both"/>
              <w:rPr>
                <w:b/>
                <w:bCs/>
              </w:rPr>
            </w:pPr>
            <w:r w:rsidRPr="00995D02">
              <w:rPr>
                <w:sz w:val="22"/>
                <w:szCs w:val="22"/>
              </w:rPr>
              <w:t xml:space="preserve">Zamawiający ustala, że minimalny okres gwarancji w tym kryterium nie może być mniejszy niż 5 lat i ogranicza się go do  400 000 km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84697B" w:rsidRPr="00995D02" w:rsidRDefault="0084697B" w:rsidP="00514BC2">
            <w:pPr>
              <w:jc w:val="both"/>
              <w:rPr>
                <w:b/>
                <w:bCs/>
              </w:rPr>
            </w:pPr>
          </w:p>
        </w:tc>
        <w:tc>
          <w:tcPr>
            <w:tcW w:w="2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7B" w:rsidRPr="00995D02" w:rsidRDefault="0084697B" w:rsidP="00514BC2">
            <w:pPr>
              <w:jc w:val="center"/>
              <w:rPr>
                <w:b/>
                <w:bCs/>
              </w:rPr>
            </w:pPr>
            <w:r w:rsidRPr="00995D02">
              <w:rPr>
                <w:b/>
                <w:bCs/>
                <w:sz w:val="22"/>
                <w:szCs w:val="22"/>
              </w:rPr>
              <w:t>Określa wykonawca wskazując</w:t>
            </w:r>
          </w:p>
          <w:p w:rsidR="0084697B" w:rsidRPr="00995D02" w:rsidRDefault="0084697B" w:rsidP="00514BC2">
            <w:pPr>
              <w:jc w:val="center"/>
              <w:rPr>
                <w:b/>
                <w:bCs/>
              </w:rPr>
            </w:pPr>
            <w:r w:rsidRPr="00995D02">
              <w:rPr>
                <w:b/>
                <w:bCs/>
                <w:sz w:val="22"/>
                <w:szCs w:val="22"/>
              </w:rPr>
              <w:t>TAK</w:t>
            </w:r>
          </w:p>
          <w:p w:rsidR="0084697B" w:rsidRPr="00995D02" w:rsidRDefault="0084697B" w:rsidP="00514BC2">
            <w:pPr>
              <w:ind w:left="33" w:hanging="33"/>
              <w:jc w:val="center"/>
              <w:rPr>
                <w:b/>
                <w:bCs/>
              </w:rPr>
            </w:pPr>
            <w:r w:rsidRPr="00995D02">
              <w:rPr>
                <w:b/>
                <w:bCs/>
                <w:sz w:val="22"/>
                <w:szCs w:val="22"/>
              </w:rPr>
              <w:t>na zaproponowane przez siebie rozwiązanie</w:t>
            </w:r>
          </w:p>
        </w:tc>
      </w:tr>
      <w:tr w:rsidR="00995D02" w:rsidRPr="00995D02">
        <w:trPr>
          <w:trHeight w:val="488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4697B" w:rsidRPr="00995D02" w:rsidRDefault="0084697B" w:rsidP="00514BC2">
            <w:pPr>
              <w:snapToGrid w:val="0"/>
              <w:ind w:left="426" w:hanging="426"/>
              <w:jc w:val="center"/>
              <w:rPr>
                <w:b/>
                <w:bCs/>
              </w:rPr>
            </w:pPr>
          </w:p>
        </w:tc>
        <w:tc>
          <w:tcPr>
            <w:tcW w:w="489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4697B" w:rsidRPr="00995D02" w:rsidRDefault="0084697B" w:rsidP="00514BC2">
            <w:pPr>
              <w:snapToGrid w:val="0"/>
              <w:ind w:left="34" w:hanging="34"/>
              <w:jc w:val="center"/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7B" w:rsidRPr="00995D02" w:rsidRDefault="0084697B" w:rsidP="00514BC2">
            <w:pPr>
              <w:jc w:val="center"/>
            </w:pPr>
            <w:r w:rsidRPr="00995D02">
              <w:rPr>
                <w:sz w:val="22"/>
                <w:szCs w:val="22"/>
              </w:rPr>
              <w:t xml:space="preserve">7 lat </w:t>
            </w:r>
          </w:p>
          <w:p w:rsidR="0084697B" w:rsidRPr="00995D02" w:rsidRDefault="0084697B" w:rsidP="00514BC2">
            <w:pPr>
              <w:jc w:val="center"/>
            </w:pPr>
            <w:r w:rsidRPr="00995D02">
              <w:rPr>
                <w:sz w:val="22"/>
                <w:szCs w:val="22"/>
              </w:rPr>
              <w:t>(z limitem 560 000 km)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4697B" w:rsidRPr="00995D02" w:rsidRDefault="0084697B" w:rsidP="00514BC2">
            <w:pPr>
              <w:jc w:val="center"/>
            </w:pPr>
            <w:r w:rsidRPr="00995D02">
              <w:rPr>
                <w:sz w:val="22"/>
                <w:szCs w:val="22"/>
              </w:rPr>
              <w:t>4 pkt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7B" w:rsidRPr="00995D02" w:rsidRDefault="0084697B" w:rsidP="00514BC2">
            <w:pPr>
              <w:snapToGrid w:val="0"/>
              <w:jc w:val="center"/>
            </w:pPr>
          </w:p>
          <w:p w:rsidR="0084697B" w:rsidRPr="00995D02" w:rsidRDefault="0084697B" w:rsidP="00514BC2">
            <w:pPr>
              <w:jc w:val="center"/>
            </w:pPr>
          </w:p>
        </w:tc>
      </w:tr>
      <w:tr w:rsidR="00995D02" w:rsidRPr="00995D02">
        <w:trPr>
          <w:trHeight w:val="505"/>
        </w:trPr>
        <w:tc>
          <w:tcPr>
            <w:tcW w:w="14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697B" w:rsidRPr="00995D02" w:rsidRDefault="0084697B" w:rsidP="00514BC2">
            <w:pPr>
              <w:snapToGrid w:val="0"/>
              <w:ind w:left="426" w:hanging="426"/>
              <w:jc w:val="center"/>
              <w:rPr>
                <w:b/>
                <w:bCs/>
              </w:rPr>
            </w:pPr>
          </w:p>
        </w:tc>
        <w:tc>
          <w:tcPr>
            <w:tcW w:w="4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4697B" w:rsidRPr="00995D02" w:rsidRDefault="0084697B" w:rsidP="00514BC2">
            <w:pPr>
              <w:snapToGrid w:val="0"/>
              <w:ind w:left="34" w:hanging="34"/>
              <w:jc w:val="center"/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697B" w:rsidRPr="00995D02" w:rsidRDefault="0084697B" w:rsidP="00514BC2">
            <w:pPr>
              <w:jc w:val="center"/>
            </w:pPr>
            <w:r w:rsidRPr="00995D02">
              <w:rPr>
                <w:sz w:val="22"/>
                <w:szCs w:val="22"/>
              </w:rPr>
              <w:t xml:space="preserve">6 lat </w:t>
            </w:r>
          </w:p>
          <w:p w:rsidR="0084697B" w:rsidRPr="00995D02" w:rsidRDefault="0084697B" w:rsidP="00514BC2">
            <w:pPr>
              <w:jc w:val="center"/>
            </w:pPr>
            <w:r w:rsidRPr="00995D02">
              <w:rPr>
                <w:sz w:val="22"/>
                <w:szCs w:val="22"/>
              </w:rPr>
              <w:t>(z limitem 480 000 km)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4697B" w:rsidRPr="00995D02" w:rsidRDefault="0084697B" w:rsidP="00514BC2">
            <w:pPr>
              <w:jc w:val="center"/>
            </w:pPr>
            <w:r w:rsidRPr="00995D02">
              <w:rPr>
                <w:sz w:val="22"/>
                <w:szCs w:val="22"/>
              </w:rPr>
              <w:t>3 pkt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7B" w:rsidRPr="00995D02" w:rsidRDefault="0084697B" w:rsidP="00514BC2">
            <w:pPr>
              <w:snapToGrid w:val="0"/>
              <w:jc w:val="center"/>
            </w:pPr>
          </w:p>
          <w:p w:rsidR="0084697B" w:rsidRPr="00995D02" w:rsidRDefault="0084697B" w:rsidP="00514BC2">
            <w:pPr>
              <w:jc w:val="center"/>
            </w:pPr>
          </w:p>
        </w:tc>
      </w:tr>
      <w:tr w:rsidR="00995D02" w:rsidRPr="00995D02">
        <w:trPr>
          <w:trHeight w:val="2837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97B" w:rsidRPr="00995D02" w:rsidRDefault="0084697B" w:rsidP="00514BC2">
            <w:pPr>
              <w:ind w:left="426" w:hanging="426"/>
              <w:jc w:val="center"/>
              <w:rPr>
                <w:b/>
                <w:bCs/>
              </w:rPr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97B" w:rsidRPr="00995D02" w:rsidRDefault="0084697B" w:rsidP="00514BC2">
            <w:pPr>
              <w:ind w:left="34" w:hanging="34"/>
              <w:jc w:val="both"/>
            </w:pPr>
            <w:r w:rsidRPr="00995D02">
              <w:rPr>
                <w:sz w:val="22"/>
                <w:szCs w:val="22"/>
              </w:rPr>
              <w:t xml:space="preserve"> przebiegu każdego autobusu  </w:t>
            </w:r>
            <w:r w:rsidRPr="00995D02">
              <w:t xml:space="preserve">(przy rocznym limicie 80 000 km) </w:t>
            </w:r>
            <w:r w:rsidRPr="00995D02">
              <w:rPr>
                <w:sz w:val="22"/>
                <w:szCs w:val="22"/>
              </w:rPr>
              <w:t>w zależności, który z warunków wcześniej zostanie spełniony. W przypadku wydłużenia gwarancji przez Wykonawcę, wskazany limit ulega proporcjonalnemu wydłużeniu (tj. 480 000 km przy 6 latach, 560 000 km przy 7 latach);</w:t>
            </w:r>
          </w:p>
          <w:p w:rsidR="0084697B" w:rsidRPr="00995D02" w:rsidRDefault="0084697B" w:rsidP="00514BC2">
            <w:pPr>
              <w:jc w:val="both"/>
            </w:pPr>
            <w:r w:rsidRPr="00995D02">
              <w:rPr>
                <w:sz w:val="22"/>
                <w:szCs w:val="22"/>
              </w:rPr>
              <w:t xml:space="preserve">- </w:t>
            </w:r>
            <w:r w:rsidRPr="00995D02">
              <w:rPr>
                <w:sz w:val="22"/>
                <w:szCs w:val="22"/>
                <w:shd w:val="clear" w:color="auto" w:fill="FFFFFF"/>
              </w:rPr>
              <w:t>powyżej 2 roku eksploatacji gwarancja na cały autobus obejmuje spełnienie przez Wykonawcę wszystkich warunków gwarancji opisanych w SIWZ za wyjątkiem pokrycia kosztów robocizny pracowników Zamawiającego, o ile prace wykonywane są u Zamawiającego. W przypadku napraw zewnętrznych – tj. dokonywanych bezpośrednio przez Wykonawcę, poza siedzibą Zamawiającego, wszelkie koszty z tym związane (w tym koszty robocizny) pozostają po stronie Wykonawcy przez cały okres gwarancji.</w:t>
            </w:r>
          </w:p>
        </w:tc>
        <w:tc>
          <w:tcPr>
            <w:tcW w:w="1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97B" w:rsidRPr="00995D02" w:rsidRDefault="0084697B" w:rsidP="00514BC2">
            <w:pPr>
              <w:jc w:val="center"/>
            </w:pPr>
            <w:r w:rsidRPr="00995D02">
              <w:rPr>
                <w:sz w:val="22"/>
                <w:szCs w:val="22"/>
              </w:rPr>
              <w:t xml:space="preserve">5 lat </w:t>
            </w:r>
          </w:p>
          <w:p w:rsidR="0084697B" w:rsidRPr="00995D02" w:rsidRDefault="0084697B" w:rsidP="00514BC2">
            <w:pPr>
              <w:jc w:val="center"/>
            </w:pPr>
            <w:r w:rsidRPr="00995D02">
              <w:rPr>
                <w:sz w:val="22"/>
                <w:szCs w:val="22"/>
              </w:rPr>
              <w:t>(z limitem 400 000 km)</w:t>
            </w:r>
          </w:p>
          <w:p w:rsidR="0084697B" w:rsidRPr="00995D02" w:rsidRDefault="0084697B" w:rsidP="00514BC2">
            <w:pPr>
              <w:snapToGrid w:val="0"/>
              <w:jc w:val="center"/>
            </w:pPr>
          </w:p>
          <w:p w:rsidR="0084697B" w:rsidRPr="00995D02" w:rsidRDefault="0084697B" w:rsidP="00514BC2">
            <w:pPr>
              <w:jc w:val="center"/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97B" w:rsidRPr="00995D02" w:rsidRDefault="0084697B" w:rsidP="00514BC2">
            <w:pPr>
              <w:jc w:val="center"/>
            </w:pPr>
            <w:r w:rsidRPr="00995D02">
              <w:t>0 pkt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97B" w:rsidRPr="00995D02" w:rsidRDefault="0084697B" w:rsidP="00514BC2">
            <w:pPr>
              <w:jc w:val="center"/>
            </w:pPr>
          </w:p>
        </w:tc>
      </w:tr>
    </w:tbl>
    <w:p w:rsidR="0084697B" w:rsidRPr="00995D02" w:rsidRDefault="0084697B" w:rsidP="00F96D3B">
      <w:pPr>
        <w:autoSpaceDE w:val="0"/>
        <w:jc w:val="both"/>
        <w:rPr>
          <w:sz w:val="22"/>
          <w:szCs w:val="22"/>
        </w:rPr>
      </w:pPr>
    </w:p>
    <w:p w:rsidR="0084697B" w:rsidRPr="00995D02" w:rsidRDefault="0084697B" w:rsidP="00F96D3B">
      <w:pPr>
        <w:autoSpaceDE w:val="0"/>
        <w:jc w:val="both"/>
        <w:rPr>
          <w:b/>
          <w:bCs/>
          <w:i/>
          <w:iCs/>
          <w:sz w:val="22"/>
          <w:szCs w:val="22"/>
        </w:rPr>
      </w:pPr>
      <w:r w:rsidRPr="00995D02">
        <w:rPr>
          <w:b/>
          <w:bCs/>
          <w:sz w:val="22"/>
          <w:szCs w:val="22"/>
        </w:rPr>
        <w:t>UWAGA:</w:t>
      </w:r>
      <w:r w:rsidRPr="00995D02">
        <w:rPr>
          <w:sz w:val="22"/>
          <w:szCs w:val="22"/>
        </w:rPr>
        <w:t xml:space="preserve"> </w:t>
      </w:r>
      <w:r w:rsidRPr="00995D02">
        <w:rPr>
          <w:i/>
          <w:iCs/>
          <w:sz w:val="22"/>
          <w:szCs w:val="22"/>
        </w:rPr>
        <w:t xml:space="preserve">Zamawiający bezwzględnie wymaga </w:t>
      </w:r>
      <w:r w:rsidRPr="00995D02">
        <w:rPr>
          <w:b/>
          <w:bCs/>
          <w:i/>
          <w:iCs/>
          <w:sz w:val="22"/>
          <w:szCs w:val="22"/>
        </w:rPr>
        <w:t>określenia w powyższych tabelach proponowanych przez siebie rozwiązań.</w:t>
      </w:r>
    </w:p>
    <w:p w:rsidR="0084697B" w:rsidRPr="00995D02" w:rsidRDefault="0084697B" w:rsidP="00F96D3B">
      <w:pPr>
        <w:autoSpaceDE w:val="0"/>
        <w:jc w:val="both"/>
        <w:rPr>
          <w:sz w:val="22"/>
          <w:szCs w:val="22"/>
        </w:rPr>
      </w:pPr>
      <w:r w:rsidRPr="00995D02">
        <w:rPr>
          <w:i/>
          <w:iCs/>
          <w:sz w:val="22"/>
          <w:szCs w:val="22"/>
        </w:rPr>
        <w:t>Nie wskazanie ich potraktowane zostanie przez Zamawiającego jako zaoferowanie rozwiązania minimalnego i przy ocenie ofert punktowane będzie najniżej</w:t>
      </w:r>
      <w:r w:rsidRPr="00995D02">
        <w:rPr>
          <w:sz w:val="22"/>
          <w:szCs w:val="22"/>
        </w:rPr>
        <w:t>.</w:t>
      </w:r>
    </w:p>
    <w:p w:rsidR="0084697B" w:rsidRPr="00995D02" w:rsidRDefault="0084697B" w:rsidP="00F96D3B">
      <w:pPr>
        <w:autoSpaceDE w:val="0"/>
        <w:jc w:val="both"/>
        <w:rPr>
          <w:b/>
          <w:bCs/>
          <w:sz w:val="22"/>
          <w:szCs w:val="22"/>
        </w:rPr>
      </w:pPr>
    </w:p>
    <w:p w:rsidR="0084697B" w:rsidRPr="00995D02" w:rsidRDefault="0084697B" w:rsidP="00F96D3B">
      <w:pPr>
        <w:numPr>
          <w:ilvl w:val="0"/>
          <w:numId w:val="22"/>
        </w:numPr>
        <w:autoSpaceDE w:val="0"/>
        <w:ind w:hanging="644"/>
        <w:rPr>
          <w:sz w:val="22"/>
          <w:szCs w:val="22"/>
        </w:rPr>
      </w:pPr>
      <w:r w:rsidRPr="00995D02">
        <w:rPr>
          <w:sz w:val="22"/>
          <w:szCs w:val="22"/>
        </w:rPr>
        <w:t>Numer rachunku, na który przekazane będzie wynagrodzenie z tytułu realizacji przedmiotu zamówienia:</w:t>
      </w:r>
    </w:p>
    <w:p w:rsidR="0084697B" w:rsidRPr="00995D02" w:rsidRDefault="0084697B" w:rsidP="00F96D3B">
      <w:pPr>
        <w:autoSpaceDE w:val="0"/>
        <w:ind w:left="502"/>
        <w:rPr>
          <w:sz w:val="22"/>
          <w:szCs w:val="22"/>
        </w:rPr>
      </w:pPr>
      <w:r w:rsidRPr="00995D02">
        <w:rPr>
          <w:sz w:val="22"/>
          <w:szCs w:val="22"/>
        </w:rPr>
        <w:t>……………………………………………………………………………………………………</w:t>
      </w:r>
    </w:p>
    <w:p w:rsidR="0084697B" w:rsidRPr="00995D02" w:rsidRDefault="0084697B" w:rsidP="00F96D3B">
      <w:pPr>
        <w:numPr>
          <w:ilvl w:val="0"/>
          <w:numId w:val="22"/>
        </w:numPr>
        <w:autoSpaceDE w:val="0"/>
        <w:ind w:hanging="644"/>
        <w:rPr>
          <w:sz w:val="22"/>
          <w:szCs w:val="22"/>
        </w:rPr>
      </w:pPr>
      <w:r w:rsidRPr="00995D02">
        <w:rPr>
          <w:sz w:val="22"/>
          <w:szCs w:val="22"/>
        </w:rPr>
        <w:t>Wadium zostało wniesione w formie:</w:t>
      </w:r>
    </w:p>
    <w:p w:rsidR="0084697B" w:rsidRPr="00995D02" w:rsidRDefault="0084697B" w:rsidP="00F96D3B">
      <w:pPr>
        <w:autoSpaceDE w:val="0"/>
        <w:ind w:left="502"/>
        <w:rPr>
          <w:sz w:val="22"/>
          <w:szCs w:val="22"/>
        </w:rPr>
      </w:pPr>
      <w:r w:rsidRPr="00995D02">
        <w:rPr>
          <w:sz w:val="22"/>
          <w:szCs w:val="22"/>
        </w:rPr>
        <w:t>……………………………………………………………………………………………………</w:t>
      </w:r>
    </w:p>
    <w:p w:rsidR="0084697B" w:rsidRPr="00995D02" w:rsidRDefault="0084697B" w:rsidP="00F96D3B">
      <w:pPr>
        <w:numPr>
          <w:ilvl w:val="0"/>
          <w:numId w:val="22"/>
        </w:numPr>
        <w:autoSpaceDE w:val="0"/>
        <w:ind w:hanging="644"/>
        <w:rPr>
          <w:sz w:val="22"/>
          <w:szCs w:val="22"/>
        </w:rPr>
      </w:pPr>
      <w:r w:rsidRPr="00995D02">
        <w:rPr>
          <w:sz w:val="22"/>
          <w:szCs w:val="22"/>
        </w:rPr>
        <w:t>Numer rachunku, na który zwrócone zostanie wadium:</w:t>
      </w:r>
    </w:p>
    <w:p w:rsidR="0084697B" w:rsidRPr="00995D02" w:rsidRDefault="0084697B" w:rsidP="00F96D3B">
      <w:pPr>
        <w:autoSpaceDE w:val="0"/>
        <w:ind w:left="502"/>
        <w:rPr>
          <w:sz w:val="22"/>
          <w:szCs w:val="22"/>
        </w:rPr>
      </w:pPr>
      <w:r w:rsidRPr="00995D02">
        <w:rPr>
          <w:sz w:val="22"/>
          <w:szCs w:val="22"/>
        </w:rPr>
        <w:t>……………………………………………………………………………………………………</w:t>
      </w:r>
    </w:p>
    <w:p w:rsidR="0084697B" w:rsidRPr="00995D02" w:rsidRDefault="0084697B" w:rsidP="00F96D3B">
      <w:pPr>
        <w:numPr>
          <w:ilvl w:val="0"/>
          <w:numId w:val="22"/>
        </w:numPr>
        <w:autoSpaceDE w:val="0"/>
        <w:ind w:hanging="644"/>
        <w:rPr>
          <w:sz w:val="22"/>
          <w:szCs w:val="22"/>
        </w:rPr>
      </w:pPr>
      <w:r w:rsidRPr="00995D02">
        <w:rPr>
          <w:sz w:val="22"/>
          <w:szCs w:val="22"/>
        </w:rPr>
        <w:t>Zabezpieczenie należytego wykonania umowy zostanie wniesione w formie:</w:t>
      </w:r>
    </w:p>
    <w:p w:rsidR="0084697B" w:rsidRPr="00995D02" w:rsidRDefault="0084697B" w:rsidP="00F96D3B">
      <w:pPr>
        <w:autoSpaceDE w:val="0"/>
        <w:ind w:left="502"/>
        <w:rPr>
          <w:sz w:val="22"/>
          <w:szCs w:val="22"/>
        </w:rPr>
      </w:pPr>
      <w:r w:rsidRPr="00995D02">
        <w:t>……………………………………………………………………………………………</w:t>
      </w:r>
    </w:p>
    <w:p w:rsidR="0084697B" w:rsidRPr="00995D02" w:rsidRDefault="0084697B" w:rsidP="00F96D3B">
      <w:pPr>
        <w:numPr>
          <w:ilvl w:val="0"/>
          <w:numId w:val="22"/>
        </w:numPr>
        <w:autoSpaceDE w:val="0"/>
        <w:ind w:hanging="644"/>
        <w:rPr>
          <w:sz w:val="22"/>
          <w:szCs w:val="22"/>
        </w:rPr>
      </w:pPr>
      <w:r w:rsidRPr="00995D02">
        <w:rPr>
          <w:sz w:val="22"/>
          <w:szCs w:val="22"/>
        </w:rPr>
        <w:t>Wybór oferty będzie prowadzić / nie będzie</w:t>
      </w:r>
      <w:r w:rsidRPr="00995D02">
        <w:rPr>
          <w:i/>
          <w:iCs/>
          <w:sz w:val="22"/>
          <w:szCs w:val="22"/>
        </w:rPr>
        <w:t>*</w:t>
      </w:r>
      <w:r w:rsidRPr="00995D02">
        <w:rPr>
          <w:sz w:val="22"/>
          <w:szCs w:val="22"/>
        </w:rPr>
        <w:t xml:space="preserve"> prowadzić do powstania u Zamawiającego obowiązku podatkowego, </w:t>
      </w:r>
    </w:p>
    <w:p w:rsidR="0084697B" w:rsidRPr="00995D02" w:rsidRDefault="0084697B" w:rsidP="00F96D3B">
      <w:pPr>
        <w:pStyle w:val="Akapitzlist1"/>
        <w:rPr>
          <w:sz w:val="22"/>
          <w:szCs w:val="22"/>
        </w:rPr>
      </w:pPr>
    </w:p>
    <w:p w:rsidR="0084697B" w:rsidRPr="00995D02" w:rsidRDefault="0084697B" w:rsidP="00F96D3B">
      <w:pPr>
        <w:numPr>
          <w:ilvl w:val="0"/>
          <w:numId w:val="22"/>
        </w:numPr>
        <w:autoSpaceDE w:val="0"/>
        <w:ind w:hanging="644"/>
        <w:rPr>
          <w:sz w:val="22"/>
          <w:szCs w:val="22"/>
        </w:rPr>
      </w:pPr>
      <w:r w:rsidRPr="00995D02">
        <w:rPr>
          <w:sz w:val="22"/>
          <w:szCs w:val="22"/>
        </w:rPr>
        <w:t>W przypadku kiedy wybór oferty będzie prowadził do powstania u Zamawiającego obowiązku podatkowego Wykonawca wskazuje nazwę (rodzaj) towaru lub usługi, których dostawa lub świadczenie będzie prowadzić do jego powstania, oraz wskazuje ich wartość bez kwoty podatku.</w:t>
      </w:r>
    </w:p>
    <w:p w:rsidR="0084697B" w:rsidRPr="00995D02" w:rsidRDefault="0084697B" w:rsidP="00F96D3B">
      <w:pPr>
        <w:autoSpaceDE w:val="0"/>
        <w:jc w:val="both"/>
        <w:rPr>
          <w:sz w:val="22"/>
          <w:szCs w:val="22"/>
        </w:rPr>
      </w:pPr>
    </w:p>
    <w:p w:rsidR="0084697B" w:rsidRPr="00995D02" w:rsidRDefault="0084697B" w:rsidP="00F96D3B">
      <w:pPr>
        <w:ind w:right="-6"/>
        <w:jc w:val="right"/>
        <w:rPr>
          <w:sz w:val="22"/>
          <w:szCs w:val="22"/>
        </w:rPr>
      </w:pPr>
    </w:p>
    <w:p w:rsidR="0084697B" w:rsidRPr="00995D02" w:rsidRDefault="0084697B" w:rsidP="00F96D3B">
      <w:pPr>
        <w:ind w:right="-6"/>
        <w:jc w:val="right"/>
        <w:rPr>
          <w:sz w:val="22"/>
          <w:szCs w:val="22"/>
        </w:rPr>
      </w:pPr>
      <w:r w:rsidRPr="00995D02">
        <w:rPr>
          <w:sz w:val="22"/>
          <w:szCs w:val="22"/>
        </w:rPr>
        <w:t>……………….........................................................</w:t>
      </w:r>
    </w:p>
    <w:p w:rsidR="0084697B" w:rsidRPr="00995D02" w:rsidRDefault="0084697B" w:rsidP="00F96D3B">
      <w:pPr>
        <w:jc w:val="right"/>
        <w:rPr>
          <w:sz w:val="22"/>
          <w:szCs w:val="22"/>
        </w:rPr>
      </w:pPr>
      <w:r w:rsidRPr="00995D02">
        <w:rPr>
          <w:sz w:val="22"/>
          <w:szCs w:val="22"/>
        </w:rPr>
        <w:t xml:space="preserve">Podpis upoważnionego </w:t>
      </w:r>
    </w:p>
    <w:p w:rsidR="0084697B" w:rsidRPr="00995D02" w:rsidRDefault="0084697B" w:rsidP="00F96D3B">
      <w:pPr>
        <w:jc w:val="right"/>
        <w:rPr>
          <w:sz w:val="22"/>
          <w:szCs w:val="22"/>
        </w:rPr>
      </w:pPr>
      <w:r w:rsidRPr="00995D02">
        <w:rPr>
          <w:sz w:val="22"/>
          <w:szCs w:val="22"/>
        </w:rPr>
        <w:t>przedstawiciela Wykonawcy</w:t>
      </w:r>
    </w:p>
    <w:p w:rsidR="0084697B" w:rsidRPr="00995D02" w:rsidRDefault="0084697B" w:rsidP="00F96D3B">
      <w:pPr>
        <w:autoSpaceDE w:val="0"/>
        <w:jc w:val="both"/>
        <w:rPr>
          <w:sz w:val="22"/>
          <w:szCs w:val="22"/>
        </w:rPr>
      </w:pPr>
    </w:p>
    <w:p w:rsidR="0084697B" w:rsidRPr="00995D02" w:rsidRDefault="0084697B" w:rsidP="00F96D3B">
      <w:pPr>
        <w:autoSpaceDE w:val="0"/>
        <w:jc w:val="both"/>
        <w:rPr>
          <w:sz w:val="22"/>
          <w:szCs w:val="22"/>
        </w:rPr>
      </w:pPr>
    </w:p>
    <w:p w:rsidR="0084697B" w:rsidRPr="00995D02" w:rsidRDefault="0084697B" w:rsidP="00F96D3B">
      <w:pPr>
        <w:autoSpaceDE w:val="0"/>
        <w:jc w:val="both"/>
        <w:rPr>
          <w:sz w:val="22"/>
          <w:szCs w:val="22"/>
        </w:rPr>
      </w:pPr>
    </w:p>
    <w:p w:rsidR="0084697B" w:rsidRPr="00995D02" w:rsidRDefault="0084697B" w:rsidP="00F96D3B">
      <w:pPr>
        <w:ind w:left="360"/>
        <w:jc w:val="both"/>
        <w:rPr>
          <w:sz w:val="22"/>
          <w:szCs w:val="22"/>
        </w:rPr>
      </w:pPr>
      <w:r w:rsidRPr="00995D02">
        <w:rPr>
          <w:sz w:val="22"/>
          <w:szCs w:val="22"/>
        </w:rPr>
        <w:t>- niepotrzebne skreślić</w:t>
      </w:r>
    </w:p>
    <w:p w:rsidR="0084697B" w:rsidRPr="00995D02" w:rsidRDefault="0084697B" w:rsidP="00F96D3B">
      <w:pPr>
        <w:jc w:val="both"/>
        <w:rPr>
          <w:sz w:val="22"/>
          <w:szCs w:val="22"/>
        </w:rPr>
      </w:pPr>
    </w:p>
    <w:p w:rsidR="0084697B" w:rsidRPr="00995D02" w:rsidRDefault="0084697B" w:rsidP="00F96D3B">
      <w:pPr>
        <w:rPr>
          <w:rFonts w:ascii="Calibri" w:hAnsi="Calibri" w:cs="Calibri"/>
          <w:sz w:val="22"/>
          <w:szCs w:val="22"/>
        </w:rPr>
      </w:pPr>
    </w:p>
    <w:p w:rsidR="0084697B" w:rsidRPr="00995D02" w:rsidRDefault="0084697B" w:rsidP="00F96D3B">
      <w:pPr>
        <w:rPr>
          <w:rFonts w:ascii="Calibri" w:hAnsi="Calibri" w:cs="Calibri"/>
          <w:sz w:val="22"/>
          <w:szCs w:val="22"/>
        </w:rPr>
      </w:pPr>
    </w:p>
    <w:p w:rsidR="0084697B" w:rsidRPr="00995D02" w:rsidRDefault="0084697B" w:rsidP="00F96D3B">
      <w:pPr>
        <w:rPr>
          <w:rFonts w:ascii="Calibri" w:hAnsi="Calibri" w:cs="Calibri"/>
          <w:sz w:val="22"/>
          <w:szCs w:val="22"/>
        </w:rPr>
      </w:pPr>
    </w:p>
    <w:p w:rsidR="0084697B" w:rsidRPr="00995D02" w:rsidRDefault="0084697B" w:rsidP="00F96D3B">
      <w:pPr>
        <w:rPr>
          <w:rFonts w:ascii="Calibri" w:hAnsi="Calibri" w:cs="Calibri"/>
          <w:sz w:val="22"/>
          <w:szCs w:val="22"/>
        </w:rPr>
      </w:pPr>
    </w:p>
    <w:p w:rsidR="0084697B" w:rsidRPr="00995D02" w:rsidRDefault="0084697B" w:rsidP="00F96D3B">
      <w:pPr>
        <w:rPr>
          <w:rFonts w:ascii="Calibri" w:hAnsi="Calibri" w:cs="Calibri"/>
          <w:sz w:val="22"/>
          <w:szCs w:val="22"/>
        </w:rPr>
      </w:pPr>
    </w:p>
    <w:p w:rsidR="0084697B" w:rsidRPr="00995D02" w:rsidRDefault="0084697B" w:rsidP="00F96D3B">
      <w:pPr>
        <w:rPr>
          <w:rFonts w:ascii="Calibri" w:hAnsi="Calibri" w:cs="Calibri"/>
          <w:sz w:val="22"/>
          <w:szCs w:val="22"/>
        </w:rPr>
      </w:pPr>
    </w:p>
    <w:p w:rsidR="0084697B" w:rsidRPr="00995D02" w:rsidRDefault="0084697B" w:rsidP="00F96D3B">
      <w:pPr>
        <w:rPr>
          <w:rFonts w:ascii="Calibri" w:hAnsi="Calibri" w:cs="Calibri"/>
          <w:sz w:val="22"/>
          <w:szCs w:val="22"/>
        </w:rPr>
      </w:pPr>
    </w:p>
    <w:p w:rsidR="0084697B" w:rsidRPr="00995D02" w:rsidRDefault="0084697B" w:rsidP="00F96D3B">
      <w:pPr>
        <w:rPr>
          <w:rFonts w:ascii="Calibri" w:hAnsi="Calibri" w:cs="Calibri"/>
          <w:sz w:val="22"/>
          <w:szCs w:val="22"/>
        </w:rPr>
      </w:pPr>
    </w:p>
    <w:p w:rsidR="0084697B" w:rsidRPr="00995D02" w:rsidRDefault="0084697B" w:rsidP="00F96D3B">
      <w:pPr>
        <w:rPr>
          <w:rFonts w:ascii="Calibri" w:hAnsi="Calibri" w:cs="Calibri"/>
          <w:sz w:val="22"/>
          <w:szCs w:val="22"/>
        </w:rPr>
      </w:pPr>
    </w:p>
    <w:p w:rsidR="0084697B" w:rsidRPr="00995D02" w:rsidRDefault="0084697B" w:rsidP="00F96D3B">
      <w:pPr>
        <w:rPr>
          <w:rFonts w:ascii="Calibri" w:hAnsi="Calibri" w:cs="Calibri"/>
          <w:sz w:val="22"/>
          <w:szCs w:val="22"/>
        </w:rPr>
      </w:pPr>
    </w:p>
    <w:p w:rsidR="0084697B" w:rsidRPr="00995D02" w:rsidRDefault="0084697B" w:rsidP="00F96D3B">
      <w:pPr>
        <w:rPr>
          <w:rFonts w:ascii="Calibri" w:hAnsi="Calibri" w:cs="Calibri"/>
          <w:sz w:val="22"/>
          <w:szCs w:val="22"/>
        </w:rPr>
      </w:pPr>
    </w:p>
    <w:p w:rsidR="0084697B" w:rsidRPr="00995D02" w:rsidRDefault="0084697B" w:rsidP="00F96D3B">
      <w:pPr>
        <w:rPr>
          <w:rFonts w:ascii="Calibri" w:hAnsi="Calibri" w:cs="Calibri"/>
          <w:sz w:val="22"/>
          <w:szCs w:val="22"/>
        </w:rPr>
      </w:pPr>
    </w:p>
    <w:p w:rsidR="0084697B" w:rsidRPr="00995D02" w:rsidRDefault="0084697B" w:rsidP="00F96D3B">
      <w:pPr>
        <w:rPr>
          <w:rFonts w:ascii="Calibri" w:hAnsi="Calibri" w:cs="Calibri"/>
          <w:sz w:val="22"/>
          <w:szCs w:val="22"/>
        </w:rPr>
      </w:pPr>
    </w:p>
    <w:p w:rsidR="0084697B" w:rsidRPr="00995D02" w:rsidRDefault="0084697B" w:rsidP="00F96D3B">
      <w:pPr>
        <w:rPr>
          <w:rFonts w:ascii="Calibri" w:hAnsi="Calibri" w:cs="Calibri"/>
          <w:sz w:val="22"/>
          <w:szCs w:val="22"/>
        </w:rPr>
      </w:pPr>
    </w:p>
    <w:p w:rsidR="0084697B" w:rsidRPr="00995D02" w:rsidRDefault="0084697B" w:rsidP="00F96D3B">
      <w:pPr>
        <w:rPr>
          <w:rFonts w:ascii="Calibri" w:hAnsi="Calibri" w:cs="Calibri"/>
          <w:sz w:val="22"/>
          <w:szCs w:val="22"/>
        </w:rPr>
      </w:pPr>
    </w:p>
    <w:p w:rsidR="0084697B" w:rsidRPr="00995D02" w:rsidRDefault="0084697B" w:rsidP="00F96D3B">
      <w:pPr>
        <w:rPr>
          <w:rFonts w:ascii="Calibri" w:hAnsi="Calibri" w:cs="Calibri"/>
          <w:sz w:val="22"/>
          <w:szCs w:val="22"/>
        </w:rPr>
      </w:pPr>
    </w:p>
    <w:p w:rsidR="0084697B" w:rsidRPr="00995D02" w:rsidRDefault="0084697B" w:rsidP="00F96D3B">
      <w:pPr>
        <w:rPr>
          <w:rFonts w:ascii="Calibri" w:hAnsi="Calibri" w:cs="Calibri"/>
          <w:sz w:val="22"/>
          <w:szCs w:val="22"/>
        </w:rPr>
      </w:pPr>
    </w:p>
    <w:p w:rsidR="0084697B" w:rsidRPr="00995D02" w:rsidRDefault="0084697B" w:rsidP="00F96D3B">
      <w:pPr>
        <w:rPr>
          <w:rFonts w:ascii="Calibri" w:hAnsi="Calibri" w:cs="Calibri"/>
          <w:sz w:val="22"/>
          <w:szCs w:val="22"/>
        </w:rPr>
      </w:pPr>
    </w:p>
    <w:p w:rsidR="0084697B" w:rsidRPr="00995D02" w:rsidRDefault="0084697B" w:rsidP="00F96D3B">
      <w:pPr>
        <w:rPr>
          <w:rFonts w:ascii="Calibri" w:hAnsi="Calibri" w:cs="Calibri"/>
          <w:sz w:val="22"/>
          <w:szCs w:val="22"/>
        </w:rPr>
      </w:pPr>
    </w:p>
    <w:p w:rsidR="0084697B" w:rsidRPr="00995D02" w:rsidRDefault="0084697B" w:rsidP="00F96D3B">
      <w:pPr>
        <w:rPr>
          <w:rFonts w:ascii="Calibri" w:hAnsi="Calibri" w:cs="Calibri"/>
          <w:sz w:val="22"/>
          <w:szCs w:val="22"/>
        </w:rPr>
      </w:pPr>
    </w:p>
    <w:p w:rsidR="0084697B" w:rsidRPr="00995D02" w:rsidRDefault="0084697B" w:rsidP="00F96D3B">
      <w:pPr>
        <w:rPr>
          <w:rFonts w:ascii="Calibri" w:hAnsi="Calibri" w:cs="Calibri"/>
          <w:sz w:val="22"/>
          <w:szCs w:val="22"/>
        </w:rPr>
      </w:pPr>
    </w:p>
    <w:p w:rsidR="0084697B" w:rsidRPr="00995D02" w:rsidRDefault="0084697B" w:rsidP="00F96D3B">
      <w:pPr>
        <w:rPr>
          <w:rFonts w:ascii="Calibri" w:hAnsi="Calibri" w:cs="Calibri"/>
          <w:sz w:val="22"/>
          <w:szCs w:val="22"/>
        </w:rPr>
      </w:pPr>
    </w:p>
    <w:p w:rsidR="0084697B" w:rsidRPr="00995D02" w:rsidRDefault="0084697B" w:rsidP="00F96D3B">
      <w:pPr>
        <w:rPr>
          <w:rFonts w:ascii="Calibri" w:hAnsi="Calibri" w:cs="Calibri"/>
          <w:sz w:val="22"/>
          <w:szCs w:val="22"/>
        </w:rPr>
      </w:pPr>
    </w:p>
    <w:p w:rsidR="0084697B" w:rsidRPr="00995D02" w:rsidRDefault="0084697B" w:rsidP="00F96D3B">
      <w:pPr>
        <w:rPr>
          <w:rFonts w:ascii="Calibri" w:hAnsi="Calibri" w:cs="Calibri"/>
          <w:sz w:val="22"/>
          <w:szCs w:val="22"/>
        </w:rPr>
      </w:pPr>
    </w:p>
    <w:p w:rsidR="0084697B" w:rsidRPr="00995D02" w:rsidRDefault="0084697B" w:rsidP="00F96D3B">
      <w:pPr>
        <w:rPr>
          <w:rFonts w:ascii="Calibri" w:hAnsi="Calibri" w:cs="Calibri"/>
          <w:sz w:val="22"/>
          <w:szCs w:val="22"/>
        </w:rPr>
      </w:pPr>
    </w:p>
    <w:p w:rsidR="0084697B" w:rsidRPr="00995D02" w:rsidRDefault="0084697B" w:rsidP="00F96D3B">
      <w:pPr>
        <w:rPr>
          <w:rFonts w:ascii="Calibri" w:hAnsi="Calibri" w:cs="Calibri"/>
          <w:sz w:val="22"/>
          <w:szCs w:val="22"/>
        </w:rPr>
      </w:pPr>
    </w:p>
    <w:p w:rsidR="0084697B" w:rsidRPr="00995D02" w:rsidRDefault="0084697B" w:rsidP="00F96D3B">
      <w:pPr>
        <w:rPr>
          <w:rFonts w:ascii="Calibri" w:hAnsi="Calibri" w:cs="Calibri"/>
          <w:sz w:val="22"/>
          <w:szCs w:val="22"/>
        </w:rPr>
      </w:pPr>
    </w:p>
    <w:p w:rsidR="0084697B" w:rsidRPr="00995D02" w:rsidRDefault="0084697B" w:rsidP="00F96D3B">
      <w:pPr>
        <w:rPr>
          <w:rFonts w:ascii="Calibri" w:hAnsi="Calibri" w:cs="Calibri"/>
          <w:sz w:val="22"/>
          <w:szCs w:val="22"/>
        </w:rPr>
      </w:pPr>
    </w:p>
    <w:p w:rsidR="0084697B" w:rsidRPr="00995D02" w:rsidRDefault="0084697B" w:rsidP="00F96D3B">
      <w:pPr>
        <w:rPr>
          <w:rFonts w:ascii="Calibri" w:hAnsi="Calibri" w:cs="Calibri"/>
          <w:sz w:val="22"/>
          <w:szCs w:val="22"/>
        </w:rPr>
      </w:pPr>
    </w:p>
    <w:p w:rsidR="0084697B" w:rsidRPr="00995D02" w:rsidRDefault="0084697B" w:rsidP="00F96D3B">
      <w:pPr>
        <w:rPr>
          <w:rFonts w:ascii="Calibri" w:hAnsi="Calibri" w:cs="Calibri"/>
          <w:sz w:val="22"/>
          <w:szCs w:val="22"/>
        </w:rPr>
      </w:pPr>
    </w:p>
    <w:p w:rsidR="0084697B" w:rsidRPr="00995D02" w:rsidRDefault="0084697B" w:rsidP="00F96D3B">
      <w:pPr>
        <w:rPr>
          <w:rFonts w:ascii="Calibri" w:hAnsi="Calibri" w:cs="Calibri"/>
          <w:sz w:val="22"/>
          <w:szCs w:val="22"/>
        </w:rPr>
      </w:pPr>
    </w:p>
    <w:p w:rsidR="0084697B" w:rsidRPr="00995D02" w:rsidRDefault="0084697B" w:rsidP="00F96D3B">
      <w:pPr>
        <w:rPr>
          <w:rFonts w:ascii="Calibri" w:hAnsi="Calibri" w:cs="Calibri"/>
          <w:sz w:val="22"/>
          <w:szCs w:val="22"/>
        </w:rPr>
      </w:pPr>
    </w:p>
    <w:bookmarkEnd w:id="0"/>
    <w:p w:rsidR="0084697B" w:rsidRPr="00995D02" w:rsidRDefault="0084697B" w:rsidP="00F96D3B"/>
    <w:sectPr w:rsidR="0084697B" w:rsidRPr="00995D02" w:rsidSect="00F96D3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14" w:right="1418" w:bottom="1418" w:left="1418" w:header="340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8CF" w:rsidRDefault="00CB08CF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:rsidR="00CB08CF" w:rsidRDefault="00CB08CF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97B" w:rsidRPr="00124D4A" w:rsidRDefault="00CB08CF" w:rsidP="00124D4A">
    <w:pPr>
      <w:pStyle w:val="Stopka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0" o:spid="_x0000_s2049" type="#_x0000_t75" alt="listownik-mono-Pomorskie-FE-UMWP-UE-EFSI-RPO2014-2020-2015-stop" style="position:absolute;margin-left:0;margin-top:785.3pt;width:553.05pt;height:15.3pt;z-index:1;visibility:visible;mso-position-horizontal:center;mso-position-horizontal-relative:page;mso-position-vertical-relative:page" o:allowincell="f">
          <v:imagedata r:id="rId1" o:title=""/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97B" w:rsidRDefault="0084697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995D02">
      <w:rPr>
        <w:noProof/>
      </w:rPr>
      <w:t>1</w:t>
    </w:r>
    <w:r>
      <w:fldChar w:fldCharType="end"/>
    </w:r>
  </w:p>
  <w:p w:rsidR="0084697B" w:rsidRPr="00B01F08" w:rsidRDefault="0084697B" w:rsidP="00B01F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8CF" w:rsidRDefault="00CB08CF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:rsidR="00CB08CF" w:rsidRDefault="00CB08CF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97B" w:rsidRDefault="0084697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97B" w:rsidRDefault="00CB08C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1" o:spid="_x0000_s2050" type="#_x0000_t75" alt="listownik-mono-Pomorskie-FE-UMWP-UE-EFRR-RPO2014-2020-2015-nag" style="position:absolute;margin-left:0;margin-top:19.85pt;width:552.75pt;height:59.25pt;z-index:2;visibility:visible;mso-position-horizontal:center;mso-position-horizontal-relative:page;mso-position-vertical-relative:page" o:allowincell="f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 w:hint="default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Arial" w:hAnsi="Arial" w:cs="Arial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Arial" w:hAnsi="Arial" w:cs="Arial" w:hint="default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  <w:b/>
        <w:bCs/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b/>
        <w:bCs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b/>
        <w:bCs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b/>
        <w:bCs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b/>
        <w:bCs/>
        <w:sz w:val="22"/>
        <w:szCs w:val="22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660" w:hanging="660"/>
      </w:pPr>
      <w:rPr>
        <w:rFonts w:hint="default"/>
        <w:sz w:val="22"/>
        <w:szCs w:val="22"/>
      </w:rPr>
    </w:lvl>
    <w:lvl w:ilvl="1">
      <w:start w:val="1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  <w:szCs w:val="22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/>
        <w:iCs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  <w:i/>
        <w:i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i/>
        <w:iCs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i/>
        <w:iCs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i/>
        <w:iCs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i/>
        <w:iCs/>
        <w:color w:val="auto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i/>
        <w:iCs/>
        <w:color w:val="auto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i/>
        <w:iCs/>
        <w:color w:val="auto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i/>
        <w:iCs/>
        <w:color w:val="auto"/>
        <w:sz w:val="22"/>
        <w:szCs w:val="22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Arial" w:hAnsi="Arial" w:cs="Arial" w:hint="default"/>
        <w:color w:val="auto"/>
        <w:sz w:val="22"/>
        <w:szCs w:val="22"/>
      </w:rPr>
    </w:lvl>
    <w:lvl w:ilvl="1">
      <w:start w:val="10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color w:val="auto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color w:val="auto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Arial" w:hAnsi="Arial" w:cs="Arial" w:hint="default"/>
        <w:color w:val="auto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Arial" w:hAnsi="Arial" w:cs="Arial" w:hint="default"/>
        <w:color w:val="auto"/>
        <w:sz w:val="22"/>
        <w:szCs w:val="22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0"/>
        </w:tabs>
        <w:ind w:left="660" w:hanging="660"/>
      </w:pPr>
      <w:rPr>
        <w:rFonts w:ascii="Tahoma" w:hAnsi="Tahoma" w:cs="Tahoma" w:hint="default"/>
        <w:sz w:val="22"/>
        <w:szCs w:val="22"/>
      </w:rPr>
    </w:lvl>
    <w:lvl w:ilvl="1">
      <w:start w:val="15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Tahoma" w:hAnsi="Tahoma" w:cs="Tahoma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1080"/>
      </w:pPr>
      <w:rPr>
        <w:rFonts w:ascii="Tahoma" w:hAnsi="Tahoma" w:cs="Tahoma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ahoma" w:hAnsi="Tahoma" w:cs="Tahoma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rFonts w:ascii="Tahoma" w:hAnsi="Tahoma" w:cs="Tahoma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800"/>
      </w:pPr>
      <w:rPr>
        <w:rFonts w:ascii="Tahoma" w:hAnsi="Tahoma" w:cs="Tahoma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2160"/>
      </w:pPr>
      <w:rPr>
        <w:rFonts w:ascii="Tahoma" w:hAnsi="Tahoma" w:cs="Tahoma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  <w:rPr>
        <w:rFonts w:ascii="Tahoma" w:hAnsi="Tahoma" w:cs="Tahoma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520"/>
      </w:pPr>
      <w:rPr>
        <w:rFonts w:ascii="Tahoma" w:hAnsi="Tahoma" w:cs="Tahoma" w:hint="default"/>
        <w:sz w:val="22"/>
        <w:szCs w:val="22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4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  <w:szCs w:val="22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0"/>
        </w:tabs>
        <w:ind w:left="900" w:hanging="900"/>
      </w:pPr>
      <w:rPr>
        <w:rFonts w:ascii="Tahoma" w:hAnsi="Tahoma" w:cs="Tahoma"/>
        <w:color w:val="auto"/>
        <w:sz w:val="22"/>
        <w:szCs w:val="22"/>
      </w:rPr>
    </w:lvl>
    <w:lvl w:ilvl="1">
      <w:start w:val="13"/>
      <w:numFmt w:val="decimal"/>
      <w:lvlText w:val="%1.%2."/>
      <w:lvlJc w:val="left"/>
      <w:pPr>
        <w:tabs>
          <w:tab w:val="num" w:pos="0"/>
        </w:tabs>
        <w:ind w:left="900" w:hanging="900"/>
      </w:pPr>
      <w:rPr>
        <w:rFonts w:ascii="Tahoma" w:hAnsi="Tahoma" w:cs="Tahoma"/>
        <w:color w:val="auto"/>
        <w:sz w:val="22"/>
        <w:szCs w:val="22"/>
      </w:rPr>
    </w:lvl>
    <w:lvl w:ilvl="2">
      <w:start w:val="9"/>
      <w:numFmt w:val="decimal"/>
      <w:lvlText w:val="%1.%2.%3."/>
      <w:lvlJc w:val="left"/>
      <w:pPr>
        <w:tabs>
          <w:tab w:val="num" w:pos="0"/>
        </w:tabs>
        <w:ind w:left="900" w:hanging="900"/>
      </w:pPr>
      <w:rPr>
        <w:rFonts w:ascii="Tahoma" w:hAnsi="Tahoma" w:cs="Tahoma"/>
        <w:color w:val="auto"/>
        <w:sz w:val="22"/>
        <w:szCs w:val="22"/>
      </w:rPr>
    </w:lvl>
    <w:lvl w:ilvl="3">
      <w:start w:val="7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ahoma" w:hAnsi="Tahoma" w:cs="Tahoma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rFonts w:ascii="Tahoma" w:hAnsi="Tahoma" w:cs="Tahoma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ahoma" w:hAnsi="Tahoma" w:cs="Tahoma"/>
        <w:color w:val="auto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ascii="Tahoma" w:hAnsi="Tahoma" w:cs="Tahoma"/>
        <w:color w:val="auto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  <w:rPr>
        <w:rFonts w:ascii="Tahoma" w:hAnsi="Tahoma" w:cs="Tahoma"/>
        <w:color w:val="auto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ascii="Tahoma" w:hAnsi="Tahoma" w:cs="Tahoma"/>
        <w:color w:val="auto"/>
        <w:sz w:val="22"/>
        <w:szCs w:val="22"/>
      </w:rPr>
    </w:lvl>
  </w:abstractNum>
  <w:abstractNum w:abstractNumId="9" w15:restartNumberingAfterBreak="0">
    <w:nsid w:val="0000000A"/>
    <w:multiLevelType w:val="multilevel"/>
    <w:tmpl w:val="7B40E66C"/>
    <w:name w:val="WW8Num10"/>
    <w:lvl w:ilvl="0">
      <w:start w:val="2"/>
      <w:numFmt w:val="decimal"/>
      <w:lvlText w:val="%1."/>
      <w:lvlJc w:val="left"/>
      <w:pPr>
        <w:tabs>
          <w:tab w:val="num" w:pos="0"/>
        </w:tabs>
        <w:ind w:left="705" w:hanging="705"/>
      </w:pPr>
      <w:rPr>
        <w:rFonts w:hint="default"/>
        <w:b w:val="0"/>
        <w:bCs w:val="0"/>
      </w:rPr>
    </w:lvl>
    <w:lvl w:ilvl="1">
      <w:start w:val="13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0"/>
        </w:tabs>
        <w:ind w:left="900" w:hanging="90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900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1" w15:restartNumberingAfterBreak="0">
    <w:nsid w:val="0000000C"/>
    <w:multiLevelType w:val="singleLevel"/>
    <w:tmpl w:val="1D0807C4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2138" w:hanging="360"/>
      </w:pPr>
      <w:rPr>
        <w:rFonts w:ascii="Wingdings" w:hAnsi="Wingdings" w:cs="Wingdings" w:hint="default"/>
        <w:b/>
        <w:bCs/>
        <w:color w:val="auto"/>
        <w:sz w:val="22"/>
        <w:szCs w:val="22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  <w:bCs/>
        <w:color w:val="auto"/>
        <w:sz w:val="22"/>
        <w:szCs w:val="22"/>
      </w:rPr>
    </w:lvl>
    <w:lvl w:ilvl="1">
      <w:start w:val="13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hint="default"/>
        <w:b/>
        <w:b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hint="default"/>
        <w:b/>
        <w:bCs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hint="default"/>
        <w:b/>
        <w:bCs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hint="default"/>
        <w:b/>
        <w:bCs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hint="default"/>
        <w:b/>
        <w:bCs/>
        <w:color w:val="auto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hint="default"/>
        <w:b/>
        <w:bCs/>
        <w:color w:val="auto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hint="default"/>
        <w:b/>
        <w:bCs/>
        <w:color w:val="auto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hint="default"/>
        <w:b/>
        <w:bCs/>
        <w:color w:val="auto"/>
        <w:sz w:val="22"/>
        <w:szCs w:val="22"/>
      </w:rPr>
    </w:lvl>
  </w:abstractNum>
  <w:abstractNum w:abstractNumId="13" w15:restartNumberingAfterBreak="0">
    <w:nsid w:val="0000000E"/>
    <w:multiLevelType w:val="multilevel"/>
    <w:tmpl w:val="0C8C990C"/>
    <w:name w:val="WW8Num1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ascii="Tahoma" w:hAnsi="Tahoma" w:cs="Tahoma" w:hint="default"/>
        <w:b/>
        <w:bCs/>
        <w:sz w:val="22"/>
        <w:szCs w:val="22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Tahoma" w:hAnsi="Tahoma" w:cs="Tahoma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ahoma" w:hAnsi="Tahoma" w:cs="Tahoma" w:hint="default"/>
        <w:b/>
        <w:bCs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ahoma" w:hAnsi="Tahoma" w:cs="Tahoma" w:hint="default"/>
        <w:b/>
        <w:bCs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ahoma" w:hAnsi="Tahoma" w:cs="Tahoma" w:hint="default"/>
        <w:b/>
        <w:bCs/>
        <w:sz w:val="22"/>
        <w:szCs w:val="22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1418" w:hanging="1134"/>
      </w:pPr>
      <w:rPr>
        <w:rFonts w:hint="default"/>
        <w:b/>
        <w:bCs/>
        <w:i w:val="0"/>
        <w:iCs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ahoma" w:hAnsi="Tahoma" w:cs="Tahoma" w:hint="default"/>
        <w:b w:val="0"/>
        <w:bCs w:val="0"/>
        <w:strike w:val="0"/>
        <w:dstrike w:val="0"/>
        <w:color w:val="auto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ahoma" w:hAnsi="Tahoma" w:cs="Tahoma" w:hint="default"/>
        <w:b w:val="0"/>
        <w:b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Arial" w:hAnsi="Arial" w:cs="Arial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Arial" w:hAnsi="Arial" w:cs="Arial" w:hint="default"/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0"/>
        </w:tabs>
        <w:ind w:left="585" w:hanging="585"/>
      </w:pPr>
      <w:rPr>
        <w:rFonts w:hint="default"/>
        <w:sz w:val="22"/>
        <w:szCs w:val="22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  <w:sz w:val="22"/>
        <w:szCs w:val="22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3"/>
      <w:numFmt w:val="decimal"/>
      <w:lvlText w:val="%1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2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3"/>
      <w:numFmt w:val="decimal"/>
      <w:lvlText w:val="%1"/>
      <w:lvlJc w:val="left"/>
      <w:pPr>
        <w:tabs>
          <w:tab w:val="num" w:pos="0"/>
        </w:tabs>
        <w:ind w:left="510" w:hanging="51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29" w:hanging="720"/>
      </w:pPr>
      <w:rPr>
        <w:rFonts w:hint="default"/>
        <w:b/>
        <w:bCs/>
        <w:sz w:val="22"/>
        <w:szCs w:val="22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2705" w:hanging="720"/>
      </w:pPr>
      <w:rPr>
        <w:rFonts w:hint="default"/>
        <w:b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07" w:hanging="1080"/>
      </w:pPr>
      <w:rPr>
        <w:rFonts w:hint="default"/>
        <w:b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276" w:hanging="1440"/>
      </w:pPr>
      <w:rPr>
        <w:rFonts w:hint="default"/>
        <w:b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985" w:hanging="1440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054" w:hanging="1800"/>
      </w:pPr>
      <w:rPr>
        <w:rFonts w:hint="default"/>
        <w:b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123" w:hanging="2160"/>
      </w:pPr>
      <w:rPr>
        <w:rFonts w:hint="default"/>
        <w:b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832" w:hanging="2160"/>
      </w:pPr>
      <w:rPr>
        <w:rFonts w:hint="default"/>
        <w:b/>
        <w:bCs/>
        <w:sz w:val="22"/>
        <w:szCs w:val="22"/>
      </w:rPr>
    </w:lvl>
  </w:abstractNum>
  <w:abstractNum w:abstractNumId="18" w15:restartNumberingAfterBreak="0">
    <w:nsid w:val="00000013"/>
    <w:multiLevelType w:val="multilevel"/>
    <w:tmpl w:val="0FA213CA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1440" w:hanging="1080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ascii="Tahoma" w:hAnsi="Tahoma" w:cs="Tahoma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Tahoma" w:hAnsi="Tahoma" w:cs="Tahoma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ascii="Tahoma" w:hAnsi="Tahoma" w:cs="Tahoma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Tahoma" w:hAnsi="Tahoma" w:cs="Tahoma" w:hint="default"/>
        <w:b/>
        <w:bCs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sz w:val="22"/>
        <w:szCs w:val="22"/>
      </w:r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  <w:sz w:val="22"/>
        <w:szCs w:val="22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2"/>
      <w:numFmt w:val="decimal"/>
      <w:lvlText w:val="%1."/>
      <w:lvlJc w:val="left"/>
      <w:pPr>
        <w:tabs>
          <w:tab w:val="num" w:pos="0"/>
        </w:tabs>
        <w:ind w:left="660" w:hanging="660"/>
      </w:pPr>
      <w:rPr>
        <w:rFonts w:ascii="Tahoma" w:hAnsi="Tahoma" w:cs="Tahoma"/>
        <w:sz w:val="22"/>
        <w:szCs w:val="22"/>
      </w:rPr>
    </w:lvl>
    <w:lvl w:ilvl="1">
      <w:start w:val="14"/>
      <w:numFmt w:val="decimal"/>
      <w:lvlText w:val="%1.%2."/>
      <w:lvlJc w:val="left"/>
      <w:pPr>
        <w:tabs>
          <w:tab w:val="num" w:pos="0"/>
        </w:tabs>
        <w:ind w:left="1500" w:hanging="720"/>
      </w:pPr>
      <w:rPr>
        <w:rFonts w:ascii="Tahoma" w:hAnsi="Tahoma" w:cs="Tahoma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80" w:hanging="720"/>
      </w:pPr>
      <w:rPr>
        <w:rFonts w:ascii="Tahoma" w:hAnsi="Tahoma" w:cs="Tahoma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420" w:hanging="1080"/>
      </w:pPr>
      <w:rPr>
        <w:rFonts w:ascii="Tahoma" w:hAnsi="Tahoma" w:cs="Tahoma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00" w:hanging="1080"/>
      </w:pPr>
      <w:rPr>
        <w:rFonts w:ascii="Tahoma" w:hAnsi="Tahoma" w:cs="Tahoma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340" w:hanging="1440"/>
      </w:pPr>
      <w:rPr>
        <w:rFonts w:ascii="Tahoma" w:hAnsi="Tahoma" w:cs="Tahoma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440"/>
      </w:pPr>
      <w:rPr>
        <w:rFonts w:ascii="Tahoma" w:hAnsi="Tahoma" w:cs="Tahoma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260" w:hanging="1800"/>
      </w:pPr>
      <w:rPr>
        <w:rFonts w:ascii="Tahoma" w:hAnsi="Tahoma" w:cs="Tahoma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040" w:hanging="1800"/>
      </w:pPr>
      <w:rPr>
        <w:rFonts w:ascii="Tahoma" w:hAnsi="Tahoma" w:cs="Tahoma"/>
        <w:sz w:val="22"/>
        <w:szCs w:val="22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3"/>
      <w:numFmt w:val="decimal"/>
      <w:lvlText w:val="%1."/>
      <w:lvlJc w:val="left"/>
      <w:pPr>
        <w:tabs>
          <w:tab w:val="num" w:pos="0"/>
        </w:tabs>
        <w:ind w:left="900" w:hanging="900"/>
      </w:pPr>
      <w:rPr>
        <w:rFonts w:ascii="Tahoma" w:hAnsi="Tahoma" w:cs="Tahoma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900" w:hanging="900"/>
      </w:pPr>
      <w:rPr>
        <w:rFonts w:ascii="Tahoma" w:hAnsi="Tahoma" w:cs="Tahoma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900" w:hanging="900"/>
      </w:pPr>
      <w:rPr>
        <w:rFonts w:ascii="Tahoma" w:hAnsi="Tahoma" w:cs="Tahom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ahoma" w:hAnsi="Tahoma" w:cs="Tahoma"/>
      </w:rPr>
    </w:lvl>
    <w:lvl w:ilvl="4">
      <w:start w:val="3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ahoma" w:hAnsi="Tahoma" w:cs="Tahom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ahoma" w:hAnsi="Tahoma" w:cs="Tahom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ahoma" w:hAnsi="Tahoma" w:cs="Tahom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ahoma" w:hAnsi="Tahoma" w:cs="Tahom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ahoma" w:hAnsi="Tahoma" w:cs="Tahoma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3"/>
      <w:numFmt w:val="decimal"/>
      <w:lvlText w:val="%1."/>
      <w:lvlJc w:val="left"/>
      <w:pPr>
        <w:tabs>
          <w:tab w:val="num" w:pos="0"/>
        </w:tabs>
        <w:ind w:left="900" w:hanging="900"/>
      </w:pPr>
      <w:rPr>
        <w:rFonts w:ascii="Tahoma" w:hAnsi="Tahoma" w:cs="Tahoma" w:hint="default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900" w:hanging="900"/>
      </w:pPr>
      <w:rPr>
        <w:rFonts w:ascii="Tahoma" w:hAnsi="Tahoma" w:cs="Tahoma" w:hint="default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900" w:hanging="900"/>
      </w:pPr>
      <w:rPr>
        <w:rFonts w:ascii="Tahoma" w:hAnsi="Tahoma" w:cs="Tahoma" w:hint="default"/>
      </w:rPr>
    </w:lvl>
    <w:lvl w:ilvl="3">
      <w:start w:val="2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ahoma" w:hAnsi="Tahoma" w:cs="Tahoma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ahoma" w:hAnsi="Tahoma" w:cs="Tahoma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ahoma" w:hAnsi="Tahoma" w:cs="Tahom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ahoma" w:hAnsi="Tahoma" w:cs="Tahom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ahoma" w:hAnsi="Tahoma" w:cs="Tahom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ahoma" w:hAnsi="Tahoma" w:cs="Tahoma" w:hint="default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2"/>
      <w:numFmt w:val="decimal"/>
      <w:lvlText w:val="%1."/>
      <w:lvlJc w:val="left"/>
      <w:pPr>
        <w:tabs>
          <w:tab w:val="num" w:pos="0"/>
        </w:tabs>
        <w:ind w:left="585" w:hanging="585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1003" w:hanging="72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29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72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5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9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41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424" w:hanging="2160"/>
      </w:pPr>
      <w:rPr>
        <w:rFonts w:hint="default"/>
        <w:color w:val="auto"/>
      </w:rPr>
    </w:lvl>
  </w:abstractNum>
  <w:abstractNum w:abstractNumId="24" w15:restartNumberingAfterBreak="0">
    <w:nsid w:val="024A6F14"/>
    <w:multiLevelType w:val="multilevel"/>
    <w:tmpl w:val="F928053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/>
        <w:bCs/>
        <w:strike w:val="0"/>
        <w:dstrike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720" w:hanging="720"/>
      </w:pPr>
      <w:rPr>
        <w:rFonts w:ascii="Tahoma" w:hAnsi="Tahoma" w:cs="Tahoma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349"/>
        </w:tabs>
        <w:ind w:left="1080" w:hanging="1080"/>
      </w:pPr>
      <w:rPr>
        <w:rFonts w:ascii="Tahoma" w:hAnsi="Tahoma" w:cs="Tahoma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1080" w:hanging="1080"/>
      </w:pPr>
      <w:rPr>
        <w:rFonts w:ascii="Tahoma" w:hAnsi="Tahoma" w:cs="Tahoma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1440" w:hanging="1440"/>
      </w:pPr>
      <w:rPr>
        <w:rFonts w:ascii="Tahoma" w:hAnsi="Tahoma" w:cs="Tahoma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1440" w:hanging="1440"/>
      </w:pPr>
      <w:rPr>
        <w:rFonts w:ascii="Tahoma" w:hAnsi="Tahoma" w:cs="Tahoma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1800" w:hanging="1800"/>
      </w:pPr>
      <w:rPr>
        <w:rFonts w:ascii="Tahoma" w:hAnsi="Tahoma" w:cs="Tahoma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1800" w:hanging="1800"/>
      </w:pPr>
      <w:rPr>
        <w:rFonts w:ascii="Tahoma" w:hAnsi="Tahoma" w:cs="Tahoma" w:hint="default"/>
        <w:b/>
        <w:bCs/>
      </w:rPr>
    </w:lvl>
  </w:abstractNum>
  <w:abstractNum w:abstractNumId="25" w15:restartNumberingAfterBreak="0">
    <w:nsid w:val="220128A3"/>
    <w:multiLevelType w:val="multilevel"/>
    <w:tmpl w:val="C0D2C5C4"/>
    <w:name w:val="WW8Num10222222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ascii="Tahoma" w:hAnsi="Tahoma" w:cs="Tahoma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720" w:hanging="720"/>
      </w:pPr>
      <w:rPr>
        <w:rFonts w:ascii="Tahoma" w:hAnsi="Tahoma" w:cs="Tahoma"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349"/>
        </w:tabs>
        <w:ind w:left="1080" w:hanging="1080"/>
      </w:pPr>
      <w:rPr>
        <w:rFonts w:ascii="Tahoma" w:hAnsi="Tahoma" w:cs="Tahoma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1080" w:hanging="1080"/>
      </w:pPr>
      <w:rPr>
        <w:rFonts w:ascii="Tahoma" w:hAnsi="Tahoma" w:cs="Tahoma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1440" w:hanging="1440"/>
      </w:pPr>
      <w:rPr>
        <w:rFonts w:ascii="Tahoma" w:hAnsi="Tahoma" w:cs="Tahoma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1440" w:hanging="1440"/>
      </w:pPr>
      <w:rPr>
        <w:rFonts w:ascii="Tahoma" w:hAnsi="Tahoma" w:cs="Tahoma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1800" w:hanging="1800"/>
      </w:pPr>
      <w:rPr>
        <w:rFonts w:ascii="Tahoma" w:hAnsi="Tahoma" w:cs="Tahoma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1800" w:hanging="1800"/>
      </w:pPr>
      <w:rPr>
        <w:rFonts w:ascii="Tahoma" w:hAnsi="Tahoma" w:cs="Tahoma" w:hint="default"/>
        <w:b/>
        <w:bCs/>
      </w:rPr>
    </w:lvl>
  </w:abstractNum>
  <w:abstractNum w:abstractNumId="26" w15:restartNumberingAfterBreak="0">
    <w:nsid w:val="22D45961"/>
    <w:multiLevelType w:val="multilevel"/>
    <w:tmpl w:val="70A4DD64"/>
    <w:name w:val="WW8Num1022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ascii="Tahoma" w:hAnsi="Tahoma" w:cs="Tahoma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720" w:hanging="720"/>
      </w:pPr>
      <w:rPr>
        <w:rFonts w:ascii="Tahoma" w:hAnsi="Tahoma" w:cs="Tahoma"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349"/>
        </w:tabs>
        <w:ind w:left="1080" w:hanging="1080"/>
      </w:pPr>
      <w:rPr>
        <w:rFonts w:ascii="Tahoma" w:hAnsi="Tahoma" w:cs="Tahoma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1080" w:hanging="1080"/>
      </w:pPr>
      <w:rPr>
        <w:rFonts w:ascii="Tahoma" w:hAnsi="Tahoma" w:cs="Tahoma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1440" w:hanging="1440"/>
      </w:pPr>
      <w:rPr>
        <w:rFonts w:ascii="Tahoma" w:hAnsi="Tahoma" w:cs="Tahoma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1440" w:hanging="1440"/>
      </w:pPr>
      <w:rPr>
        <w:rFonts w:ascii="Tahoma" w:hAnsi="Tahoma" w:cs="Tahoma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1800" w:hanging="1800"/>
      </w:pPr>
      <w:rPr>
        <w:rFonts w:ascii="Tahoma" w:hAnsi="Tahoma" w:cs="Tahoma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1800" w:hanging="1800"/>
      </w:pPr>
      <w:rPr>
        <w:rFonts w:ascii="Tahoma" w:hAnsi="Tahoma" w:cs="Tahoma" w:hint="default"/>
        <w:b/>
        <w:bCs/>
      </w:rPr>
    </w:lvl>
  </w:abstractNum>
  <w:abstractNum w:abstractNumId="27" w15:restartNumberingAfterBreak="0">
    <w:nsid w:val="2A61159C"/>
    <w:multiLevelType w:val="multilevel"/>
    <w:tmpl w:val="269C7150"/>
    <w:name w:val="WW8Num10222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ascii="Tahoma" w:hAnsi="Tahoma" w:cs="Tahoma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720" w:hanging="720"/>
      </w:pPr>
      <w:rPr>
        <w:rFonts w:ascii="Tahoma" w:hAnsi="Tahoma" w:cs="Tahoma"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349"/>
        </w:tabs>
        <w:ind w:left="1080" w:hanging="1080"/>
      </w:pPr>
      <w:rPr>
        <w:rFonts w:ascii="Tahoma" w:hAnsi="Tahoma" w:cs="Tahoma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1080" w:hanging="1080"/>
      </w:pPr>
      <w:rPr>
        <w:rFonts w:ascii="Tahoma" w:hAnsi="Tahoma" w:cs="Tahoma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1440" w:hanging="1440"/>
      </w:pPr>
      <w:rPr>
        <w:rFonts w:ascii="Tahoma" w:hAnsi="Tahoma" w:cs="Tahoma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1440" w:hanging="1440"/>
      </w:pPr>
      <w:rPr>
        <w:rFonts w:ascii="Tahoma" w:hAnsi="Tahoma" w:cs="Tahoma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1800" w:hanging="1800"/>
      </w:pPr>
      <w:rPr>
        <w:rFonts w:ascii="Tahoma" w:hAnsi="Tahoma" w:cs="Tahoma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1800" w:hanging="1800"/>
      </w:pPr>
      <w:rPr>
        <w:rFonts w:ascii="Tahoma" w:hAnsi="Tahoma" w:cs="Tahoma" w:hint="default"/>
        <w:b/>
        <w:bCs/>
      </w:rPr>
    </w:lvl>
  </w:abstractNum>
  <w:abstractNum w:abstractNumId="28" w15:restartNumberingAfterBreak="0">
    <w:nsid w:val="2CA90F7F"/>
    <w:multiLevelType w:val="multilevel"/>
    <w:tmpl w:val="55BA241E"/>
    <w:lvl w:ilvl="0">
      <w:start w:val="2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1"/>
        </w:tabs>
        <w:ind w:left="611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933"/>
        </w:tabs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5"/>
        </w:tabs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37"/>
        </w:tabs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08"/>
        </w:tabs>
        <w:ind w:left="2008" w:hanging="1440"/>
      </w:pPr>
      <w:rPr>
        <w:rFonts w:hint="default"/>
      </w:rPr>
    </w:lvl>
  </w:abstractNum>
  <w:abstractNum w:abstractNumId="29" w15:restartNumberingAfterBreak="0">
    <w:nsid w:val="3EE47E2D"/>
    <w:multiLevelType w:val="multilevel"/>
    <w:tmpl w:val="97449470"/>
    <w:name w:val="WW8Num10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-218"/>
        </w:tabs>
        <w:ind w:left="862" w:hanging="72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1440" w:hanging="1080"/>
      </w:pPr>
      <w:rPr>
        <w:rFonts w:ascii="Times New Roman" w:hAnsi="Times New Roman"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ahoma" w:hAnsi="Tahoma" w:cs="Tahoma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ascii="Tahoma" w:hAnsi="Tahoma" w:cs="Tahoma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Tahoma" w:hAnsi="Tahoma" w:cs="Tahoma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ascii="Tahoma" w:hAnsi="Tahoma" w:cs="Tahoma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Tahoma" w:hAnsi="Tahoma" w:cs="Tahoma" w:hint="default"/>
        <w:b/>
        <w:bCs/>
      </w:rPr>
    </w:lvl>
  </w:abstractNum>
  <w:abstractNum w:abstractNumId="30" w15:restartNumberingAfterBreak="0">
    <w:nsid w:val="3FA67D16"/>
    <w:multiLevelType w:val="multilevel"/>
    <w:tmpl w:val="305EDDEC"/>
    <w:name w:val="WW8Num102222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720" w:hanging="720"/>
      </w:pPr>
      <w:rPr>
        <w:rFonts w:ascii="Tahoma" w:hAnsi="Tahoma" w:cs="Tahoma"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349"/>
        </w:tabs>
        <w:ind w:left="1080" w:hanging="1080"/>
      </w:pPr>
      <w:rPr>
        <w:rFonts w:ascii="Tahoma" w:hAnsi="Tahoma" w:cs="Tahoma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1080" w:hanging="1080"/>
      </w:pPr>
      <w:rPr>
        <w:rFonts w:ascii="Tahoma" w:hAnsi="Tahoma" w:cs="Tahoma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1440" w:hanging="1440"/>
      </w:pPr>
      <w:rPr>
        <w:rFonts w:ascii="Tahoma" w:hAnsi="Tahoma" w:cs="Tahoma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1440" w:hanging="1440"/>
      </w:pPr>
      <w:rPr>
        <w:rFonts w:ascii="Tahoma" w:hAnsi="Tahoma" w:cs="Tahoma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1800" w:hanging="1800"/>
      </w:pPr>
      <w:rPr>
        <w:rFonts w:ascii="Tahoma" w:hAnsi="Tahoma" w:cs="Tahoma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1800" w:hanging="1800"/>
      </w:pPr>
      <w:rPr>
        <w:rFonts w:ascii="Tahoma" w:hAnsi="Tahoma" w:cs="Tahoma" w:hint="default"/>
        <w:b/>
        <w:bCs/>
      </w:rPr>
    </w:lvl>
  </w:abstractNum>
  <w:abstractNum w:abstractNumId="31" w15:restartNumberingAfterBreak="0">
    <w:nsid w:val="4C370FEA"/>
    <w:multiLevelType w:val="multilevel"/>
    <w:tmpl w:val="8B90AEB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2" w15:restartNumberingAfterBreak="0">
    <w:nsid w:val="4DCD068C"/>
    <w:multiLevelType w:val="multilevel"/>
    <w:tmpl w:val="711CC3C8"/>
    <w:name w:val="WW8Num1022222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720" w:hanging="720"/>
      </w:pPr>
      <w:rPr>
        <w:rFonts w:ascii="Tahoma" w:hAnsi="Tahoma" w:cs="Tahoma"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349"/>
        </w:tabs>
        <w:ind w:left="1080" w:hanging="1080"/>
      </w:pPr>
      <w:rPr>
        <w:rFonts w:ascii="Tahoma" w:hAnsi="Tahoma" w:cs="Tahoma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1080" w:hanging="1080"/>
      </w:pPr>
      <w:rPr>
        <w:rFonts w:ascii="Tahoma" w:hAnsi="Tahoma" w:cs="Tahoma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1440" w:hanging="1440"/>
      </w:pPr>
      <w:rPr>
        <w:rFonts w:ascii="Tahoma" w:hAnsi="Tahoma" w:cs="Tahoma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1440" w:hanging="1440"/>
      </w:pPr>
      <w:rPr>
        <w:rFonts w:ascii="Tahoma" w:hAnsi="Tahoma" w:cs="Tahoma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1800" w:hanging="1800"/>
      </w:pPr>
      <w:rPr>
        <w:rFonts w:ascii="Tahoma" w:hAnsi="Tahoma" w:cs="Tahoma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1800" w:hanging="1800"/>
      </w:pPr>
      <w:rPr>
        <w:rFonts w:ascii="Tahoma" w:hAnsi="Tahoma" w:cs="Tahoma" w:hint="default"/>
        <w:b/>
        <w:bCs/>
      </w:rPr>
    </w:lvl>
  </w:abstractNum>
  <w:abstractNum w:abstractNumId="33" w15:restartNumberingAfterBreak="0">
    <w:nsid w:val="4FD84F7A"/>
    <w:multiLevelType w:val="multilevel"/>
    <w:tmpl w:val="20B4DAB6"/>
    <w:name w:val="WW8Num1022222222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ascii="Tahoma" w:hAnsi="Tahoma" w:cs="Tahoma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720" w:hanging="720"/>
      </w:pPr>
      <w:rPr>
        <w:rFonts w:ascii="Tahoma" w:hAnsi="Tahoma" w:cs="Tahoma"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349"/>
        </w:tabs>
        <w:ind w:left="1080" w:hanging="1080"/>
      </w:pPr>
      <w:rPr>
        <w:rFonts w:ascii="Tahoma" w:hAnsi="Tahoma" w:cs="Tahoma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1080" w:hanging="1080"/>
      </w:pPr>
      <w:rPr>
        <w:rFonts w:ascii="Tahoma" w:hAnsi="Tahoma" w:cs="Tahoma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1440" w:hanging="1440"/>
      </w:pPr>
      <w:rPr>
        <w:rFonts w:ascii="Tahoma" w:hAnsi="Tahoma" w:cs="Tahoma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1440" w:hanging="1440"/>
      </w:pPr>
      <w:rPr>
        <w:rFonts w:ascii="Tahoma" w:hAnsi="Tahoma" w:cs="Tahoma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1800" w:hanging="1800"/>
      </w:pPr>
      <w:rPr>
        <w:rFonts w:ascii="Tahoma" w:hAnsi="Tahoma" w:cs="Tahoma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1800" w:hanging="1800"/>
      </w:pPr>
      <w:rPr>
        <w:rFonts w:ascii="Tahoma" w:hAnsi="Tahoma" w:cs="Tahoma" w:hint="default"/>
        <w:b/>
        <w:bCs/>
      </w:rPr>
    </w:lvl>
  </w:abstractNum>
  <w:abstractNum w:abstractNumId="34" w15:restartNumberingAfterBreak="0">
    <w:nsid w:val="53761E22"/>
    <w:multiLevelType w:val="hybridMultilevel"/>
    <w:tmpl w:val="871EF558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626B1C"/>
    <w:multiLevelType w:val="multilevel"/>
    <w:tmpl w:val="6D6A1934"/>
    <w:name w:val="WW8Num14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5A232E24"/>
    <w:multiLevelType w:val="multilevel"/>
    <w:tmpl w:val="141E36D2"/>
    <w:name w:val="WW8Num10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ahoma" w:hAnsi="Tahoma" w:cs="Tahoma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ahoma" w:hAnsi="Tahoma" w:cs="Tahoma"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1440" w:hanging="1080"/>
      </w:pPr>
      <w:rPr>
        <w:rFonts w:ascii="Tahoma" w:hAnsi="Tahoma" w:cs="Tahoma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ahoma" w:hAnsi="Tahoma" w:cs="Tahoma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ascii="Tahoma" w:hAnsi="Tahoma" w:cs="Tahoma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Tahoma" w:hAnsi="Tahoma" w:cs="Tahoma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ascii="Tahoma" w:hAnsi="Tahoma" w:cs="Tahoma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Tahoma" w:hAnsi="Tahoma" w:cs="Tahoma" w:hint="default"/>
        <w:b/>
        <w:bCs/>
      </w:rPr>
    </w:lvl>
  </w:abstractNum>
  <w:abstractNum w:abstractNumId="37" w15:restartNumberingAfterBreak="0">
    <w:nsid w:val="5AFF3280"/>
    <w:multiLevelType w:val="multilevel"/>
    <w:tmpl w:val="612C2A1E"/>
    <w:name w:val="WW8Num102222222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ascii="Tahoma" w:hAnsi="Tahoma" w:cs="Tahoma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720" w:hanging="720"/>
      </w:pPr>
      <w:rPr>
        <w:rFonts w:ascii="Tahoma" w:hAnsi="Tahoma" w:cs="Tahoma"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349"/>
        </w:tabs>
        <w:ind w:left="1080" w:hanging="1080"/>
      </w:pPr>
      <w:rPr>
        <w:rFonts w:ascii="Tahoma" w:hAnsi="Tahoma" w:cs="Tahoma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1080" w:hanging="1080"/>
      </w:pPr>
      <w:rPr>
        <w:rFonts w:ascii="Tahoma" w:hAnsi="Tahoma" w:cs="Tahoma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1440" w:hanging="1440"/>
      </w:pPr>
      <w:rPr>
        <w:rFonts w:ascii="Tahoma" w:hAnsi="Tahoma" w:cs="Tahoma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1440" w:hanging="1440"/>
      </w:pPr>
      <w:rPr>
        <w:rFonts w:ascii="Tahoma" w:hAnsi="Tahoma" w:cs="Tahoma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1800" w:hanging="1800"/>
      </w:pPr>
      <w:rPr>
        <w:rFonts w:ascii="Tahoma" w:hAnsi="Tahoma" w:cs="Tahoma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1800" w:hanging="1800"/>
      </w:pPr>
      <w:rPr>
        <w:rFonts w:ascii="Tahoma" w:hAnsi="Tahoma" w:cs="Tahoma" w:hint="default"/>
        <w:b/>
        <w:bCs/>
      </w:rPr>
    </w:lvl>
  </w:abstractNum>
  <w:abstractNum w:abstractNumId="38" w15:restartNumberingAfterBreak="0">
    <w:nsid w:val="65AA6CD1"/>
    <w:multiLevelType w:val="hybridMultilevel"/>
    <w:tmpl w:val="E35A95AA"/>
    <w:lvl w:ilvl="0" w:tplc="3574154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E90688"/>
    <w:multiLevelType w:val="multilevel"/>
    <w:tmpl w:val="D7020B1C"/>
    <w:name w:val="WW8Num102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ascii="Tahoma" w:hAnsi="Tahoma" w:cs="Tahoma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720" w:hanging="720"/>
      </w:pPr>
      <w:rPr>
        <w:rFonts w:ascii="Tahoma" w:hAnsi="Tahoma" w:cs="Tahoma"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349"/>
        </w:tabs>
        <w:ind w:left="1080" w:hanging="1080"/>
      </w:pPr>
      <w:rPr>
        <w:rFonts w:ascii="Tahoma" w:hAnsi="Tahoma" w:cs="Tahoma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1080" w:hanging="1080"/>
      </w:pPr>
      <w:rPr>
        <w:rFonts w:ascii="Tahoma" w:hAnsi="Tahoma" w:cs="Tahoma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1440" w:hanging="1440"/>
      </w:pPr>
      <w:rPr>
        <w:rFonts w:ascii="Tahoma" w:hAnsi="Tahoma" w:cs="Tahoma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1440" w:hanging="1440"/>
      </w:pPr>
      <w:rPr>
        <w:rFonts w:ascii="Tahoma" w:hAnsi="Tahoma" w:cs="Tahoma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1800" w:hanging="1800"/>
      </w:pPr>
      <w:rPr>
        <w:rFonts w:ascii="Tahoma" w:hAnsi="Tahoma" w:cs="Tahoma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1800" w:hanging="1800"/>
      </w:pPr>
      <w:rPr>
        <w:rFonts w:ascii="Tahoma" w:hAnsi="Tahoma" w:cs="Tahoma" w:hint="default"/>
        <w:b/>
        <w:bCs/>
      </w:rPr>
    </w:lvl>
  </w:abstractNum>
  <w:num w:numId="1">
    <w:abstractNumId w:val="34"/>
  </w:num>
  <w:num w:numId="2">
    <w:abstractNumId w:val="11"/>
  </w:num>
  <w:num w:numId="3">
    <w:abstractNumId w:val="13"/>
  </w:num>
  <w:num w:numId="4">
    <w:abstractNumId w:val="18"/>
  </w:num>
  <w:num w:numId="5">
    <w:abstractNumId w:val="35"/>
  </w:num>
  <w:num w:numId="6">
    <w:abstractNumId w:val="0"/>
  </w:num>
  <w:num w:numId="7">
    <w:abstractNumId w:val="24"/>
  </w:num>
  <w:num w:numId="8">
    <w:abstractNumId w:val="9"/>
  </w:num>
  <w:num w:numId="9">
    <w:abstractNumId w:val="36"/>
  </w:num>
  <w:num w:numId="10">
    <w:abstractNumId w:val="29"/>
  </w:num>
  <w:num w:numId="11">
    <w:abstractNumId w:val="39"/>
  </w:num>
  <w:num w:numId="12">
    <w:abstractNumId w:val="26"/>
  </w:num>
  <w:num w:numId="13">
    <w:abstractNumId w:val="27"/>
  </w:num>
  <w:num w:numId="14">
    <w:abstractNumId w:val="30"/>
  </w:num>
  <w:num w:numId="15">
    <w:abstractNumId w:val="32"/>
  </w:num>
  <w:num w:numId="16">
    <w:abstractNumId w:val="25"/>
  </w:num>
  <w:num w:numId="17">
    <w:abstractNumId w:val="37"/>
  </w:num>
  <w:num w:numId="18">
    <w:abstractNumId w:val="33"/>
  </w:num>
  <w:num w:numId="19">
    <w:abstractNumId w:val="28"/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</w:num>
  <w:num w:numId="2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607F"/>
    <w:rsid w:val="00015C95"/>
    <w:rsid w:val="000269EF"/>
    <w:rsid w:val="00027965"/>
    <w:rsid w:val="00033D3B"/>
    <w:rsid w:val="000545A9"/>
    <w:rsid w:val="00061F20"/>
    <w:rsid w:val="00077636"/>
    <w:rsid w:val="00080D83"/>
    <w:rsid w:val="00085DB3"/>
    <w:rsid w:val="000A3D1F"/>
    <w:rsid w:val="000C2131"/>
    <w:rsid w:val="000D0429"/>
    <w:rsid w:val="000D283E"/>
    <w:rsid w:val="000E08E0"/>
    <w:rsid w:val="000E4ED8"/>
    <w:rsid w:val="000E5C7C"/>
    <w:rsid w:val="00124D4A"/>
    <w:rsid w:val="001304E7"/>
    <w:rsid w:val="00130B23"/>
    <w:rsid w:val="001420C2"/>
    <w:rsid w:val="00144E72"/>
    <w:rsid w:val="00160100"/>
    <w:rsid w:val="001607B2"/>
    <w:rsid w:val="001A50B9"/>
    <w:rsid w:val="001B210F"/>
    <w:rsid w:val="001D4D9C"/>
    <w:rsid w:val="001D6B17"/>
    <w:rsid w:val="001F35D5"/>
    <w:rsid w:val="002043E3"/>
    <w:rsid w:val="0021607F"/>
    <w:rsid w:val="002345E7"/>
    <w:rsid w:val="0023751A"/>
    <w:rsid w:val="00241C1F"/>
    <w:rsid w:val="002425AE"/>
    <w:rsid w:val="00251F4C"/>
    <w:rsid w:val="00293B2E"/>
    <w:rsid w:val="002C6347"/>
    <w:rsid w:val="003017D1"/>
    <w:rsid w:val="0030243A"/>
    <w:rsid w:val="0030783B"/>
    <w:rsid w:val="00315901"/>
    <w:rsid w:val="00320AAC"/>
    <w:rsid w:val="00325198"/>
    <w:rsid w:val="003257AC"/>
    <w:rsid w:val="00334040"/>
    <w:rsid w:val="00352FFF"/>
    <w:rsid w:val="0035482A"/>
    <w:rsid w:val="00357C45"/>
    <w:rsid w:val="003600D4"/>
    <w:rsid w:val="003619F2"/>
    <w:rsid w:val="00365820"/>
    <w:rsid w:val="003811D2"/>
    <w:rsid w:val="003819A5"/>
    <w:rsid w:val="003A7D07"/>
    <w:rsid w:val="003C554F"/>
    <w:rsid w:val="003E1E8F"/>
    <w:rsid w:val="0040149C"/>
    <w:rsid w:val="00407B54"/>
    <w:rsid w:val="00411145"/>
    <w:rsid w:val="00414478"/>
    <w:rsid w:val="00416B74"/>
    <w:rsid w:val="00432202"/>
    <w:rsid w:val="00483E93"/>
    <w:rsid w:val="00492BD3"/>
    <w:rsid w:val="004A55A1"/>
    <w:rsid w:val="004B70BD"/>
    <w:rsid w:val="004D6E0C"/>
    <w:rsid w:val="004F0E3C"/>
    <w:rsid w:val="00514BC2"/>
    <w:rsid w:val="00515D82"/>
    <w:rsid w:val="0052111D"/>
    <w:rsid w:val="00522A60"/>
    <w:rsid w:val="00523067"/>
    <w:rsid w:val="005602BC"/>
    <w:rsid w:val="005760A9"/>
    <w:rsid w:val="00594464"/>
    <w:rsid w:val="00596AB9"/>
    <w:rsid w:val="005B0045"/>
    <w:rsid w:val="005B6B31"/>
    <w:rsid w:val="005B7371"/>
    <w:rsid w:val="005D4FBB"/>
    <w:rsid w:val="005D6136"/>
    <w:rsid w:val="005F0358"/>
    <w:rsid w:val="00612C31"/>
    <w:rsid w:val="00612D4A"/>
    <w:rsid w:val="006149CC"/>
    <w:rsid w:val="00622781"/>
    <w:rsid w:val="006232CE"/>
    <w:rsid w:val="00640BFF"/>
    <w:rsid w:val="00651993"/>
    <w:rsid w:val="00655E6F"/>
    <w:rsid w:val="006614CA"/>
    <w:rsid w:val="0066532D"/>
    <w:rsid w:val="0069621B"/>
    <w:rsid w:val="006B09A4"/>
    <w:rsid w:val="006B4267"/>
    <w:rsid w:val="006E1CC3"/>
    <w:rsid w:val="006F0E4F"/>
    <w:rsid w:val="006F209E"/>
    <w:rsid w:val="00707850"/>
    <w:rsid w:val="007213FC"/>
    <w:rsid w:val="00721E1B"/>
    <w:rsid w:val="00727F94"/>
    <w:rsid w:val="007337EB"/>
    <w:rsid w:val="00736F35"/>
    <w:rsid w:val="007433DC"/>
    <w:rsid w:val="00743BB0"/>
    <w:rsid w:val="00745D18"/>
    <w:rsid w:val="00747DE7"/>
    <w:rsid w:val="00772DB0"/>
    <w:rsid w:val="0077616F"/>
    <w:rsid w:val="00776530"/>
    <w:rsid w:val="0078673C"/>
    <w:rsid w:val="00786847"/>
    <w:rsid w:val="00786B09"/>
    <w:rsid w:val="00791371"/>
    <w:rsid w:val="00791E8E"/>
    <w:rsid w:val="007A0109"/>
    <w:rsid w:val="007A6155"/>
    <w:rsid w:val="007B2500"/>
    <w:rsid w:val="007C3A0C"/>
    <w:rsid w:val="007D2706"/>
    <w:rsid w:val="007D61D6"/>
    <w:rsid w:val="007E1B19"/>
    <w:rsid w:val="007E53B8"/>
    <w:rsid w:val="007F3623"/>
    <w:rsid w:val="007F555D"/>
    <w:rsid w:val="00811327"/>
    <w:rsid w:val="00823CC1"/>
    <w:rsid w:val="00827311"/>
    <w:rsid w:val="00834BB4"/>
    <w:rsid w:val="00835187"/>
    <w:rsid w:val="0084697B"/>
    <w:rsid w:val="00873501"/>
    <w:rsid w:val="00876326"/>
    <w:rsid w:val="008945D9"/>
    <w:rsid w:val="008C2C63"/>
    <w:rsid w:val="008E2D19"/>
    <w:rsid w:val="008F3EFF"/>
    <w:rsid w:val="00914E36"/>
    <w:rsid w:val="00930870"/>
    <w:rsid w:val="00940BDE"/>
    <w:rsid w:val="009446E0"/>
    <w:rsid w:val="009520E0"/>
    <w:rsid w:val="00995D02"/>
    <w:rsid w:val="009A138B"/>
    <w:rsid w:val="009C02E4"/>
    <w:rsid w:val="009D69AD"/>
    <w:rsid w:val="009D71C1"/>
    <w:rsid w:val="009E2EBE"/>
    <w:rsid w:val="009F2CF0"/>
    <w:rsid w:val="00A018AA"/>
    <w:rsid w:val="00A04690"/>
    <w:rsid w:val="00A12D31"/>
    <w:rsid w:val="00A132D9"/>
    <w:rsid w:val="00A40DD3"/>
    <w:rsid w:val="00A41BE2"/>
    <w:rsid w:val="00A425A7"/>
    <w:rsid w:val="00A620F6"/>
    <w:rsid w:val="00A63509"/>
    <w:rsid w:val="00A8311B"/>
    <w:rsid w:val="00AC7D62"/>
    <w:rsid w:val="00AD1EFE"/>
    <w:rsid w:val="00AD228E"/>
    <w:rsid w:val="00B01F08"/>
    <w:rsid w:val="00B10AFB"/>
    <w:rsid w:val="00B120CC"/>
    <w:rsid w:val="00B16E8F"/>
    <w:rsid w:val="00B30401"/>
    <w:rsid w:val="00B3723C"/>
    <w:rsid w:val="00B462E9"/>
    <w:rsid w:val="00B6637D"/>
    <w:rsid w:val="00B664A7"/>
    <w:rsid w:val="00BA0A7B"/>
    <w:rsid w:val="00BA0DB5"/>
    <w:rsid w:val="00BA652C"/>
    <w:rsid w:val="00BA71A8"/>
    <w:rsid w:val="00BB76D0"/>
    <w:rsid w:val="00BC363C"/>
    <w:rsid w:val="00BD0524"/>
    <w:rsid w:val="00BD1818"/>
    <w:rsid w:val="00BD1FB3"/>
    <w:rsid w:val="00BE5163"/>
    <w:rsid w:val="00C10B1D"/>
    <w:rsid w:val="00C15B8F"/>
    <w:rsid w:val="00C2549C"/>
    <w:rsid w:val="00C378CB"/>
    <w:rsid w:val="00C62C24"/>
    <w:rsid w:val="00C635B6"/>
    <w:rsid w:val="00C95649"/>
    <w:rsid w:val="00C957DC"/>
    <w:rsid w:val="00C9792C"/>
    <w:rsid w:val="00CA0556"/>
    <w:rsid w:val="00CA5CBD"/>
    <w:rsid w:val="00CB0172"/>
    <w:rsid w:val="00CB08CF"/>
    <w:rsid w:val="00CB2FFD"/>
    <w:rsid w:val="00CB307F"/>
    <w:rsid w:val="00CB4941"/>
    <w:rsid w:val="00CC77AB"/>
    <w:rsid w:val="00CE005B"/>
    <w:rsid w:val="00CE3060"/>
    <w:rsid w:val="00CF6633"/>
    <w:rsid w:val="00D0361A"/>
    <w:rsid w:val="00D23CB0"/>
    <w:rsid w:val="00D27E67"/>
    <w:rsid w:val="00D30ADD"/>
    <w:rsid w:val="00D43A0D"/>
    <w:rsid w:val="00D46867"/>
    <w:rsid w:val="00D526F3"/>
    <w:rsid w:val="00D7048F"/>
    <w:rsid w:val="00D81E6B"/>
    <w:rsid w:val="00D87174"/>
    <w:rsid w:val="00D955D6"/>
    <w:rsid w:val="00DA03B8"/>
    <w:rsid w:val="00DA2034"/>
    <w:rsid w:val="00DB18CB"/>
    <w:rsid w:val="00DB34C2"/>
    <w:rsid w:val="00DB5C39"/>
    <w:rsid w:val="00DC733E"/>
    <w:rsid w:val="00DF57BE"/>
    <w:rsid w:val="00E0532F"/>
    <w:rsid w:val="00E05B44"/>
    <w:rsid w:val="00E06500"/>
    <w:rsid w:val="00E57060"/>
    <w:rsid w:val="00E60A47"/>
    <w:rsid w:val="00E70E45"/>
    <w:rsid w:val="00E82E63"/>
    <w:rsid w:val="00E83B1D"/>
    <w:rsid w:val="00E8748F"/>
    <w:rsid w:val="00E87616"/>
    <w:rsid w:val="00EA57D8"/>
    <w:rsid w:val="00EA5C16"/>
    <w:rsid w:val="00EB4F12"/>
    <w:rsid w:val="00EC4D7C"/>
    <w:rsid w:val="00EE7851"/>
    <w:rsid w:val="00EF000D"/>
    <w:rsid w:val="00EF0B4B"/>
    <w:rsid w:val="00F032E7"/>
    <w:rsid w:val="00F20EDC"/>
    <w:rsid w:val="00F25395"/>
    <w:rsid w:val="00F4366D"/>
    <w:rsid w:val="00F43E2D"/>
    <w:rsid w:val="00F545A3"/>
    <w:rsid w:val="00F55D2E"/>
    <w:rsid w:val="00F874C5"/>
    <w:rsid w:val="00F96D3B"/>
    <w:rsid w:val="00FA01D6"/>
    <w:rsid w:val="00FB5706"/>
    <w:rsid w:val="00FD4769"/>
    <w:rsid w:val="00FE1F2A"/>
    <w:rsid w:val="00FF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46300E8C-B6DD-4900-B287-6EC353036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792C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1"/>
    <w:uiPriority w:val="99"/>
    <w:qFormat/>
    <w:locked/>
    <w:rsid w:val="00A018AA"/>
    <w:pPr>
      <w:keepNext/>
      <w:numPr>
        <w:numId w:val="1"/>
      </w:numPr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1"/>
    <w:uiPriority w:val="99"/>
    <w:qFormat/>
    <w:locked/>
    <w:rsid w:val="00A018AA"/>
    <w:pPr>
      <w:keepNext/>
      <w:numPr>
        <w:ilvl w:val="1"/>
        <w:numId w:val="1"/>
      </w:numPr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1"/>
    <w:uiPriority w:val="99"/>
    <w:qFormat/>
    <w:locked/>
    <w:rsid w:val="00A018AA"/>
    <w:pPr>
      <w:keepNext/>
      <w:numPr>
        <w:ilvl w:val="2"/>
        <w:numId w:val="1"/>
      </w:numPr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1D4D9C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2Znak1">
    <w:name w:val="Nagłówek 2 Znak1"/>
    <w:link w:val="Nagwek2"/>
    <w:uiPriority w:val="99"/>
    <w:semiHidden/>
    <w:locked/>
    <w:rsid w:val="001D4D9C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Nagwek3Znak1">
    <w:name w:val="Nagłówek 3 Znak1"/>
    <w:link w:val="Nagwek3"/>
    <w:uiPriority w:val="99"/>
    <w:semiHidden/>
    <w:locked/>
    <w:rsid w:val="001D4D9C"/>
    <w:rPr>
      <w:rFonts w:ascii="Cambria" w:hAnsi="Cambria" w:cs="Cambria"/>
      <w:b/>
      <w:bCs/>
      <w:sz w:val="26"/>
      <w:szCs w:val="26"/>
      <w:lang w:eastAsia="ar-SA" w:bidi="ar-SA"/>
    </w:rPr>
  </w:style>
  <w:style w:type="paragraph" w:styleId="Nagwek">
    <w:name w:val="header"/>
    <w:basedOn w:val="Normalny"/>
    <w:link w:val="NagwekZnak1"/>
    <w:uiPriority w:val="99"/>
    <w:rsid w:val="00B16E8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1">
    <w:name w:val="Nagłówek Znak1"/>
    <w:link w:val="Nagwek"/>
    <w:uiPriority w:val="99"/>
    <w:semiHidden/>
    <w:locked/>
    <w:rsid w:val="00EA57D8"/>
    <w:rPr>
      <w:sz w:val="20"/>
      <w:szCs w:val="20"/>
      <w:lang w:eastAsia="ar-SA" w:bidi="ar-SA"/>
    </w:rPr>
  </w:style>
  <w:style w:type="paragraph" w:styleId="Stopka">
    <w:name w:val="footer"/>
    <w:basedOn w:val="Normalny"/>
    <w:link w:val="StopkaZnak1"/>
    <w:uiPriority w:val="99"/>
    <w:rsid w:val="00B16E8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1">
    <w:name w:val="Stopka Znak1"/>
    <w:link w:val="Stopka"/>
    <w:uiPriority w:val="99"/>
    <w:semiHidden/>
    <w:locked/>
    <w:rsid w:val="00EA57D8"/>
    <w:rPr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rsid w:val="00EF0B4B"/>
    <w:rPr>
      <w:rFonts w:ascii="Tahoma" w:hAnsi="Tahoma" w:cs="Tahoma"/>
      <w:sz w:val="16"/>
      <w:szCs w:val="16"/>
      <w:lang w:eastAsia="pl-PL"/>
    </w:rPr>
  </w:style>
  <w:style w:type="character" w:customStyle="1" w:styleId="TekstdymkaZnak1">
    <w:name w:val="Tekst dymka Znak1"/>
    <w:link w:val="Tekstdymka"/>
    <w:uiPriority w:val="99"/>
    <w:locked/>
    <w:rsid w:val="00EF0B4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446E0"/>
    <w:pPr>
      <w:ind w:left="720"/>
    </w:pPr>
    <w:rPr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CB2FFD"/>
    <w:pPr>
      <w:spacing w:before="120"/>
      <w:jc w:val="both"/>
    </w:pPr>
    <w:rPr>
      <w:lang w:eastAsia="pl-PL"/>
    </w:rPr>
  </w:style>
  <w:style w:type="character" w:customStyle="1" w:styleId="TekstpodstawowyZnak1">
    <w:name w:val="Tekst podstawowy Znak1"/>
    <w:link w:val="Tekstpodstawowy"/>
    <w:uiPriority w:val="99"/>
    <w:locked/>
    <w:rsid w:val="00CB2FFD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CB2FFD"/>
    <w:pPr>
      <w:spacing w:line="360" w:lineRule="auto"/>
      <w:jc w:val="center"/>
    </w:pPr>
    <w:rPr>
      <w:rFonts w:ascii="Cambria" w:hAnsi="Cambria" w:cs="Cambria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link w:val="Tytu"/>
    <w:uiPriority w:val="99"/>
    <w:locked/>
    <w:rsid w:val="00CB2FFD"/>
    <w:rPr>
      <w:rFonts w:ascii="Cambria" w:hAnsi="Cambria" w:cs="Cambria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99"/>
    <w:rsid w:val="000E4ED8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1"/>
    <w:uiPriority w:val="99"/>
    <w:semiHidden/>
    <w:rsid w:val="00EC4D7C"/>
    <w:pPr>
      <w:spacing w:after="120"/>
      <w:ind w:left="283"/>
    </w:pPr>
    <w:rPr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semiHidden/>
    <w:locked/>
    <w:rsid w:val="00EC4D7C"/>
    <w:rPr>
      <w:sz w:val="24"/>
      <w:szCs w:val="24"/>
    </w:rPr>
  </w:style>
  <w:style w:type="paragraph" w:customStyle="1" w:styleId="Akapitzlist1">
    <w:name w:val="Akapit z listą1"/>
    <w:basedOn w:val="Normalny"/>
    <w:uiPriority w:val="99"/>
    <w:rsid w:val="003257AC"/>
    <w:pPr>
      <w:widowControl w:val="0"/>
      <w:ind w:left="720"/>
    </w:pPr>
    <w:rPr>
      <w:kern w:val="1"/>
    </w:rPr>
  </w:style>
  <w:style w:type="character" w:customStyle="1" w:styleId="WW8Num1z0">
    <w:name w:val="WW8Num1z0"/>
    <w:uiPriority w:val="99"/>
    <w:rsid w:val="00A018AA"/>
    <w:rPr>
      <w:rFonts w:ascii="Arial" w:hAnsi="Arial" w:cs="Arial"/>
      <w:sz w:val="22"/>
      <w:szCs w:val="22"/>
    </w:rPr>
  </w:style>
  <w:style w:type="character" w:customStyle="1" w:styleId="WW8Num1z1">
    <w:name w:val="WW8Num1z1"/>
    <w:uiPriority w:val="99"/>
    <w:rsid w:val="00A018AA"/>
  </w:style>
  <w:style w:type="character" w:customStyle="1" w:styleId="WW8Num1z2">
    <w:name w:val="WW8Num1z2"/>
    <w:uiPriority w:val="99"/>
    <w:rsid w:val="00A018AA"/>
  </w:style>
  <w:style w:type="character" w:customStyle="1" w:styleId="WW8Num1z3">
    <w:name w:val="WW8Num1z3"/>
    <w:uiPriority w:val="99"/>
    <w:rsid w:val="00A018AA"/>
  </w:style>
  <w:style w:type="character" w:customStyle="1" w:styleId="WW8Num1z4">
    <w:name w:val="WW8Num1z4"/>
    <w:uiPriority w:val="99"/>
    <w:rsid w:val="00A018AA"/>
  </w:style>
  <w:style w:type="character" w:customStyle="1" w:styleId="WW8Num1z5">
    <w:name w:val="WW8Num1z5"/>
    <w:uiPriority w:val="99"/>
    <w:rsid w:val="00A018AA"/>
  </w:style>
  <w:style w:type="character" w:customStyle="1" w:styleId="WW8Num1z6">
    <w:name w:val="WW8Num1z6"/>
    <w:uiPriority w:val="99"/>
    <w:rsid w:val="00A018AA"/>
  </w:style>
  <w:style w:type="character" w:customStyle="1" w:styleId="WW8Num1z7">
    <w:name w:val="WW8Num1z7"/>
    <w:uiPriority w:val="99"/>
    <w:rsid w:val="00A018AA"/>
  </w:style>
  <w:style w:type="character" w:customStyle="1" w:styleId="WW8Num1z8">
    <w:name w:val="WW8Num1z8"/>
    <w:uiPriority w:val="99"/>
    <w:rsid w:val="00A018AA"/>
  </w:style>
  <w:style w:type="character" w:customStyle="1" w:styleId="WW8Num2z0">
    <w:name w:val="WW8Num2z0"/>
    <w:uiPriority w:val="99"/>
    <w:rsid w:val="00A018AA"/>
    <w:rPr>
      <w:rFonts w:ascii="Arial" w:hAnsi="Arial" w:cs="Arial"/>
      <w:sz w:val="22"/>
      <w:szCs w:val="22"/>
    </w:rPr>
  </w:style>
  <w:style w:type="character" w:customStyle="1" w:styleId="WW8Num3z0">
    <w:name w:val="WW8Num3z0"/>
    <w:uiPriority w:val="99"/>
    <w:rsid w:val="00A018AA"/>
    <w:rPr>
      <w:b/>
      <w:bCs/>
      <w:sz w:val="22"/>
      <w:szCs w:val="22"/>
      <w:lang w:val="pl-PL"/>
    </w:rPr>
  </w:style>
  <w:style w:type="character" w:customStyle="1" w:styleId="WW8Num3z1">
    <w:name w:val="WW8Num3z1"/>
    <w:uiPriority w:val="99"/>
    <w:rsid w:val="00A018AA"/>
    <w:rPr>
      <w:rFonts w:ascii="Arial" w:hAnsi="Arial" w:cs="Arial"/>
      <w:b/>
      <w:bCs/>
      <w:color w:val="auto"/>
      <w:sz w:val="22"/>
      <w:szCs w:val="22"/>
    </w:rPr>
  </w:style>
  <w:style w:type="character" w:customStyle="1" w:styleId="WW8Num4z0">
    <w:name w:val="WW8Num4z0"/>
    <w:uiPriority w:val="99"/>
    <w:rsid w:val="00A018AA"/>
    <w:rPr>
      <w:sz w:val="22"/>
      <w:szCs w:val="22"/>
      <w:lang w:val="pl-PL"/>
    </w:rPr>
  </w:style>
  <w:style w:type="character" w:customStyle="1" w:styleId="WW8Num5z0">
    <w:name w:val="WW8Num5z0"/>
    <w:uiPriority w:val="99"/>
    <w:rsid w:val="00A018AA"/>
    <w:rPr>
      <w:i/>
      <w:iCs/>
      <w:color w:val="auto"/>
      <w:sz w:val="22"/>
      <w:szCs w:val="22"/>
      <w:lang w:val="pl-PL"/>
    </w:rPr>
  </w:style>
  <w:style w:type="character" w:customStyle="1" w:styleId="WW8Num6z0">
    <w:name w:val="WW8Num6z0"/>
    <w:uiPriority w:val="99"/>
    <w:rsid w:val="00A018AA"/>
    <w:rPr>
      <w:rFonts w:ascii="Arial" w:hAnsi="Arial" w:cs="Arial"/>
      <w:color w:val="auto"/>
      <w:sz w:val="22"/>
      <w:szCs w:val="22"/>
    </w:rPr>
  </w:style>
  <w:style w:type="character" w:customStyle="1" w:styleId="WW8Num7z0">
    <w:name w:val="WW8Num7z0"/>
    <w:uiPriority w:val="99"/>
    <w:rsid w:val="00A018AA"/>
    <w:rPr>
      <w:rFonts w:ascii="Tahoma" w:hAnsi="Tahoma" w:cs="Tahoma"/>
      <w:sz w:val="22"/>
      <w:szCs w:val="22"/>
    </w:rPr>
  </w:style>
  <w:style w:type="character" w:customStyle="1" w:styleId="WW8Num8z0">
    <w:name w:val="WW8Num8z0"/>
    <w:uiPriority w:val="99"/>
    <w:rsid w:val="00A018AA"/>
    <w:rPr>
      <w:sz w:val="22"/>
      <w:szCs w:val="22"/>
    </w:rPr>
  </w:style>
  <w:style w:type="character" w:customStyle="1" w:styleId="WW8Num9z0">
    <w:name w:val="WW8Num9z0"/>
    <w:uiPriority w:val="99"/>
    <w:rsid w:val="00A018AA"/>
    <w:rPr>
      <w:rFonts w:ascii="Tahoma" w:hAnsi="Tahoma" w:cs="Tahoma"/>
      <w:color w:val="auto"/>
      <w:sz w:val="22"/>
      <w:szCs w:val="22"/>
      <w:shd w:val="clear" w:color="auto" w:fill="FFFF00"/>
    </w:rPr>
  </w:style>
  <w:style w:type="character" w:customStyle="1" w:styleId="WW8Num10z0">
    <w:name w:val="WW8Num10z0"/>
    <w:uiPriority w:val="99"/>
    <w:rsid w:val="00A018AA"/>
  </w:style>
  <w:style w:type="character" w:customStyle="1" w:styleId="WW8Num11z0">
    <w:name w:val="WW8Num11z0"/>
    <w:uiPriority w:val="99"/>
    <w:rsid w:val="00A018AA"/>
  </w:style>
  <w:style w:type="character" w:customStyle="1" w:styleId="WW8Num12z0">
    <w:name w:val="WW8Num12z0"/>
    <w:uiPriority w:val="99"/>
    <w:rsid w:val="00A018AA"/>
    <w:rPr>
      <w:b/>
      <w:bCs/>
      <w:color w:val="auto"/>
      <w:sz w:val="22"/>
      <w:szCs w:val="22"/>
    </w:rPr>
  </w:style>
  <w:style w:type="character" w:customStyle="1" w:styleId="WW8Num13z0">
    <w:name w:val="WW8Num13z0"/>
    <w:uiPriority w:val="99"/>
    <w:rsid w:val="00A018AA"/>
    <w:rPr>
      <w:b/>
      <w:bCs/>
      <w:color w:val="auto"/>
      <w:sz w:val="22"/>
      <w:szCs w:val="22"/>
    </w:rPr>
  </w:style>
  <w:style w:type="character" w:customStyle="1" w:styleId="WW8Num14z0">
    <w:name w:val="WW8Num14z0"/>
    <w:uiPriority w:val="99"/>
    <w:rsid w:val="00A018AA"/>
    <w:rPr>
      <w:rFonts w:ascii="Tahoma" w:hAnsi="Tahoma" w:cs="Tahoma"/>
      <w:b/>
      <w:bCs/>
      <w:sz w:val="22"/>
      <w:szCs w:val="22"/>
    </w:rPr>
  </w:style>
  <w:style w:type="character" w:customStyle="1" w:styleId="WW8Num15z0">
    <w:name w:val="WW8Num15z0"/>
    <w:uiPriority w:val="99"/>
    <w:rsid w:val="00A018AA"/>
    <w:rPr>
      <w:rFonts w:ascii="Arial" w:hAnsi="Arial" w:cs="Arial"/>
      <w:sz w:val="22"/>
      <w:szCs w:val="22"/>
    </w:rPr>
  </w:style>
  <w:style w:type="character" w:customStyle="1" w:styleId="WW8Num15z1">
    <w:name w:val="WW8Num15z1"/>
    <w:uiPriority w:val="99"/>
    <w:rsid w:val="00A018AA"/>
    <w:rPr>
      <w:b/>
      <w:bCs/>
      <w:sz w:val="22"/>
      <w:szCs w:val="22"/>
    </w:rPr>
  </w:style>
  <w:style w:type="character" w:customStyle="1" w:styleId="WW8Num15z3">
    <w:name w:val="WW8Num15z3"/>
    <w:uiPriority w:val="99"/>
    <w:rsid w:val="00A018AA"/>
    <w:rPr>
      <w:rFonts w:ascii="Tahoma" w:hAnsi="Tahoma" w:cs="Tahoma"/>
      <w:color w:val="auto"/>
      <w:u w:val="none"/>
    </w:rPr>
  </w:style>
  <w:style w:type="character" w:customStyle="1" w:styleId="WW8Num15z4">
    <w:name w:val="WW8Num15z4"/>
    <w:uiPriority w:val="99"/>
    <w:rsid w:val="00A018AA"/>
    <w:rPr>
      <w:rFonts w:ascii="Tahoma" w:hAnsi="Tahoma" w:cs="Tahoma"/>
      <w:u w:val="none"/>
    </w:rPr>
  </w:style>
  <w:style w:type="character" w:customStyle="1" w:styleId="WW8Num16z0">
    <w:name w:val="WW8Num16z0"/>
    <w:uiPriority w:val="99"/>
    <w:rsid w:val="00A018AA"/>
    <w:rPr>
      <w:sz w:val="22"/>
      <w:szCs w:val="22"/>
    </w:rPr>
  </w:style>
  <w:style w:type="character" w:customStyle="1" w:styleId="WW8Num17z0">
    <w:name w:val="WW8Num17z0"/>
    <w:uiPriority w:val="99"/>
    <w:rsid w:val="00A018AA"/>
  </w:style>
  <w:style w:type="character" w:customStyle="1" w:styleId="WW8Num18z0">
    <w:name w:val="WW8Num18z0"/>
    <w:uiPriority w:val="99"/>
    <w:rsid w:val="00A018AA"/>
    <w:rPr>
      <w:b/>
      <w:bCs/>
      <w:sz w:val="22"/>
      <w:szCs w:val="22"/>
    </w:rPr>
  </w:style>
  <w:style w:type="character" w:customStyle="1" w:styleId="WW8Num19z0">
    <w:name w:val="WW8Num19z0"/>
    <w:uiPriority w:val="99"/>
    <w:rsid w:val="00A018AA"/>
    <w:rPr>
      <w:rFonts w:ascii="Tahoma" w:hAnsi="Tahoma" w:cs="Tahoma"/>
      <w:b/>
      <w:bCs/>
      <w:sz w:val="22"/>
      <w:szCs w:val="22"/>
    </w:rPr>
  </w:style>
  <w:style w:type="character" w:customStyle="1" w:styleId="WW8Num19z1">
    <w:name w:val="WW8Num19z1"/>
    <w:uiPriority w:val="99"/>
    <w:rsid w:val="00A018AA"/>
    <w:rPr>
      <w:rFonts w:ascii="Tahoma" w:hAnsi="Tahoma" w:cs="Tahoma"/>
      <w:b/>
      <w:bCs/>
    </w:rPr>
  </w:style>
  <w:style w:type="character" w:customStyle="1" w:styleId="WW8Num20z0">
    <w:name w:val="WW8Num20z0"/>
    <w:uiPriority w:val="99"/>
    <w:rsid w:val="00A018AA"/>
    <w:rPr>
      <w:sz w:val="22"/>
      <w:szCs w:val="22"/>
    </w:rPr>
  </w:style>
  <w:style w:type="character" w:customStyle="1" w:styleId="WW8Num21z0">
    <w:name w:val="WW8Num21z0"/>
    <w:uiPriority w:val="99"/>
    <w:rsid w:val="00A018AA"/>
    <w:rPr>
      <w:rFonts w:ascii="Tahoma" w:hAnsi="Tahoma" w:cs="Tahoma"/>
      <w:sz w:val="22"/>
      <w:szCs w:val="22"/>
    </w:rPr>
  </w:style>
  <w:style w:type="character" w:customStyle="1" w:styleId="WW8Num22z0">
    <w:name w:val="WW8Num22z0"/>
    <w:uiPriority w:val="99"/>
    <w:rsid w:val="00A018AA"/>
    <w:rPr>
      <w:rFonts w:ascii="Tahoma" w:hAnsi="Tahoma" w:cs="Tahoma"/>
    </w:rPr>
  </w:style>
  <w:style w:type="character" w:customStyle="1" w:styleId="WW8Num23z0">
    <w:name w:val="WW8Num23z0"/>
    <w:uiPriority w:val="99"/>
    <w:rsid w:val="00A018AA"/>
    <w:rPr>
      <w:rFonts w:ascii="Tahoma" w:hAnsi="Tahoma" w:cs="Tahoma"/>
    </w:rPr>
  </w:style>
  <w:style w:type="character" w:customStyle="1" w:styleId="WW8Num24z0">
    <w:name w:val="WW8Num24z0"/>
    <w:uiPriority w:val="99"/>
    <w:rsid w:val="00A018AA"/>
    <w:rPr>
      <w:color w:val="auto"/>
      <w:lang w:val="pl-PL"/>
    </w:rPr>
  </w:style>
  <w:style w:type="character" w:customStyle="1" w:styleId="WW8Num5z1">
    <w:name w:val="WW8Num5z1"/>
    <w:uiPriority w:val="99"/>
    <w:rsid w:val="00A018AA"/>
    <w:rPr>
      <w:rFonts w:ascii="Arial" w:hAnsi="Arial" w:cs="Arial"/>
      <w:b/>
      <w:bCs/>
      <w:color w:val="auto"/>
      <w:sz w:val="22"/>
      <w:szCs w:val="22"/>
    </w:rPr>
  </w:style>
  <w:style w:type="character" w:customStyle="1" w:styleId="WW8Num15z2">
    <w:name w:val="WW8Num15z2"/>
    <w:uiPriority w:val="99"/>
    <w:rsid w:val="00A018AA"/>
    <w:rPr>
      <w:b/>
      <w:bCs/>
      <w:sz w:val="22"/>
      <w:szCs w:val="22"/>
    </w:rPr>
  </w:style>
  <w:style w:type="character" w:customStyle="1" w:styleId="WW8Num16z1">
    <w:name w:val="WW8Num16z1"/>
    <w:uiPriority w:val="99"/>
    <w:rsid w:val="00A018AA"/>
  </w:style>
  <w:style w:type="character" w:customStyle="1" w:styleId="WW8Num16z2">
    <w:name w:val="WW8Num16z2"/>
    <w:uiPriority w:val="99"/>
    <w:rsid w:val="00A018AA"/>
  </w:style>
  <w:style w:type="character" w:customStyle="1" w:styleId="WW8Num16z3">
    <w:name w:val="WW8Num16z3"/>
    <w:uiPriority w:val="99"/>
    <w:rsid w:val="00A018AA"/>
  </w:style>
  <w:style w:type="character" w:customStyle="1" w:styleId="WW8Num16z4">
    <w:name w:val="WW8Num16z4"/>
    <w:uiPriority w:val="99"/>
    <w:rsid w:val="00A018AA"/>
  </w:style>
  <w:style w:type="character" w:customStyle="1" w:styleId="WW8Num16z5">
    <w:name w:val="WW8Num16z5"/>
    <w:uiPriority w:val="99"/>
    <w:rsid w:val="00A018AA"/>
  </w:style>
  <w:style w:type="character" w:customStyle="1" w:styleId="WW8Num16z6">
    <w:name w:val="WW8Num16z6"/>
    <w:uiPriority w:val="99"/>
    <w:rsid w:val="00A018AA"/>
  </w:style>
  <w:style w:type="character" w:customStyle="1" w:styleId="WW8Num16z7">
    <w:name w:val="WW8Num16z7"/>
    <w:uiPriority w:val="99"/>
    <w:rsid w:val="00A018AA"/>
  </w:style>
  <w:style w:type="character" w:customStyle="1" w:styleId="WW8Num16z8">
    <w:name w:val="WW8Num16z8"/>
    <w:uiPriority w:val="99"/>
    <w:rsid w:val="00A018AA"/>
  </w:style>
  <w:style w:type="character" w:customStyle="1" w:styleId="WW8Num17z1">
    <w:name w:val="WW8Num17z1"/>
    <w:uiPriority w:val="99"/>
    <w:rsid w:val="00A018AA"/>
  </w:style>
  <w:style w:type="character" w:customStyle="1" w:styleId="WW8Num17z2">
    <w:name w:val="WW8Num17z2"/>
    <w:uiPriority w:val="99"/>
    <w:rsid w:val="00A018AA"/>
  </w:style>
  <w:style w:type="character" w:customStyle="1" w:styleId="WW8Num17z3">
    <w:name w:val="WW8Num17z3"/>
    <w:uiPriority w:val="99"/>
    <w:rsid w:val="00A018AA"/>
  </w:style>
  <w:style w:type="character" w:customStyle="1" w:styleId="WW8Num17z4">
    <w:name w:val="WW8Num17z4"/>
    <w:uiPriority w:val="99"/>
    <w:rsid w:val="00A018AA"/>
  </w:style>
  <w:style w:type="character" w:customStyle="1" w:styleId="WW8Num17z5">
    <w:name w:val="WW8Num17z5"/>
    <w:uiPriority w:val="99"/>
    <w:rsid w:val="00A018AA"/>
  </w:style>
  <w:style w:type="character" w:customStyle="1" w:styleId="WW8Num17z6">
    <w:name w:val="WW8Num17z6"/>
    <w:uiPriority w:val="99"/>
    <w:rsid w:val="00A018AA"/>
  </w:style>
  <w:style w:type="character" w:customStyle="1" w:styleId="WW8Num17z7">
    <w:name w:val="WW8Num17z7"/>
    <w:uiPriority w:val="99"/>
    <w:rsid w:val="00A018AA"/>
  </w:style>
  <w:style w:type="character" w:customStyle="1" w:styleId="WW8Num17z8">
    <w:name w:val="WW8Num17z8"/>
    <w:uiPriority w:val="99"/>
    <w:rsid w:val="00A018AA"/>
  </w:style>
  <w:style w:type="character" w:customStyle="1" w:styleId="WW8Num18z1">
    <w:name w:val="WW8Num18z1"/>
    <w:uiPriority w:val="99"/>
    <w:rsid w:val="00A018AA"/>
  </w:style>
  <w:style w:type="character" w:customStyle="1" w:styleId="WW8Num18z2">
    <w:name w:val="WW8Num18z2"/>
    <w:uiPriority w:val="99"/>
    <w:rsid w:val="00A018AA"/>
  </w:style>
  <w:style w:type="character" w:customStyle="1" w:styleId="WW8Num18z3">
    <w:name w:val="WW8Num18z3"/>
    <w:uiPriority w:val="99"/>
    <w:rsid w:val="00A018AA"/>
  </w:style>
  <w:style w:type="character" w:customStyle="1" w:styleId="WW8Num18z4">
    <w:name w:val="WW8Num18z4"/>
    <w:uiPriority w:val="99"/>
    <w:rsid w:val="00A018AA"/>
  </w:style>
  <w:style w:type="character" w:customStyle="1" w:styleId="WW8Num18z5">
    <w:name w:val="WW8Num18z5"/>
    <w:uiPriority w:val="99"/>
    <w:rsid w:val="00A018AA"/>
  </w:style>
  <w:style w:type="character" w:customStyle="1" w:styleId="WW8Num18z6">
    <w:name w:val="WW8Num18z6"/>
    <w:uiPriority w:val="99"/>
    <w:rsid w:val="00A018AA"/>
  </w:style>
  <w:style w:type="character" w:customStyle="1" w:styleId="WW8Num18z7">
    <w:name w:val="WW8Num18z7"/>
    <w:uiPriority w:val="99"/>
    <w:rsid w:val="00A018AA"/>
  </w:style>
  <w:style w:type="character" w:customStyle="1" w:styleId="WW8Num18z8">
    <w:name w:val="WW8Num18z8"/>
    <w:uiPriority w:val="99"/>
    <w:rsid w:val="00A018AA"/>
  </w:style>
  <w:style w:type="character" w:customStyle="1" w:styleId="WW8Num24z1">
    <w:name w:val="WW8Num24z1"/>
    <w:uiPriority w:val="99"/>
    <w:rsid w:val="00A018AA"/>
    <w:rPr>
      <w:color w:val="auto"/>
    </w:rPr>
  </w:style>
  <w:style w:type="character" w:customStyle="1" w:styleId="WW8Num25z0">
    <w:name w:val="WW8Num25z0"/>
    <w:uiPriority w:val="99"/>
    <w:rsid w:val="00A018AA"/>
    <w:rPr>
      <w:rFonts w:ascii="Tahoma" w:hAnsi="Tahoma" w:cs="Tahoma"/>
    </w:rPr>
  </w:style>
  <w:style w:type="character" w:customStyle="1" w:styleId="WW8Num26z0">
    <w:name w:val="WW8Num26z0"/>
    <w:uiPriority w:val="99"/>
    <w:rsid w:val="00A018AA"/>
    <w:rPr>
      <w:rFonts w:ascii="Wingdings" w:hAnsi="Wingdings" w:cs="Wingdings"/>
    </w:rPr>
  </w:style>
  <w:style w:type="character" w:customStyle="1" w:styleId="WW8Num26z1">
    <w:name w:val="WW8Num26z1"/>
    <w:uiPriority w:val="99"/>
    <w:rsid w:val="00A018AA"/>
    <w:rPr>
      <w:rFonts w:ascii="Courier New" w:hAnsi="Courier New" w:cs="Courier New"/>
    </w:rPr>
  </w:style>
  <w:style w:type="character" w:customStyle="1" w:styleId="WW8Num26z3">
    <w:name w:val="WW8Num26z3"/>
    <w:uiPriority w:val="99"/>
    <w:rsid w:val="00A018AA"/>
    <w:rPr>
      <w:rFonts w:ascii="Symbol" w:hAnsi="Symbol" w:cs="Symbol"/>
    </w:rPr>
  </w:style>
  <w:style w:type="character" w:customStyle="1" w:styleId="WW8Num27z0">
    <w:name w:val="WW8Num27z0"/>
    <w:uiPriority w:val="99"/>
    <w:rsid w:val="00A018AA"/>
  </w:style>
  <w:style w:type="character" w:customStyle="1" w:styleId="WW8Num28z0">
    <w:name w:val="WW8Num28z0"/>
    <w:uiPriority w:val="99"/>
    <w:rsid w:val="00A018AA"/>
    <w:rPr>
      <w:rFonts w:ascii="Tahoma" w:hAnsi="Tahoma" w:cs="Tahoma"/>
    </w:rPr>
  </w:style>
  <w:style w:type="character" w:customStyle="1" w:styleId="WW8Num29z0">
    <w:name w:val="WW8Num29z0"/>
    <w:uiPriority w:val="99"/>
    <w:rsid w:val="00A018AA"/>
    <w:rPr>
      <w:b/>
      <w:bCs/>
      <w:u w:val="single"/>
    </w:rPr>
  </w:style>
  <w:style w:type="character" w:customStyle="1" w:styleId="WW8Num29z1">
    <w:name w:val="WW8Num29z1"/>
    <w:uiPriority w:val="99"/>
    <w:rsid w:val="00A018AA"/>
    <w:rPr>
      <w:rFonts w:ascii="Tahoma" w:hAnsi="Tahoma" w:cs="Tahoma"/>
      <w:color w:val="auto"/>
      <w:u w:val="none"/>
    </w:rPr>
  </w:style>
  <w:style w:type="character" w:customStyle="1" w:styleId="WW8Num29z3">
    <w:name w:val="WW8Num29z3"/>
    <w:uiPriority w:val="99"/>
    <w:rsid w:val="00A018AA"/>
    <w:rPr>
      <w:rFonts w:ascii="Tahoma" w:hAnsi="Tahoma" w:cs="Tahoma"/>
      <w:color w:val="auto"/>
      <w:u w:val="none"/>
    </w:rPr>
  </w:style>
  <w:style w:type="character" w:customStyle="1" w:styleId="WW8Num29z4">
    <w:name w:val="WW8Num29z4"/>
    <w:uiPriority w:val="99"/>
    <w:rsid w:val="00A018AA"/>
    <w:rPr>
      <w:rFonts w:ascii="Tahoma" w:hAnsi="Tahoma" w:cs="Tahoma"/>
      <w:u w:val="none"/>
    </w:rPr>
  </w:style>
  <w:style w:type="character" w:customStyle="1" w:styleId="WW8Num30z0">
    <w:name w:val="WW8Num30z0"/>
    <w:uiPriority w:val="99"/>
    <w:rsid w:val="00A018AA"/>
    <w:rPr>
      <w:rFonts w:ascii="Tahoma" w:hAnsi="Tahoma" w:cs="Tahoma"/>
    </w:rPr>
  </w:style>
  <w:style w:type="character" w:customStyle="1" w:styleId="WW8Num31z0">
    <w:name w:val="WW8Num31z0"/>
    <w:uiPriority w:val="99"/>
    <w:rsid w:val="00A018AA"/>
  </w:style>
  <w:style w:type="character" w:customStyle="1" w:styleId="WW8Num32z0">
    <w:name w:val="WW8Num32z0"/>
    <w:uiPriority w:val="99"/>
    <w:rsid w:val="00A018AA"/>
    <w:rPr>
      <w:rFonts w:ascii="Tahoma" w:hAnsi="Tahoma" w:cs="Tahoma"/>
    </w:rPr>
  </w:style>
  <w:style w:type="character" w:customStyle="1" w:styleId="WW8Num33z0">
    <w:name w:val="WW8Num33z0"/>
    <w:uiPriority w:val="99"/>
    <w:rsid w:val="00A018AA"/>
    <w:rPr>
      <w:rFonts w:ascii="Tahoma" w:hAnsi="Tahoma" w:cs="Tahoma"/>
      <w:sz w:val="22"/>
      <w:szCs w:val="22"/>
    </w:rPr>
  </w:style>
  <w:style w:type="character" w:customStyle="1" w:styleId="WW8Num34z0">
    <w:name w:val="WW8Num34z0"/>
    <w:uiPriority w:val="99"/>
    <w:rsid w:val="00A018AA"/>
    <w:rPr>
      <w:b/>
      <w:bCs/>
      <w:sz w:val="24"/>
      <w:szCs w:val="24"/>
      <w:u w:val="none"/>
    </w:rPr>
  </w:style>
  <w:style w:type="character" w:customStyle="1" w:styleId="WW8Num34z1">
    <w:name w:val="WW8Num34z1"/>
    <w:uiPriority w:val="99"/>
    <w:rsid w:val="00A018AA"/>
    <w:rPr>
      <w:rFonts w:ascii="Tahoma" w:hAnsi="Tahoma" w:cs="Tahoma"/>
      <w:b/>
      <w:bCs/>
    </w:rPr>
  </w:style>
  <w:style w:type="character" w:customStyle="1" w:styleId="WW8Num35z0">
    <w:name w:val="WW8Num35z0"/>
    <w:uiPriority w:val="99"/>
    <w:rsid w:val="00A018AA"/>
  </w:style>
  <w:style w:type="character" w:customStyle="1" w:styleId="WW8Num36z0">
    <w:name w:val="WW8Num36z0"/>
    <w:uiPriority w:val="99"/>
    <w:rsid w:val="00A018AA"/>
    <w:rPr>
      <w:color w:val="auto"/>
    </w:rPr>
  </w:style>
  <w:style w:type="character" w:customStyle="1" w:styleId="WW8Num36z1">
    <w:name w:val="WW8Num36z1"/>
    <w:uiPriority w:val="99"/>
    <w:rsid w:val="00A018AA"/>
    <w:rPr>
      <w:color w:val="auto"/>
    </w:rPr>
  </w:style>
  <w:style w:type="character" w:customStyle="1" w:styleId="WW8Num37z0">
    <w:name w:val="WW8Num37z0"/>
    <w:uiPriority w:val="99"/>
    <w:rsid w:val="00A018AA"/>
  </w:style>
  <w:style w:type="character" w:customStyle="1" w:styleId="WW8Num38z0">
    <w:name w:val="WW8Num38z0"/>
    <w:uiPriority w:val="99"/>
    <w:rsid w:val="00A018AA"/>
    <w:rPr>
      <w:rFonts w:ascii="Tahoma" w:hAnsi="Tahoma" w:cs="Tahoma"/>
    </w:rPr>
  </w:style>
  <w:style w:type="character" w:customStyle="1" w:styleId="WW8Num39z0">
    <w:name w:val="WW8Num39z0"/>
    <w:uiPriority w:val="99"/>
    <w:rsid w:val="00A018AA"/>
    <w:rPr>
      <w:rFonts w:ascii="Tahoma" w:hAnsi="Tahoma" w:cs="Tahoma"/>
    </w:rPr>
  </w:style>
  <w:style w:type="character" w:customStyle="1" w:styleId="WW8Num40z0">
    <w:name w:val="WW8Num40z0"/>
    <w:uiPriority w:val="99"/>
    <w:rsid w:val="00A018AA"/>
    <w:rPr>
      <w:rFonts w:ascii="Tahoma" w:hAnsi="Tahoma" w:cs="Tahoma"/>
    </w:rPr>
  </w:style>
  <w:style w:type="character" w:customStyle="1" w:styleId="WW8Num41z0">
    <w:name w:val="WW8Num41z0"/>
    <w:uiPriority w:val="99"/>
    <w:rsid w:val="00A018AA"/>
    <w:rPr>
      <w:rFonts w:ascii="Tahoma" w:hAnsi="Tahoma" w:cs="Tahoma"/>
      <w:sz w:val="22"/>
      <w:szCs w:val="22"/>
      <w:lang w:val="pl-PL"/>
    </w:rPr>
  </w:style>
  <w:style w:type="character" w:customStyle="1" w:styleId="WW8Num42z0">
    <w:name w:val="WW8Num42z0"/>
    <w:uiPriority w:val="99"/>
    <w:rsid w:val="00A018AA"/>
    <w:rPr>
      <w:color w:val="auto"/>
    </w:rPr>
  </w:style>
  <w:style w:type="character" w:customStyle="1" w:styleId="WW8Num42z1">
    <w:name w:val="WW8Num42z1"/>
    <w:uiPriority w:val="99"/>
    <w:rsid w:val="00A018AA"/>
    <w:rPr>
      <w:color w:val="auto"/>
    </w:rPr>
  </w:style>
  <w:style w:type="character" w:customStyle="1" w:styleId="Domylnaczcionkaakapitu2">
    <w:name w:val="Domyślna czcionka akapitu2"/>
    <w:uiPriority w:val="99"/>
    <w:rsid w:val="00A018AA"/>
  </w:style>
  <w:style w:type="character" w:customStyle="1" w:styleId="WW8Num20z1">
    <w:name w:val="WW8Num20z1"/>
    <w:uiPriority w:val="99"/>
    <w:rsid w:val="00A018AA"/>
    <w:rPr>
      <w:color w:val="auto"/>
    </w:rPr>
  </w:style>
  <w:style w:type="character" w:customStyle="1" w:styleId="WW8Num20z2">
    <w:name w:val="WW8Num20z2"/>
    <w:uiPriority w:val="99"/>
    <w:rsid w:val="00A018AA"/>
  </w:style>
  <w:style w:type="character" w:customStyle="1" w:styleId="WW8Num20z3">
    <w:name w:val="WW8Num20z3"/>
    <w:uiPriority w:val="99"/>
    <w:rsid w:val="00A018AA"/>
  </w:style>
  <w:style w:type="character" w:customStyle="1" w:styleId="WW8Num20z4">
    <w:name w:val="WW8Num20z4"/>
    <w:uiPriority w:val="99"/>
    <w:rsid w:val="00A018AA"/>
  </w:style>
  <w:style w:type="character" w:customStyle="1" w:styleId="WW8Num20z5">
    <w:name w:val="WW8Num20z5"/>
    <w:uiPriority w:val="99"/>
    <w:rsid w:val="00A018AA"/>
  </w:style>
  <w:style w:type="character" w:customStyle="1" w:styleId="WW8Num20z6">
    <w:name w:val="WW8Num20z6"/>
    <w:uiPriority w:val="99"/>
    <w:rsid w:val="00A018AA"/>
  </w:style>
  <w:style w:type="character" w:customStyle="1" w:styleId="WW8Num20z7">
    <w:name w:val="WW8Num20z7"/>
    <w:uiPriority w:val="99"/>
    <w:rsid w:val="00A018AA"/>
  </w:style>
  <w:style w:type="character" w:customStyle="1" w:styleId="WW8Num20z8">
    <w:name w:val="WW8Num20z8"/>
    <w:uiPriority w:val="99"/>
    <w:rsid w:val="00A018AA"/>
  </w:style>
  <w:style w:type="character" w:customStyle="1" w:styleId="WW8Num21z1">
    <w:name w:val="WW8Num21z1"/>
    <w:uiPriority w:val="99"/>
    <w:rsid w:val="00A018AA"/>
  </w:style>
  <w:style w:type="character" w:customStyle="1" w:styleId="WW8Num21z2">
    <w:name w:val="WW8Num21z2"/>
    <w:uiPriority w:val="99"/>
    <w:rsid w:val="00A018AA"/>
  </w:style>
  <w:style w:type="character" w:customStyle="1" w:styleId="WW8Num21z3">
    <w:name w:val="WW8Num21z3"/>
    <w:uiPriority w:val="99"/>
    <w:rsid w:val="00A018AA"/>
  </w:style>
  <w:style w:type="character" w:customStyle="1" w:styleId="WW8Num21z4">
    <w:name w:val="WW8Num21z4"/>
    <w:uiPriority w:val="99"/>
    <w:rsid w:val="00A018AA"/>
  </w:style>
  <w:style w:type="character" w:customStyle="1" w:styleId="WW8Num21z5">
    <w:name w:val="WW8Num21z5"/>
    <w:uiPriority w:val="99"/>
    <w:rsid w:val="00A018AA"/>
  </w:style>
  <w:style w:type="character" w:customStyle="1" w:styleId="WW8Num21z6">
    <w:name w:val="WW8Num21z6"/>
    <w:uiPriority w:val="99"/>
    <w:rsid w:val="00A018AA"/>
  </w:style>
  <w:style w:type="character" w:customStyle="1" w:styleId="WW8Num21z7">
    <w:name w:val="WW8Num21z7"/>
    <w:uiPriority w:val="99"/>
    <w:rsid w:val="00A018AA"/>
  </w:style>
  <w:style w:type="character" w:customStyle="1" w:styleId="WW8Num21z8">
    <w:name w:val="WW8Num21z8"/>
    <w:uiPriority w:val="99"/>
    <w:rsid w:val="00A018AA"/>
  </w:style>
  <w:style w:type="character" w:customStyle="1" w:styleId="WW8Num22z1">
    <w:name w:val="WW8Num22z1"/>
    <w:uiPriority w:val="99"/>
    <w:rsid w:val="00A018AA"/>
  </w:style>
  <w:style w:type="character" w:customStyle="1" w:styleId="WW8Num22z2">
    <w:name w:val="WW8Num22z2"/>
    <w:uiPriority w:val="99"/>
    <w:rsid w:val="00A018AA"/>
  </w:style>
  <w:style w:type="character" w:customStyle="1" w:styleId="WW8Num22z3">
    <w:name w:val="WW8Num22z3"/>
    <w:uiPriority w:val="99"/>
    <w:rsid w:val="00A018AA"/>
  </w:style>
  <w:style w:type="character" w:customStyle="1" w:styleId="WW8Num22z4">
    <w:name w:val="WW8Num22z4"/>
    <w:uiPriority w:val="99"/>
    <w:rsid w:val="00A018AA"/>
  </w:style>
  <w:style w:type="character" w:customStyle="1" w:styleId="WW8Num22z5">
    <w:name w:val="WW8Num22z5"/>
    <w:uiPriority w:val="99"/>
    <w:rsid w:val="00A018AA"/>
  </w:style>
  <w:style w:type="character" w:customStyle="1" w:styleId="WW8Num22z6">
    <w:name w:val="WW8Num22z6"/>
    <w:uiPriority w:val="99"/>
    <w:rsid w:val="00A018AA"/>
  </w:style>
  <w:style w:type="character" w:customStyle="1" w:styleId="WW8Num22z7">
    <w:name w:val="WW8Num22z7"/>
    <w:uiPriority w:val="99"/>
    <w:rsid w:val="00A018AA"/>
  </w:style>
  <w:style w:type="character" w:customStyle="1" w:styleId="WW8Num22z8">
    <w:name w:val="WW8Num22z8"/>
    <w:uiPriority w:val="99"/>
    <w:rsid w:val="00A018AA"/>
  </w:style>
  <w:style w:type="character" w:customStyle="1" w:styleId="Domylnaczcionkaakapitu1">
    <w:name w:val="Domyślna czcionka akapitu1"/>
    <w:uiPriority w:val="99"/>
    <w:rsid w:val="00A018AA"/>
  </w:style>
  <w:style w:type="character" w:customStyle="1" w:styleId="Nagwek1Znak">
    <w:name w:val="Nagłówek 1 Znak"/>
    <w:uiPriority w:val="99"/>
    <w:rsid w:val="00A018AA"/>
    <w:rPr>
      <w:rFonts w:ascii="Cambria" w:hAnsi="Cambria" w:cs="Cambria"/>
      <w:b/>
      <w:bCs/>
      <w:kern w:val="1"/>
      <w:sz w:val="32"/>
      <w:szCs w:val="32"/>
    </w:rPr>
  </w:style>
  <w:style w:type="character" w:customStyle="1" w:styleId="Nagwek2Znak">
    <w:name w:val="Nagłówek 2 Znak"/>
    <w:uiPriority w:val="99"/>
    <w:rsid w:val="00A018AA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uiPriority w:val="99"/>
    <w:rsid w:val="00A018AA"/>
    <w:rPr>
      <w:rFonts w:ascii="Cambria" w:hAnsi="Cambria" w:cs="Cambria"/>
      <w:b/>
      <w:bCs/>
      <w:sz w:val="26"/>
      <w:szCs w:val="26"/>
    </w:rPr>
  </w:style>
  <w:style w:type="character" w:customStyle="1" w:styleId="Tekstpodstawowy3Znak">
    <w:name w:val="Tekst podstawowy 3 Znak"/>
    <w:uiPriority w:val="99"/>
    <w:rsid w:val="00A018AA"/>
    <w:rPr>
      <w:rFonts w:ascii="Arial" w:hAnsi="Arial" w:cs="Arial"/>
      <w:sz w:val="16"/>
      <w:szCs w:val="16"/>
    </w:rPr>
  </w:style>
  <w:style w:type="character" w:customStyle="1" w:styleId="TekstpodstawowyZnak">
    <w:name w:val="Tekst podstawowy Znak"/>
    <w:uiPriority w:val="99"/>
    <w:rsid w:val="00A018AA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uiPriority w:val="99"/>
    <w:rsid w:val="00A018AA"/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uiPriority w:val="99"/>
    <w:rsid w:val="00A018AA"/>
    <w:rPr>
      <w:rFonts w:ascii="Arial" w:hAnsi="Arial" w:cs="Arial"/>
      <w:sz w:val="24"/>
      <w:szCs w:val="24"/>
    </w:rPr>
  </w:style>
  <w:style w:type="character" w:customStyle="1" w:styleId="Tekstpodstawowywcity3Znak">
    <w:name w:val="Tekst podstawowy wcięty 3 Znak"/>
    <w:uiPriority w:val="99"/>
    <w:rsid w:val="00A018AA"/>
    <w:rPr>
      <w:rFonts w:ascii="Arial" w:hAnsi="Arial" w:cs="Arial"/>
      <w:sz w:val="16"/>
      <w:szCs w:val="16"/>
    </w:rPr>
  </w:style>
  <w:style w:type="character" w:customStyle="1" w:styleId="StopkaZnak">
    <w:name w:val="Stopka Znak"/>
    <w:uiPriority w:val="99"/>
    <w:rsid w:val="00A018AA"/>
    <w:rPr>
      <w:rFonts w:ascii="Arial" w:hAnsi="Arial" w:cs="Arial"/>
      <w:sz w:val="24"/>
      <w:szCs w:val="24"/>
    </w:rPr>
  </w:style>
  <w:style w:type="character" w:styleId="Numerstrony">
    <w:name w:val="page number"/>
    <w:basedOn w:val="Domylnaczcionkaakapitu"/>
    <w:uiPriority w:val="99"/>
    <w:rsid w:val="00A018AA"/>
  </w:style>
  <w:style w:type="character" w:customStyle="1" w:styleId="Tekstpodstawowy2Znak">
    <w:name w:val="Tekst podstawowy 2 Znak"/>
    <w:uiPriority w:val="99"/>
    <w:rsid w:val="00A018AA"/>
    <w:rPr>
      <w:rFonts w:ascii="Arial" w:hAnsi="Arial" w:cs="Arial"/>
      <w:sz w:val="24"/>
      <w:szCs w:val="24"/>
    </w:rPr>
  </w:style>
  <w:style w:type="character" w:customStyle="1" w:styleId="NagwekZnak">
    <w:name w:val="Nagłówek Znak"/>
    <w:uiPriority w:val="99"/>
    <w:rsid w:val="00A018AA"/>
    <w:rPr>
      <w:rFonts w:ascii="Arial" w:hAnsi="Arial" w:cs="Arial"/>
      <w:sz w:val="24"/>
      <w:szCs w:val="24"/>
    </w:rPr>
  </w:style>
  <w:style w:type="character" w:customStyle="1" w:styleId="MapadokumentuZnak">
    <w:name w:val="Mapa dokumentu Znak"/>
    <w:uiPriority w:val="99"/>
    <w:rsid w:val="00A018AA"/>
    <w:rPr>
      <w:sz w:val="2"/>
      <w:szCs w:val="2"/>
    </w:rPr>
  </w:style>
  <w:style w:type="character" w:customStyle="1" w:styleId="TekstdymkaZnak">
    <w:name w:val="Tekst dymka Znak"/>
    <w:uiPriority w:val="99"/>
    <w:rsid w:val="00A018AA"/>
    <w:rPr>
      <w:sz w:val="2"/>
      <w:szCs w:val="2"/>
    </w:rPr>
  </w:style>
  <w:style w:type="character" w:customStyle="1" w:styleId="PlainTextChar">
    <w:name w:val="Plain Text Char"/>
    <w:uiPriority w:val="99"/>
    <w:rsid w:val="00A018AA"/>
    <w:rPr>
      <w:rFonts w:ascii="Consolas" w:hAnsi="Consolas" w:cs="Consolas"/>
    </w:rPr>
  </w:style>
  <w:style w:type="character" w:customStyle="1" w:styleId="ZwykytekstZnak">
    <w:name w:val="Zwykły tekst Znak"/>
    <w:uiPriority w:val="99"/>
    <w:rsid w:val="00A018AA"/>
    <w:rPr>
      <w:rFonts w:ascii="Courier New" w:hAnsi="Courier New" w:cs="Courier New"/>
    </w:rPr>
  </w:style>
  <w:style w:type="character" w:styleId="HTML-staaszeroko">
    <w:name w:val="HTML Typewriter"/>
    <w:uiPriority w:val="99"/>
    <w:rsid w:val="00A018AA"/>
    <w:rPr>
      <w:rFonts w:ascii="Courier New" w:hAnsi="Courier New" w:cs="Courier New"/>
      <w:sz w:val="20"/>
      <w:szCs w:val="20"/>
    </w:rPr>
  </w:style>
  <w:style w:type="character" w:customStyle="1" w:styleId="PrzesunityChar">
    <w:name w:val="Przesunięty Char"/>
    <w:uiPriority w:val="99"/>
    <w:rsid w:val="00A018AA"/>
    <w:rPr>
      <w:sz w:val="24"/>
      <w:szCs w:val="24"/>
      <w:lang w:val="pl-PL"/>
    </w:rPr>
  </w:style>
  <w:style w:type="character" w:customStyle="1" w:styleId="OdpowiedZnak">
    <w:name w:val="Odpowiedź Znak"/>
    <w:uiPriority w:val="99"/>
    <w:rsid w:val="00A018AA"/>
    <w:rPr>
      <w:rFonts w:ascii="Calibri" w:hAnsi="Calibri" w:cs="Calibri"/>
      <w:color w:val="FF0000"/>
      <w:sz w:val="22"/>
      <w:szCs w:val="22"/>
      <w:lang w:val="pl-PL"/>
    </w:rPr>
  </w:style>
  <w:style w:type="character" w:customStyle="1" w:styleId="TekstprzypisukocowegoZnak">
    <w:name w:val="Tekst przypisu końcowego Znak"/>
    <w:uiPriority w:val="99"/>
    <w:rsid w:val="00A018AA"/>
    <w:rPr>
      <w:rFonts w:ascii="Arial" w:hAnsi="Arial" w:cs="Arial"/>
    </w:rPr>
  </w:style>
  <w:style w:type="character" w:customStyle="1" w:styleId="EndnoteCharacters">
    <w:name w:val="Endnote Characters"/>
    <w:uiPriority w:val="99"/>
    <w:rsid w:val="00A018AA"/>
    <w:rPr>
      <w:vertAlign w:val="superscript"/>
    </w:rPr>
  </w:style>
  <w:style w:type="character" w:customStyle="1" w:styleId="Odwoaniedokomentarza1">
    <w:name w:val="Odwołanie do komentarza1"/>
    <w:uiPriority w:val="99"/>
    <w:rsid w:val="00A018AA"/>
    <w:rPr>
      <w:sz w:val="16"/>
      <w:szCs w:val="16"/>
    </w:rPr>
  </w:style>
  <w:style w:type="character" w:customStyle="1" w:styleId="TekstkomentarzaZnak">
    <w:name w:val="Tekst komentarza Znak"/>
    <w:uiPriority w:val="99"/>
    <w:rsid w:val="00A018AA"/>
    <w:rPr>
      <w:rFonts w:ascii="Arial" w:hAnsi="Arial" w:cs="Arial"/>
    </w:rPr>
  </w:style>
  <w:style w:type="character" w:customStyle="1" w:styleId="TematkomentarzaZnak">
    <w:name w:val="Temat komentarza Znak"/>
    <w:uiPriority w:val="99"/>
    <w:rsid w:val="00A018AA"/>
    <w:rPr>
      <w:rFonts w:ascii="Arial" w:hAnsi="Arial" w:cs="Arial"/>
      <w:b/>
      <w:bCs/>
    </w:rPr>
  </w:style>
  <w:style w:type="character" w:customStyle="1" w:styleId="st1">
    <w:name w:val="st1"/>
    <w:uiPriority w:val="99"/>
    <w:rsid w:val="00A018AA"/>
  </w:style>
  <w:style w:type="character" w:customStyle="1" w:styleId="h11">
    <w:name w:val="h11"/>
    <w:uiPriority w:val="99"/>
    <w:rsid w:val="00A018AA"/>
    <w:rPr>
      <w:rFonts w:ascii="Verdana" w:hAnsi="Verdana" w:cs="Verdana"/>
      <w:b/>
      <w:bCs/>
      <w:sz w:val="17"/>
      <w:szCs w:val="17"/>
    </w:rPr>
  </w:style>
  <w:style w:type="character" w:styleId="Pogrubienie">
    <w:name w:val="Strong"/>
    <w:uiPriority w:val="99"/>
    <w:qFormat/>
    <w:locked/>
    <w:rsid w:val="00A018AA"/>
    <w:rPr>
      <w:b/>
      <w:bCs/>
    </w:rPr>
  </w:style>
  <w:style w:type="character" w:customStyle="1" w:styleId="A4">
    <w:name w:val="A4"/>
    <w:uiPriority w:val="99"/>
    <w:rsid w:val="00A018AA"/>
    <w:rPr>
      <w:color w:val="000000"/>
      <w:sz w:val="13"/>
      <w:szCs w:val="13"/>
    </w:rPr>
  </w:style>
  <w:style w:type="character" w:styleId="Hipercze">
    <w:name w:val="Hyperlink"/>
    <w:uiPriority w:val="99"/>
    <w:rsid w:val="00A018AA"/>
    <w:rPr>
      <w:color w:val="0000FF"/>
      <w:u w:val="single"/>
    </w:rPr>
  </w:style>
  <w:style w:type="character" w:customStyle="1" w:styleId="NumberingSymbols">
    <w:name w:val="Numbering Symbols"/>
    <w:uiPriority w:val="99"/>
    <w:rsid w:val="00A018AA"/>
  </w:style>
  <w:style w:type="character" w:customStyle="1" w:styleId="Bullets">
    <w:name w:val="Bullets"/>
    <w:uiPriority w:val="99"/>
    <w:rsid w:val="00A018AA"/>
    <w:rPr>
      <w:rFonts w:ascii="OpenSymbol" w:hAnsi="OpenSymbol" w:cs="OpenSymbol"/>
    </w:rPr>
  </w:style>
  <w:style w:type="character" w:customStyle="1" w:styleId="Znakinumeracji">
    <w:name w:val="Znaki numeracji"/>
    <w:uiPriority w:val="99"/>
    <w:rsid w:val="00A018AA"/>
  </w:style>
  <w:style w:type="paragraph" w:customStyle="1" w:styleId="Nagwek10">
    <w:name w:val="Nagłówek1"/>
    <w:basedOn w:val="Normalny"/>
    <w:next w:val="Tekstpodstawowy"/>
    <w:uiPriority w:val="99"/>
    <w:rsid w:val="00A018AA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uiPriority w:val="99"/>
    <w:rsid w:val="00A018AA"/>
    <w:pPr>
      <w:spacing w:before="0"/>
    </w:pPr>
    <w:rPr>
      <w:rFonts w:ascii="Arial" w:hAnsi="Arial" w:cs="Arial"/>
    </w:rPr>
  </w:style>
  <w:style w:type="paragraph" w:customStyle="1" w:styleId="Podpis1">
    <w:name w:val="Podpis1"/>
    <w:basedOn w:val="Normalny"/>
    <w:uiPriority w:val="99"/>
    <w:rsid w:val="00A018AA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Indeks">
    <w:name w:val="Indeks"/>
    <w:basedOn w:val="Normalny"/>
    <w:uiPriority w:val="99"/>
    <w:rsid w:val="00A018AA"/>
    <w:pPr>
      <w:suppressLineNumbers/>
    </w:pPr>
    <w:rPr>
      <w:rFonts w:ascii="Arial" w:hAnsi="Arial" w:cs="Arial"/>
      <w:sz w:val="22"/>
      <w:szCs w:val="22"/>
    </w:rPr>
  </w:style>
  <w:style w:type="paragraph" w:customStyle="1" w:styleId="Heading">
    <w:name w:val="Heading"/>
    <w:basedOn w:val="Normalny"/>
    <w:next w:val="Tekstpodstawowy"/>
    <w:uiPriority w:val="99"/>
    <w:rsid w:val="00A018A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Legenda">
    <w:name w:val="caption"/>
    <w:basedOn w:val="Normalny"/>
    <w:uiPriority w:val="99"/>
    <w:qFormat/>
    <w:rsid w:val="005F0358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Normalny"/>
    <w:uiPriority w:val="99"/>
    <w:rsid w:val="00A018AA"/>
    <w:pPr>
      <w:suppressLineNumbers/>
    </w:pPr>
    <w:rPr>
      <w:rFonts w:ascii="Arial" w:hAnsi="Arial" w:cs="Arial"/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A018AA"/>
    <w:pPr>
      <w:jc w:val="center"/>
    </w:pPr>
    <w:rPr>
      <w:rFonts w:ascii="Arial" w:hAnsi="Arial" w:cs="Arial"/>
      <w:sz w:val="16"/>
      <w:szCs w:val="16"/>
    </w:rPr>
  </w:style>
  <w:style w:type="paragraph" w:customStyle="1" w:styleId="Tekstpodstawowywcity21">
    <w:name w:val="Tekst podstawowy wcięty 21"/>
    <w:basedOn w:val="Normalny"/>
    <w:uiPriority w:val="99"/>
    <w:rsid w:val="00A018AA"/>
    <w:pPr>
      <w:ind w:left="709"/>
      <w:jc w:val="both"/>
    </w:pPr>
    <w:rPr>
      <w:rFonts w:ascii="Arial" w:hAnsi="Arial" w:cs="Arial"/>
    </w:rPr>
  </w:style>
  <w:style w:type="paragraph" w:customStyle="1" w:styleId="Tekstpodstawowywcity31">
    <w:name w:val="Tekst podstawowy wcięty 31"/>
    <w:basedOn w:val="Normalny"/>
    <w:uiPriority w:val="99"/>
    <w:rsid w:val="00A018AA"/>
    <w:pPr>
      <w:ind w:left="3544"/>
      <w:jc w:val="both"/>
    </w:pPr>
    <w:rPr>
      <w:rFonts w:ascii="Arial" w:hAnsi="Arial" w:cs="Arial"/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A018AA"/>
    <w:pPr>
      <w:jc w:val="both"/>
    </w:pPr>
    <w:rPr>
      <w:rFonts w:ascii="Arial" w:hAnsi="Arial" w:cs="Arial"/>
    </w:rPr>
  </w:style>
  <w:style w:type="paragraph" w:customStyle="1" w:styleId="Plandokumentu1">
    <w:name w:val="Plan dokumentu1"/>
    <w:basedOn w:val="Normalny"/>
    <w:uiPriority w:val="99"/>
    <w:rsid w:val="00A018AA"/>
    <w:pPr>
      <w:shd w:val="clear" w:color="auto" w:fill="000080"/>
    </w:pPr>
    <w:rPr>
      <w:sz w:val="2"/>
      <w:szCs w:val="2"/>
    </w:rPr>
  </w:style>
  <w:style w:type="paragraph" w:customStyle="1" w:styleId="Zwykytekst1">
    <w:name w:val="Zwykły tekst1"/>
    <w:basedOn w:val="Normalny"/>
    <w:uiPriority w:val="99"/>
    <w:rsid w:val="00A018AA"/>
    <w:rPr>
      <w:rFonts w:ascii="Courier New" w:hAnsi="Courier New" w:cs="Courier New"/>
      <w:sz w:val="20"/>
      <w:szCs w:val="20"/>
    </w:rPr>
  </w:style>
  <w:style w:type="paragraph" w:customStyle="1" w:styleId="ListParagraph1">
    <w:name w:val="List Paragraph1"/>
    <w:basedOn w:val="Normalny"/>
    <w:uiPriority w:val="99"/>
    <w:rsid w:val="00A018A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WW-Default">
    <w:name w:val="WW-Default"/>
    <w:uiPriority w:val="99"/>
    <w:rsid w:val="00A018AA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Przesunity">
    <w:name w:val="Przesunięty"/>
    <w:basedOn w:val="Normalny"/>
    <w:uiPriority w:val="99"/>
    <w:rsid w:val="00A018AA"/>
    <w:pPr>
      <w:spacing w:before="280" w:after="280"/>
      <w:ind w:firstLine="709"/>
      <w:jc w:val="both"/>
    </w:pPr>
  </w:style>
  <w:style w:type="paragraph" w:customStyle="1" w:styleId="Odpowied">
    <w:name w:val="Odpowiedź"/>
    <w:basedOn w:val="Normalny"/>
    <w:uiPriority w:val="99"/>
    <w:rsid w:val="00A018AA"/>
    <w:pPr>
      <w:jc w:val="both"/>
    </w:pPr>
    <w:rPr>
      <w:rFonts w:ascii="Calibri" w:hAnsi="Calibri" w:cs="Calibri"/>
      <w:color w:val="FF0000"/>
      <w:sz w:val="22"/>
      <w:szCs w:val="22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A018AA"/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locked/>
    <w:rsid w:val="001D4D9C"/>
    <w:rPr>
      <w:sz w:val="20"/>
      <w:szCs w:val="20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A018AA"/>
    <w:rPr>
      <w:rFonts w:ascii="Arial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A018AA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locked/>
    <w:rsid w:val="001D4D9C"/>
    <w:rPr>
      <w:sz w:val="20"/>
      <w:szCs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rsid w:val="00A018AA"/>
    <w:rPr>
      <w:rFonts w:ascii="Times New Roman" w:hAnsi="Times New Roman" w:cs="Times New Roman"/>
      <w:b/>
      <w:bCs/>
    </w:rPr>
  </w:style>
  <w:style w:type="character" w:customStyle="1" w:styleId="TematkomentarzaZnak1">
    <w:name w:val="Temat komentarza Znak1"/>
    <w:link w:val="Tematkomentarza"/>
    <w:uiPriority w:val="99"/>
    <w:semiHidden/>
    <w:locked/>
    <w:rsid w:val="001D4D9C"/>
    <w:rPr>
      <w:b/>
      <w:bCs/>
      <w:sz w:val="20"/>
      <w:szCs w:val="20"/>
      <w:lang w:eastAsia="ar-SA" w:bidi="ar-SA"/>
    </w:rPr>
  </w:style>
  <w:style w:type="paragraph" w:customStyle="1" w:styleId="celp">
    <w:name w:val="cel_p"/>
    <w:basedOn w:val="Normalny"/>
    <w:uiPriority w:val="99"/>
    <w:rsid w:val="00A018AA"/>
    <w:pPr>
      <w:spacing w:after="12"/>
      <w:ind w:left="12" w:right="12"/>
      <w:jc w:val="both"/>
      <w:textAlignment w:val="top"/>
    </w:pPr>
  </w:style>
  <w:style w:type="paragraph" w:customStyle="1" w:styleId="Pa3">
    <w:name w:val="Pa3"/>
    <w:basedOn w:val="WW-Default"/>
    <w:next w:val="WW-Default"/>
    <w:uiPriority w:val="99"/>
    <w:rsid w:val="00A018AA"/>
    <w:pPr>
      <w:spacing w:line="201" w:lineRule="atLeast"/>
    </w:pPr>
    <w:rPr>
      <w:rFonts w:ascii="Times New Roman" w:hAnsi="Times New Roman" w:cs="Times New Roman"/>
      <w:color w:val="auto"/>
    </w:rPr>
  </w:style>
  <w:style w:type="paragraph" w:styleId="NormalnyWeb">
    <w:name w:val="Normal (Web)"/>
    <w:basedOn w:val="Normalny"/>
    <w:uiPriority w:val="99"/>
    <w:rsid w:val="00A018AA"/>
    <w:pPr>
      <w:spacing w:before="280" w:after="119"/>
    </w:pPr>
  </w:style>
  <w:style w:type="paragraph" w:customStyle="1" w:styleId="Framecontents">
    <w:name w:val="Frame contents"/>
    <w:basedOn w:val="Tekstpodstawowy"/>
    <w:uiPriority w:val="99"/>
    <w:rsid w:val="00A018AA"/>
    <w:pPr>
      <w:spacing w:before="0"/>
    </w:pPr>
    <w:rPr>
      <w:rFonts w:ascii="Arial" w:hAnsi="Arial" w:cs="Arial"/>
    </w:rPr>
  </w:style>
  <w:style w:type="paragraph" w:customStyle="1" w:styleId="Default">
    <w:name w:val="Default"/>
    <w:uiPriority w:val="99"/>
    <w:rsid w:val="00A018AA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awartoramki">
    <w:name w:val="Zawartość ramki"/>
    <w:basedOn w:val="Tekstpodstawowy"/>
    <w:uiPriority w:val="99"/>
    <w:rsid w:val="00A018AA"/>
    <w:pPr>
      <w:spacing w:before="0"/>
    </w:pPr>
    <w:rPr>
      <w:rFonts w:ascii="Arial" w:hAnsi="Arial" w:cs="Arial"/>
    </w:rPr>
  </w:style>
  <w:style w:type="paragraph" w:customStyle="1" w:styleId="Styl1">
    <w:name w:val="Styl1"/>
    <w:basedOn w:val="Normalny"/>
    <w:uiPriority w:val="99"/>
    <w:rsid w:val="00C9792C"/>
    <w:pPr>
      <w:widowControl w:val="0"/>
      <w:spacing w:before="240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1"/>
    <w:uiPriority w:val="99"/>
    <w:rsid w:val="00C9792C"/>
    <w:pPr>
      <w:widowControl w:val="0"/>
      <w:autoSpaceDE w:val="0"/>
      <w:ind w:left="426"/>
      <w:jc w:val="both"/>
    </w:pPr>
    <w:rPr>
      <w:sz w:val="16"/>
      <w:szCs w:val="16"/>
    </w:rPr>
  </w:style>
  <w:style w:type="character" w:customStyle="1" w:styleId="Tekstpodstawowywcity3Znak1">
    <w:name w:val="Tekst podstawowy wcięty 3 Znak1"/>
    <w:link w:val="Tekstpodstawowywcity3"/>
    <w:uiPriority w:val="99"/>
    <w:semiHidden/>
    <w:locked/>
    <w:rsid w:val="00CA0556"/>
    <w:rPr>
      <w:sz w:val="16"/>
      <w:szCs w:val="16"/>
      <w:lang w:eastAsia="ar-SA" w:bidi="ar-SA"/>
    </w:rPr>
  </w:style>
  <w:style w:type="character" w:customStyle="1" w:styleId="BodyText3Char1">
    <w:name w:val="Body Text 3 Char1"/>
    <w:uiPriority w:val="99"/>
    <w:locked/>
    <w:rsid w:val="005D6136"/>
    <w:rPr>
      <w:sz w:val="16"/>
      <w:szCs w:val="16"/>
      <w:lang w:val="pl-PL" w:eastAsia="ar-SA" w:bidi="ar-SA"/>
    </w:rPr>
  </w:style>
  <w:style w:type="paragraph" w:styleId="Tekstpodstawowy3">
    <w:name w:val="Body Text 3"/>
    <w:basedOn w:val="Normalny"/>
    <w:link w:val="Tekstpodstawowy3Znak1"/>
    <w:uiPriority w:val="99"/>
    <w:rsid w:val="005D6136"/>
    <w:pPr>
      <w:jc w:val="center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locked/>
    <w:rsid w:val="00A425A7"/>
    <w:rPr>
      <w:sz w:val="16"/>
      <w:szCs w:val="16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48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6</Pages>
  <Words>1349</Words>
  <Characters>8097</Characters>
  <Application>Microsoft Office Word</Application>
  <DocSecurity>0</DocSecurity>
  <Lines>67</Lines>
  <Paragraphs>18</Paragraphs>
  <ScaleCrop>false</ScaleCrop>
  <Company>UMWP</Company>
  <LinksUpToDate>false</LinksUpToDate>
  <CharactersWithSpaces>9428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FR1</dc:creator>
  <cp:keywords/>
  <dc:description/>
  <cp:lastModifiedBy>Kasia</cp:lastModifiedBy>
  <cp:revision>80</cp:revision>
  <cp:lastPrinted>2017-03-30T06:36:00Z</cp:lastPrinted>
  <dcterms:created xsi:type="dcterms:W3CDTF">2016-06-14T07:16:00Z</dcterms:created>
  <dcterms:modified xsi:type="dcterms:W3CDTF">2017-08-04T12:34:00Z</dcterms:modified>
</cp:coreProperties>
</file>