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AD5" w:rsidRPr="0054219B" w:rsidRDefault="00C267F7" w:rsidP="002F2D51">
      <w:pPr>
        <w:spacing w:before="120"/>
        <w:rPr>
          <w:rFonts w:ascii="Arial" w:hAnsi="Arial" w:cs="Arial"/>
          <w:sz w:val="22"/>
          <w:szCs w:val="22"/>
        </w:rPr>
      </w:pPr>
      <w:r w:rsidRPr="0054219B">
        <w:rPr>
          <w:rFonts w:ascii="Arial" w:hAnsi="Arial" w:cs="Arial"/>
          <w:noProof/>
          <w:sz w:val="22"/>
          <w:szCs w:val="22"/>
        </w:rPr>
        <w:drawing>
          <wp:anchor distT="0" distB="0" distL="114935" distR="114935" simplePos="0" relativeHeight="251658240" behindDoc="0" locked="0" layoutInCell="1" allowOverlap="1" wp14:anchorId="12D2F568" wp14:editId="421D508D">
            <wp:simplePos x="0" y="0"/>
            <wp:positionH relativeFrom="page">
              <wp:posOffset>338455</wp:posOffset>
            </wp:positionH>
            <wp:positionV relativeFrom="page">
              <wp:posOffset>401320</wp:posOffset>
            </wp:positionV>
            <wp:extent cx="6917690" cy="7112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17690" cy="711200"/>
                    </a:xfrm>
                    <a:prstGeom prst="rect">
                      <a:avLst/>
                    </a:prstGeom>
                    <a:solidFill>
                      <a:srgbClr val="FFFFFF">
                        <a:alpha val="0"/>
                      </a:srgbClr>
                    </a:solidFill>
                    <a:ln>
                      <a:noFill/>
                    </a:ln>
                  </pic:spPr>
                </pic:pic>
              </a:graphicData>
            </a:graphic>
          </wp:anchor>
        </w:drawing>
      </w:r>
      <w:r w:rsidR="00B759FE" w:rsidRPr="0054219B">
        <w:rPr>
          <w:rFonts w:ascii="Arial" w:hAnsi="Arial" w:cs="Arial"/>
          <w:sz w:val="22"/>
          <w:szCs w:val="22"/>
        </w:rPr>
        <w:t>8</w:t>
      </w:r>
    </w:p>
    <w:p w:rsidR="00291AD5" w:rsidRPr="0054219B" w:rsidRDefault="00291AD5" w:rsidP="002F2D51">
      <w:pPr>
        <w:spacing w:before="120"/>
        <w:rPr>
          <w:rFonts w:ascii="Arial" w:hAnsi="Arial" w:cs="Arial"/>
          <w:sz w:val="22"/>
          <w:szCs w:val="22"/>
        </w:rPr>
      </w:pPr>
    </w:p>
    <w:p w:rsidR="00FB367C" w:rsidRPr="0054219B" w:rsidRDefault="00FB367C" w:rsidP="002F2D51">
      <w:pPr>
        <w:pStyle w:val="edytowalna"/>
        <w:spacing w:before="120" w:after="0" w:line="240" w:lineRule="auto"/>
        <w:rPr>
          <w:sz w:val="22"/>
        </w:rPr>
      </w:pPr>
    </w:p>
    <w:p w:rsidR="00291AD5" w:rsidRPr="0054219B" w:rsidRDefault="00291AD5" w:rsidP="002F2D51">
      <w:pPr>
        <w:pStyle w:val="edytowalna"/>
        <w:spacing w:before="120" w:after="0" w:line="240" w:lineRule="auto"/>
        <w:rPr>
          <w:b/>
          <w:sz w:val="22"/>
        </w:rPr>
      </w:pPr>
      <w:r w:rsidRPr="0054219B">
        <w:rPr>
          <w:b/>
          <w:sz w:val="22"/>
        </w:rPr>
        <w:t xml:space="preserve">Nr referencyjny: </w:t>
      </w:r>
    </w:p>
    <w:p w:rsidR="002B0635" w:rsidRPr="0054219B" w:rsidRDefault="002B0635" w:rsidP="002F2D51">
      <w:pPr>
        <w:pStyle w:val="edytowalna"/>
        <w:spacing w:before="120" w:after="0" w:line="240" w:lineRule="auto"/>
        <w:rPr>
          <w:b/>
          <w:sz w:val="22"/>
        </w:rPr>
      </w:pPr>
      <w:r w:rsidRPr="0054219B">
        <w:rPr>
          <w:b/>
          <w:sz w:val="22"/>
        </w:rPr>
        <w:t>Nr postępowania</w:t>
      </w:r>
    </w:p>
    <w:p w:rsidR="00291AD5" w:rsidRPr="0054219B" w:rsidRDefault="00291AD5" w:rsidP="002F2D51">
      <w:pPr>
        <w:spacing w:before="120"/>
        <w:rPr>
          <w:rFonts w:ascii="Arial" w:hAnsi="Arial" w:cs="Arial"/>
          <w:sz w:val="22"/>
          <w:szCs w:val="22"/>
        </w:rPr>
      </w:pPr>
      <w:r w:rsidRPr="0054219B">
        <w:rPr>
          <w:rFonts w:ascii="Arial" w:hAnsi="Arial" w:cs="Arial"/>
          <w:sz w:val="22"/>
          <w:szCs w:val="22"/>
        </w:rPr>
        <w:t xml:space="preserve">Adres strony internetowej, gdzie jest zamieszczona SIWZ: </w:t>
      </w:r>
      <w:r w:rsidRPr="0054219B">
        <w:rPr>
          <w:rFonts w:ascii="Arial" w:hAnsi="Arial" w:cs="Arial"/>
          <w:sz w:val="22"/>
          <w:szCs w:val="22"/>
          <w:u w:val="single"/>
        </w:rPr>
        <w:t>https://</w:t>
      </w:r>
      <w:r w:rsidR="00B132C0" w:rsidRPr="0054219B">
        <w:rPr>
          <w:rFonts w:ascii="Arial" w:hAnsi="Arial" w:cs="Arial"/>
          <w:sz w:val="22"/>
          <w:szCs w:val="22"/>
          <w:u w:val="single"/>
        </w:rPr>
        <w:t>www.miastochojnice.pl</w:t>
      </w:r>
    </w:p>
    <w:p w:rsidR="00291AD5" w:rsidRPr="0054219B" w:rsidRDefault="00291AD5" w:rsidP="002F2D51">
      <w:pPr>
        <w:spacing w:before="120"/>
        <w:rPr>
          <w:rFonts w:ascii="Arial" w:hAnsi="Arial" w:cs="Arial"/>
          <w:sz w:val="22"/>
          <w:szCs w:val="22"/>
        </w:rPr>
      </w:pPr>
    </w:p>
    <w:p w:rsidR="00291AD5" w:rsidRPr="0054219B" w:rsidRDefault="00291AD5" w:rsidP="002F2D51">
      <w:pPr>
        <w:spacing w:before="120"/>
        <w:rPr>
          <w:rFonts w:ascii="Arial" w:hAnsi="Arial" w:cs="Arial"/>
          <w:sz w:val="22"/>
          <w:szCs w:val="22"/>
        </w:rPr>
      </w:pPr>
    </w:p>
    <w:p w:rsidR="00291AD5" w:rsidRPr="0054219B" w:rsidRDefault="00291AD5" w:rsidP="002F2D51">
      <w:pPr>
        <w:spacing w:before="120"/>
        <w:rPr>
          <w:rFonts w:ascii="Arial" w:hAnsi="Arial" w:cs="Arial"/>
          <w:sz w:val="22"/>
          <w:szCs w:val="22"/>
        </w:rPr>
      </w:pPr>
    </w:p>
    <w:p w:rsidR="00291AD5" w:rsidRPr="0054219B" w:rsidRDefault="00291AD5" w:rsidP="002F2D51">
      <w:pPr>
        <w:spacing w:before="120"/>
        <w:rPr>
          <w:rFonts w:ascii="Arial" w:hAnsi="Arial" w:cs="Arial"/>
          <w:sz w:val="22"/>
          <w:szCs w:val="22"/>
        </w:rPr>
      </w:pPr>
    </w:p>
    <w:p w:rsidR="00291AD5" w:rsidRPr="0054219B" w:rsidRDefault="00291AD5" w:rsidP="002F2D51">
      <w:pPr>
        <w:spacing w:before="120"/>
        <w:rPr>
          <w:rFonts w:ascii="Arial" w:hAnsi="Arial" w:cs="Arial"/>
          <w:sz w:val="22"/>
          <w:szCs w:val="22"/>
        </w:rPr>
      </w:pPr>
    </w:p>
    <w:p w:rsidR="00CC674E" w:rsidRPr="0054219B" w:rsidRDefault="00CC674E" w:rsidP="002F2D51">
      <w:pPr>
        <w:spacing w:before="120"/>
        <w:rPr>
          <w:rFonts w:ascii="Arial" w:hAnsi="Arial" w:cs="Arial"/>
          <w:sz w:val="22"/>
          <w:szCs w:val="22"/>
        </w:rPr>
      </w:pPr>
    </w:p>
    <w:p w:rsidR="009052EE" w:rsidRPr="0054219B" w:rsidRDefault="009052EE" w:rsidP="002F2D51">
      <w:pPr>
        <w:spacing w:before="120"/>
        <w:ind w:left="426" w:hanging="425"/>
        <w:jc w:val="center"/>
        <w:rPr>
          <w:rFonts w:ascii="Arial" w:hAnsi="Arial" w:cs="Arial"/>
          <w:b/>
          <w:caps/>
          <w:spacing w:val="-7"/>
          <w:sz w:val="32"/>
          <w:szCs w:val="22"/>
        </w:rPr>
      </w:pPr>
      <w:r w:rsidRPr="0054219B">
        <w:rPr>
          <w:rFonts w:ascii="Arial" w:hAnsi="Arial" w:cs="Arial"/>
          <w:b/>
          <w:caps/>
          <w:spacing w:val="-7"/>
          <w:sz w:val="32"/>
          <w:szCs w:val="22"/>
        </w:rPr>
        <w:t>SPECYFIKACJA ISTOTNYCH WARUNKÓW ZAMÓWIENIA</w:t>
      </w:r>
    </w:p>
    <w:p w:rsidR="009052EE" w:rsidRPr="0054219B" w:rsidRDefault="009052EE" w:rsidP="002F2D51">
      <w:pPr>
        <w:spacing w:before="120"/>
        <w:ind w:left="426" w:hanging="425"/>
        <w:jc w:val="center"/>
        <w:rPr>
          <w:rFonts w:ascii="Arial" w:hAnsi="Arial" w:cs="Arial"/>
          <w:b/>
          <w:caps/>
          <w:spacing w:val="-7"/>
          <w:sz w:val="32"/>
          <w:szCs w:val="22"/>
        </w:rPr>
      </w:pPr>
      <w:r w:rsidRPr="0054219B">
        <w:rPr>
          <w:rFonts w:ascii="Arial" w:hAnsi="Arial" w:cs="Arial"/>
          <w:b/>
          <w:caps/>
          <w:spacing w:val="-7"/>
          <w:sz w:val="32"/>
          <w:szCs w:val="22"/>
        </w:rPr>
        <w:t>(SIWZ)</w:t>
      </w:r>
    </w:p>
    <w:p w:rsidR="009052EE" w:rsidRPr="0054219B" w:rsidRDefault="009052EE" w:rsidP="002F2D51">
      <w:pPr>
        <w:spacing w:before="120"/>
        <w:ind w:left="426" w:hanging="425"/>
        <w:jc w:val="center"/>
        <w:rPr>
          <w:rFonts w:ascii="Arial" w:hAnsi="Arial" w:cs="Arial"/>
          <w:b/>
          <w:caps/>
          <w:spacing w:val="-7"/>
          <w:sz w:val="22"/>
          <w:szCs w:val="22"/>
        </w:rPr>
      </w:pPr>
    </w:p>
    <w:p w:rsidR="0035411D" w:rsidRPr="0054219B" w:rsidRDefault="009052EE" w:rsidP="002F2D51">
      <w:pPr>
        <w:spacing w:before="120"/>
        <w:ind w:left="425" w:hanging="425"/>
        <w:jc w:val="center"/>
        <w:rPr>
          <w:rFonts w:ascii="Arial" w:hAnsi="Arial" w:cs="Arial"/>
          <w:b/>
          <w:bCs/>
          <w:spacing w:val="-7"/>
          <w:sz w:val="22"/>
          <w:szCs w:val="22"/>
        </w:rPr>
      </w:pPr>
      <w:r w:rsidRPr="0054219B">
        <w:rPr>
          <w:rFonts w:ascii="Arial" w:hAnsi="Arial" w:cs="Arial"/>
          <w:b/>
          <w:spacing w:val="-7"/>
          <w:sz w:val="22"/>
          <w:szCs w:val="22"/>
        </w:rPr>
        <w:t xml:space="preserve">dla przetargu nieograniczonego </w:t>
      </w:r>
      <w:r w:rsidRPr="0054219B">
        <w:rPr>
          <w:rFonts w:ascii="Arial" w:hAnsi="Arial" w:cs="Arial"/>
          <w:b/>
          <w:bCs/>
          <w:spacing w:val="-7"/>
          <w:sz w:val="22"/>
          <w:szCs w:val="22"/>
        </w:rPr>
        <w:t xml:space="preserve">na wykonanie usługi nadzoru </w:t>
      </w:r>
    </w:p>
    <w:p w:rsidR="009052EE" w:rsidRPr="0054219B" w:rsidRDefault="009052EE" w:rsidP="002F2D51">
      <w:pPr>
        <w:spacing w:before="120"/>
        <w:ind w:left="425" w:hanging="425"/>
        <w:jc w:val="center"/>
        <w:rPr>
          <w:rFonts w:ascii="Arial" w:hAnsi="Arial" w:cs="Arial"/>
          <w:b/>
          <w:bCs/>
          <w:spacing w:val="-7"/>
          <w:sz w:val="22"/>
          <w:szCs w:val="22"/>
        </w:rPr>
      </w:pPr>
      <w:r w:rsidRPr="0054219B">
        <w:rPr>
          <w:rFonts w:ascii="Arial" w:hAnsi="Arial" w:cs="Arial"/>
          <w:b/>
          <w:bCs/>
          <w:spacing w:val="-7"/>
          <w:sz w:val="22"/>
          <w:szCs w:val="22"/>
        </w:rPr>
        <w:t>inwestorskiego</w:t>
      </w:r>
      <w:r w:rsidR="00C341C6" w:rsidRPr="0054219B">
        <w:rPr>
          <w:rFonts w:ascii="Arial" w:hAnsi="Arial" w:cs="Arial"/>
          <w:b/>
          <w:bCs/>
          <w:spacing w:val="-7"/>
          <w:sz w:val="22"/>
          <w:szCs w:val="22"/>
        </w:rPr>
        <w:t xml:space="preserve"> </w:t>
      </w:r>
      <w:r w:rsidRPr="0054219B">
        <w:rPr>
          <w:rFonts w:ascii="Arial" w:hAnsi="Arial" w:cs="Arial"/>
          <w:b/>
          <w:bCs/>
          <w:spacing w:val="-7"/>
          <w:sz w:val="22"/>
          <w:szCs w:val="22"/>
        </w:rPr>
        <w:t xml:space="preserve">dla </w:t>
      </w:r>
      <w:r w:rsidR="0035411D" w:rsidRPr="0054219B">
        <w:rPr>
          <w:rFonts w:ascii="Arial" w:hAnsi="Arial" w:cs="Arial"/>
          <w:b/>
          <w:bCs/>
          <w:spacing w:val="-7"/>
          <w:sz w:val="22"/>
          <w:szCs w:val="22"/>
        </w:rPr>
        <w:t xml:space="preserve">projektu </w:t>
      </w:r>
      <w:r w:rsidRPr="0054219B">
        <w:rPr>
          <w:rFonts w:ascii="Arial" w:hAnsi="Arial" w:cs="Arial"/>
          <w:b/>
          <w:bCs/>
          <w:spacing w:val="-7"/>
          <w:sz w:val="22"/>
          <w:szCs w:val="22"/>
        </w:rPr>
        <w:t>p.n.:</w:t>
      </w:r>
    </w:p>
    <w:p w:rsidR="0035411D" w:rsidRPr="0054219B" w:rsidRDefault="0035411D" w:rsidP="002F2D51">
      <w:pPr>
        <w:spacing w:before="120"/>
        <w:ind w:left="426" w:hanging="425"/>
        <w:jc w:val="center"/>
        <w:rPr>
          <w:rFonts w:ascii="Arial" w:hAnsi="Arial" w:cs="Arial"/>
          <w:sz w:val="22"/>
          <w:szCs w:val="22"/>
        </w:rPr>
      </w:pPr>
      <w:r w:rsidRPr="0054219B">
        <w:rPr>
          <w:rFonts w:ascii="Arial" w:hAnsi="Arial" w:cs="Arial"/>
          <w:i/>
          <w:sz w:val="22"/>
          <w:szCs w:val="22"/>
        </w:rPr>
        <w:t>„Utworzenie transportowych węzłów integrujących wraz ze ścieżkami pieszo-rowerowymi i</w:t>
      </w:r>
      <w:r w:rsidR="00C341C6" w:rsidRPr="0054219B">
        <w:rPr>
          <w:rFonts w:ascii="Arial" w:hAnsi="Arial" w:cs="Arial"/>
          <w:i/>
          <w:sz w:val="22"/>
          <w:szCs w:val="22"/>
        </w:rPr>
        <w:t> </w:t>
      </w:r>
      <w:r w:rsidRPr="0054219B">
        <w:rPr>
          <w:rFonts w:ascii="Arial" w:hAnsi="Arial" w:cs="Arial"/>
          <w:i/>
          <w:sz w:val="22"/>
          <w:szCs w:val="22"/>
        </w:rPr>
        <w:t>rozwojem sieci publicznego transportu zbiorowego na terenie Chojnicko-Człuchowskiego Miejskiego Obszaru Funkcjonalnego”</w:t>
      </w:r>
    </w:p>
    <w:p w:rsidR="00514942" w:rsidRPr="0054219B" w:rsidRDefault="00514942" w:rsidP="002F2D51">
      <w:pPr>
        <w:spacing w:before="120"/>
        <w:jc w:val="center"/>
        <w:rPr>
          <w:rFonts w:ascii="Arial" w:hAnsi="Arial" w:cs="Arial"/>
          <w:sz w:val="22"/>
          <w:szCs w:val="22"/>
          <w:lang w:eastAsia="en-US"/>
        </w:rPr>
      </w:pPr>
      <w:r w:rsidRPr="0054219B">
        <w:rPr>
          <w:rFonts w:ascii="Arial" w:hAnsi="Arial" w:cs="Arial"/>
          <w:sz w:val="22"/>
          <w:szCs w:val="22"/>
        </w:rPr>
        <w:t>realizowanego przy udziale środków finansowych Unii Europejskiej w ramach Poddziałania 9.1.2. Transport miejski, Osi Priorytetowej 9 Mobilność – Regionalnego Programu Operacyjnego Województwa Pomorskiego na lata 2014-2020</w:t>
      </w:r>
    </w:p>
    <w:p w:rsidR="00291AD5" w:rsidRPr="0054219B" w:rsidRDefault="00291AD5" w:rsidP="002F2D51">
      <w:pPr>
        <w:spacing w:before="120"/>
        <w:rPr>
          <w:rFonts w:ascii="Arial" w:hAnsi="Arial" w:cs="Arial"/>
          <w:b/>
          <w:sz w:val="22"/>
          <w:szCs w:val="22"/>
        </w:rPr>
      </w:pPr>
    </w:p>
    <w:p w:rsidR="005A2908" w:rsidRPr="0054219B" w:rsidRDefault="005A2908" w:rsidP="002F2D51">
      <w:pPr>
        <w:spacing w:before="120"/>
        <w:rPr>
          <w:rFonts w:ascii="Arial" w:hAnsi="Arial" w:cs="Arial"/>
          <w:b/>
          <w:sz w:val="22"/>
          <w:szCs w:val="22"/>
        </w:rPr>
      </w:pPr>
    </w:p>
    <w:p w:rsidR="00291AD5" w:rsidRPr="0054219B" w:rsidRDefault="00291AD5" w:rsidP="002F2D51">
      <w:pPr>
        <w:spacing w:before="120"/>
        <w:rPr>
          <w:rFonts w:ascii="Arial" w:hAnsi="Arial" w:cs="Arial"/>
          <w:sz w:val="22"/>
          <w:szCs w:val="22"/>
        </w:rPr>
      </w:pPr>
    </w:p>
    <w:p w:rsidR="00291AD5" w:rsidRPr="0054219B" w:rsidRDefault="00291AD5" w:rsidP="002F2D51">
      <w:pPr>
        <w:spacing w:before="120"/>
        <w:rPr>
          <w:rFonts w:ascii="Arial" w:hAnsi="Arial" w:cs="Arial"/>
          <w:sz w:val="22"/>
          <w:szCs w:val="22"/>
        </w:rPr>
      </w:pPr>
    </w:p>
    <w:p w:rsidR="00960883" w:rsidRPr="0054219B" w:rsidRDefault="00960883" w:rsidP="002F2D51">
      <w:pPr>
        <w:spacing w:before="120"/>
        <w:rPr>
          <w:rFonts w:ascii="Arial" w:hAnsi="Arial" w:cs="Arial"/>
          <w:b/>
          <w:sz w:val="22"/>
          <w:szCs w:val="22"/>
        </w:rPr>
      </w:pPr>
    </w:p>
    <w:p w:rsidR="00960883" w:rsidRPr="0054219B" w:rsidRDefault="00960883" w:rsidP="002F2D51">
      <w:pPr>
        <w:spacing w:before="120"/>
        <w:rPr>
          <w:rFonts w:ascii="Arial" w:hAnsi="Arial" w:cs="Arial"/>
          <w:b/>
          <w:sz w:val="22"/>
          <w:szCs w:val="22"/>
        </w:rPr>
      </w:pPr>
    </w:p>
    <w:p w:rsidR="00960883" w:rsidRPr="0054219B" w:rsidRDefault="00960883" w:rsidP="002F2D51">
      <w:pPr>
        <w:spacing w:before="120"/>
        <w:rPr>
          <w:rFonts w:ascii="Arial" w:hAnsi="Arial" w:cs="Arial"/>
          <w:b/>
          <w:sz w:val="22"/>
          <w:szCs w:val="22"/>
        </w:rPr>
      </w:pPr>
    </w:p>
    <w:p w:rsidR="00960883" w:rsidRPr="0054219B" w:rsidRDefault="00960883" w:rsidP="002F2D51">
      <w:pPr>
        <w:spacing w:before="120"/>
        <w:rPr>
          <w:rFonts w:ascii="Arial" w:hAnsi="Arial" w:cs="Arial"/>
          <w:sz w:val="22"/>
          <w:szCs w:val="22"/>
        </w:rPr>
      </w:pPr>
    </w:p>
    <w:p w:rsidR="00960883" w:rsidRPr="0054219B" w:rsidRDefault="00960883" w:rsidP="002F2D51">
      <w:pPr>
        <w:spacing w:before="120"/>
        <w:rPr>
          <w:rFonts w:ascii="Arial" w:hAnsi="Arial" w:cs="Arial"/>
          <w:sz w:val="22"/>
          <w:szCs w:val="22"/>
        </w:rPr>
      </w:pPr>
    </w:p>
    <w:p w:rsidR="00485518" w:rsidRPr="0054219B" w:rsidRDefault="00485518" w:rsidP="002F2D51">
      <w:pPr>
        <w:pStyle w:val="edytowalna"/>
        <w:spacing w:before="120" w:after="0" w:line="240" w:lineRule="auto"/>
        <w:jc w:val="center"/>
        <w:rPr>
          <w:rFonts w:eastAsiaTheme="minorHAnsi"/>
          <w:sz w:val="22"/>
        </w:rPr>
      </w:pPr>
    </w:p>
    <w:p w:rsidR="00485518" w:rsidRPr="0054219B" w:rsidRDefault="00485518" w:rsidP="002F2D51">
      <w:pPr>
        <w:pStyle w:val="edytowalna"/>
        <w:spacing w:before="120" w:after="0" w:line="240" w:lineRule="auto"/>
        <w:jc w:val="center"/>
        <w:rPr>
          <w:rFonts w:eastAsiaTheme="minorHAnsi"/>
          <w:sz w:val="22"/>
        </w:rPr>
      </w:pPr>
    </w:p>
    <w:p w:rsidR="00B95199" w:rsidRPr="0054219B" w:rsidRDefault="00F66E4B" w:rsidP="002F2D51">
      <w:pPr>
        <w:pStyle w:val="edytowalna"/>
        <w:spacing w:before="120" w:after="0" w:line="240" w:lineRule="auto"/>
        <w:jc w:val="center"/>
        <w:rPr>
          <w:rFonts w:eastAsiaTheme="minorHAnsi"/>
          <w:sz w:val="22"/>
        </w:rPr>
      </w:pPr>
      <w:r w:rsidRPr="0054219B">
        <w:rPr>
          <w:rFonts w:eastAsiaTheme="minorHAnsi"/>
          <w:sz w:val="22"/>
        </w:rPr>
        <w:t>Chojnice</w:t>
      </w:r>
      <w:r w:rsidR="00B95199" w:rsidRPr="0054219B">
        <w:rPr>
          <w:rFonts w:eastAsiaTheme="minorHAnsi"/>
          <w:sz w:val="22"/>
        </w:rPr>
        <w:t>,</w:t>
      </w:r>
      <w:r w:rsidR="00C341C6" w:rsidRPr="0054219B">
        <w:rPr>
          <w:rFonts w:eastAsiaTheme="minorHAnsi"/>
          <w:sz w:val="22"/>
        </w:rPr>
        <w:t xml:space="preserve"> </w:t>
      </w:r>
      <w:r w:rsidR="00B95199" w:rsidRPr="0054219B">
        <w:rPr>
          <w:rFonts w:eastAsiaTheme="minorHAnsi"/>
          <w:sz w:val="22"/>
        </w:rPr>
        <w:t>201</w:t>
      </w:r>
      <w:r w:rsidR="009052EE" w:rsidRPr="0054219B">
        <w:rPr>
          <w:rFonts w:eastAsiaTheme="minorHAnsi"/>
          <w:sz w:val="22"/>
        </w:rPr>
        <w:t>7</w:t>
      </w:r>
    </w:p>
    <w:p w:rsidR="0033786B" w:rsidRPr="0054219B" w:rsidRDefault="0033786B" w:rsidP="002F2D51">
      <w:pPr>
        <w:pStyle w:val="edytowalna"/>
        <w:spacing w:before="120" w:after="0" w:line="240" w:lineRule="auto"/>
        <w:jc w:val="center"/>
        <w:rPr>
          <w:rFonts w:eastAsiaTheme="minorHAnsi"/>
          <w:sz w:val="22"/>
        </w:rPr>
      </w:pPr>
    </w:p>
    <w:p w:rsidR="001C1396" w:rsidRPr="0054219B" w:rsidRDefault="001C1396" w:rsidP="002F2D51">
      <w:pPr>
        <w:spacing w:before="120"/>
        <w:rPr>
          <w:rFonts w:ascii="Arial" w:hAnsi="Arial" w:cs="Arial"/>
          <w:sz w:val="22"/>
          <w:szCs w:val="22"/>
        </w:rPr>
      </w:pPr>
      <w:r w:rsidRPr="0054219B">
        <w:rPr>
          <w:rFonts w:ascii="Arial" w:hAnsi="Arial" w:cs="Arial"/>
          <w:sz w:val="22"/>
          <w:szCs w:val="22"/>
        </w:rPr>
        <w:br w:type="page"/>
      </w:r>
    </w:p>
    <w:p w:rsidR="0033786B" w:rsidRPr="0054219B" w:rsidRDefault="0033786B" w:rsidP="002F2D51">
      <w:pPr>
        <w:pStyle w:val="edytowalna"/>
        <w:spacing w:before="120" w:after="0" w:line="240" w:lineRule="auto"/>
        <w:jc w:val="center"/>
        <w:rPr>
          <w:sz w:val="22"/>
        </w:rPr>
      </w:pPr>
    </w:p>
    <w:p w:rsidR="00291AD5" w:rsidRPr="0054219B" w:rsidRDefault="00291AD5" w:rsidP="002F2D51">
      <w:pPr>
        <w:spacing w:before="120"/>
        <w:rPr>
          <w:rFonts w:ascii="Arial" w:hAnsi="Arial" w:cs="Arial"/>
          <w:b/>
          <w:sz w:val="22"/>
          <w:szCs w:val="22"/>
        </w:rPr>
      </w:pPr>
      <w:r w:rsidRPr="0054219B">
        <w:rPr>
          <w:rFonts w:ascii="Arial" w:hAnsi="Arial" w:cs="Arial"/>
          <w:b/>
          <w:sz w:val="22"/>
          <w:szCs w:val="22"/>
        </w:rPr>
        <w:t>SPIS TREŚCI</w:t>
      </w:r>
    </w:p>
    <w:p w:rsidR="00C973E1" w:rsidRPr="0054219B" w:rsidRDefault="00EF0AF4">
      <w:pPr>
        <w:pStyle w:val="Spistreci1"/>
        <w:rPr>
          <w:rFonts w:asciiTheme="minorHAnsi" w:eastAsiaTheme="minorEastAsia" w:hAnsiTheme="minorHAnsi" w:cstheme="minorBidi"/>
          <w:b w:val="0"/>
          <w:bCs w:val="0"/>
          <w:caps w:val="0"/>
          <w:noProof/>
          <w:sz w:val="22"/>
          <w:szCs w:val="22"/>
        </w:rPr>
      </w:pPr>
      <w:r w:rsidRPr="0054219B">
        <w:rPr>
          <w:rFonts w:ascii="Arial" w:hAnsi="Arial" w:cs="Arial"/>
          <w:b w:val="0"/>
          <w:sz w:val="22"/>
          <w:szCs w:val="22"/>
        </w:rPr>
        <w:fldChar w:fldCharType="begin"/>
      </w:r>
      <w:r w:rsidR="00291AD5" w:rsidRPr="0054219B">
        <w:rPr>
          <w:rFonts w:ascii="Arial" w:hAnsi="Arial" w:cs="Arial"/>
          <w:b w:val="0"/>
          <w:sz w:val="22"/>
          <w:szCs w:val="22"/>
        </w:rPr>
        <w:instrText xml:space="preserve"> TOC \o "1-1" \h \z \u </w:instrText>
      </w:r>
      <w:r w:rsidRPr="0054219B">
        <w:rPr>
          <w:rFonts w:ascii="Arial" w:hAnsi="Arial" w:cs="Arial"/>
          <w:b w:val="0"/>
          <w:sz w:val="22"/>
          <w:szCs w:val="22"/>
        </w:rPr>
        <w:fldChar w:fldCharType="separate"/>
      </w:r>
      <w:hyperlink w:anchor="_Toc480791902" w:history="1">
        <w:r w:rsidR="00C973E1" w:rsidRPr="0054219B">
          <w:rPr>
            <w:rStyle w:val="Hipercze"/>
            <w:noProof/>
            <w:color w:val="auto"/>
          </w:rPr>
          <w:t>1.</w:t>
        </w:r>
        <w:r w:rsidR="00C973E1" w:rsidRPr="0054219B">
          <w:rPr>
            <w:rFonts w:asciiTheme="minorHAnsi" w:eastAsiaTheme="minorEastAsia" w:hAnsiTheme="minorHAnsi" w:cstheme="minorBidi"/>
            <w:b w:val="0"/>
            <w:bCs w:val="0"/>
            <w:caps w:val="0"/>
            <w:noProof/>
            <w:sz w:val="22"/>
            <w:szCs w:val="22"/>
          </w:rPr>
          <w:tab/>
        </w:r>
        <w:r w:rsidR="00C973E1" w:rsidRPr="0054219B">
          <w:rPr>
            <w:rStyle w:val="Hipercze"/>
            <w:noProof/>
            <w:color w:val="auto"/>
          </w:rPr>
          <w:t>ZAMAWIAJĄCY</w:t>
        </w:r>
        <w:r w:rsidR="00C973E1" w:rsidRPr="0054219B">
          <w:rPr>
            <w:noProof/>
            <w:webHidden/>
          </w:rPr>
          <w:tab/>
        </w:r>
        <w:r w:rsidR="00C973E1" w:rsidRPr="0054219B">
          <w:rPr>
            <w:noProof/>
            <w:webHidden/>
          </w:rPr>
          <w:fldChar w:fldCharType="begin"/>
        </w:r>
        <w:r w:rsidR="00C973E1" w:rsidRPr="0054219B">
          <w:rPr>
            <w:noProof/>
            <w:webHidden/>
          </w:rPr>
          <w:instrText xml:space="preserve"> PAGEREF _Toc480791902 \h </w:instrText>
        </w:r>
        <w:r w:rsidR="00C973E1" w:rsidRPr="0054219B">
          <w:rPr>
            <w:noProof/>
            <w:webHidden/>
          </w:rPr>
        </w:r>
        <w:r w:rsidR="00C973E1" w:rsidRPr="0054219B">
          <w:rPr>
            <w:noProof/>
            <w:webHidden/>
          </w:rPr>
          <w:fldChar w:fldCharType="separate"/>
        </w:r>
        <w:r w:rsidR="00C973E1" w:rsidRPr="0054219B">
          <w:rPr>
            <w:noProof/>
            <w:webHidden/>
          </w:rPr>
          <w:t>3</w:t>
        </w:r>
        <w:r w:rsidR="00C973E1" w:rsidRPr="0054219B">
          <w:rPr>
            <w:noProof/>
            <w:webHidden/>
          </w:rPr>
          <w:fldChar w:fldCharType="end"/>
        </w:r>
      </w:hyperlink>
    </w:p>
    <w:p w:rsidR="00C973E1" w:rsidRPr="0054219B" w:rsidRDefault="006B6C42">
      <w:pPr>
        <w:pStyle w:val="Spistreci1"/>
        <w:rPr>
          <w:rFonts w:asciiTheme="minorHAnsi" w:eastAsiaTheme="minorEastAsia" w:hAnsiTheme="minorHAnsi" w:cstheme="minorBidi"/>
          <w:b w:val="0"/>
          <w:bCs w:val="0"/>
          <w:caps w:val="0"/>
          <w:noProof/>
          <w:sz w:val="22"/>
          <w:szCs w:val="22"/>
        </w:rPr>
      </w:pPr>
      <w:hyperlink w:anchor="_Toc480791903" w:history="1">
        <w:r w:rsidR="00C973E1" w:rsidRPr="0054219B">
          <w:rPr>
            <w:rStyle w:val="Hipercze"/>
            <w:noProof/>
            <w:color w:val="auto"/>
          </w:rPr>
          <w:t>2.</w:t>
        </w:r>
        <w:r w:rsidR="00C973E1" w:rsidRPr="0054219B">
          <w:rPr>
            <w:rFonts w:asciiTheme="minorHAnsi" w:eastAsiaTheme="minorEastAsia" w:hAnsiTheme="minorHAnsi" w:cstheme="minorBidi"/>
            <w:b w:val="0"/>
            <w:bCs w:val="0"/>
            <w:caps w:val="0"/>
            <w:noProof/>
            <w:sz w:val="22"/>
            <w:szCs w:val="22"/>
          </w:rPr>
          <w:tab/>
        </w:r>
        <w:r w:rsidR="00C973E1" w:rsidRPr="0054219B">
          <w:rPr>
            <w:rStyle w:val="Hipercze"/>
            <w:noProof/>
            <w:color w:val="auto"/>
          </w:rPr>
          <w:t>INFORMACJE O ZAMÓWIENIU</w:t>
        </w:r>
        <w:r w:rsidR="00C973E1" w:rsidRPr="0054219B">
          <w:rPr>
            <w:noProof/>
            <w:webHidden/>
          </w:rPr>
          <w:tab/>
        </w:r>
        <w:r w:rsidR="00C973E1" w:rsidRPr="0054219B">
          <w:rPr>
            <w:noProof/>
            <w:webHidden/>
          </w:rPr>
          <w:fldChar w:fldCharType="begin"/>
        </w:r>
        <w:r w:rsidR="00C973E1" w:rsidRPr="0054219B">
          <w:rPr>
            <w:noProof/>
            <w:webHidden/>
          </w:rPr>
          <w:instrText xml:space="preserve"> PAGEREF _Toc480791903 \h </w:instrText>
        </w:r>
        <w:r w:rsidR="00C973E1" w:rsidRPr="0054219B">
          <w:rPr>
            <w:noProof/>
            <w:webHidden/>
          </w:rPr>
        </w:r>
        <w:r w:rsidR="00C973E1" w:rsidRPr="0054219B">
          <w:rPr>
            <w:noProof/>
            <w:webHidden/>
          </w:rPr>
          <w:fldChar w:fldCharType="separate"/>
        </w:r>
        <w:r w:rsidR="00C973E1" w:rsidRPr="0054219B">
          <w:rPr>
            <w:noProof/>
            <w:webHidden/>
          </w:rPr>
          <w:t>3</w:t>
        </w:r>
        <w:r w:rsidR="00C973E1" w:rsidRPr="0054219B">
          <w:rPr>
            <w:noProof/>
            <w:webHidden/>
          </w:rPr>
          <w:fldChar w:fldCharType="end"/>
        </w:r>
      </w:hyperlink>
    </w:p>
    <w:p w:rsidR="00C973E1" w:rsidRPr="0054219B" w:rsidRDefault="006B6C42">
      <w:pPr>
        <w:pStyle w:val="Spistreci1"/>
        <w:rPr>
          <w:rFonts w:asciiTheme="minorHAnsi" w:eastAsiaTheme="minorEastAsia" w:hAnsiTheme="minorHAnsi" w:cstheme="minorBidi"/>
          <w:b w:val="0"/>
          <w:bCs w:val="0"/>
          <w:caps w:val="0"/>
          <w:noProof/>
          <w:sz w:val="22"/>
          <w:szCs w:val="22"/>
        </w:rPr>
      </w:pPr>
      <w:hyperlink w:anchor="_Toc480791904" w:history="1">
        <w:r w:rsidR="00C973E1" w:rsidRPr="0054219B">
          <w:rPr>
            <w:rStyle w:val="Hipercze"/>
            <w:noProof/>
            <w:color w:val="auto"/>
          </w:rPr>
          <w:t>3.</w:t>
        </w:r>
        <w:r w:rsidR="00C973E1" w:rsidRPr="0054219B">
          <w:rPr>
            <w:rFonts w:asciiTheme="minorHAnsi" w:eastAsiaTheme="minorEastAsia" w:hAnsiTheme="minorHAnsi" w:cstheme="minorBidi"/>
            <w:b w:val="0"/>
            <w:bCs w:val="0"/>
            <w:caps w:val="0"/>
            <w:noProof/>
            <w:sz w:val="22"/>
            <w:szCs w:val="22"/>
          </w:rPr>
          <w:tab/>
        </w:r>
        <w:r w:rsidR="00C973E1" w:rsidRPr="0054219B">
          <w:rPr>
            <w:rStyle w:val="Hipercze"/>
            <w:noProof/>
            <w:color w:val="auto"/>
          </w:rPr>
          <w:t>OPIS PRZEDMIOTU ZAMÓWIENIA</w:t>
        </w:r>
        <w:r w:rsidR="00C973E1" w:rsidRPr="0054219B">
          <w:rPr>
            <w:noProof/>
            <w:webHidden/>
          </w:rPr>
          <w:tab/>
        </w:r>
        <w:r w:rsidR="00C973E1" w:rsidRPr="0054219B">
          <w:rPr>
            <w:noProof/>
            <w:webHidden/>
          </w:rPr>
          <w:fldChar w:fldCharType="begin"/>
        </w:r>
        <w:r w:rsidR="00C973E1" w:rsidRPr="0054219B">
          <w:rPr>
            <w:noProof/>
            <w:webHidden/>
          </w:rPr>
          <w:instrText xml:space="preserve"> PAGEREF _Toc480791904 \h </w:instrText>
        </w:r>
        <w:r w:rsidR="00C973E1" w:rsidRPr="0054219B">
          <w:rPr>
            <w:noProof/>
            <w:webHidden/>
          </w:rPr>
        </w:r>
        <w:r w:rsidR="00C973E1" w:rsidRPr="0054219B">
          <w:rPr>
            <w:noProof/>
            <w:webHidden/>
          </w:rPr>
          <w:fldChar w:fldCharType="separate"/>
        </w:r>
        <w:r w:rsidR="00C973E1" w:rsidRPr="0054219B">
          <w:rPr>
            <w:noProof/>
            <w:webHidden/>
          </w:rPr>
          <w:t>6</w:t>
        </w:r>
        <w:r w:rsidR="00C973E1" w:rsidRPr="0054219B">
          <w:rPr>
            <w:noProof/>
            <w:webHidden/>
          </w:rPr>
          <w:fldChar w:fldCharType="end"/>
        </w:r>
      </w:hyperlink>
    </w:p>
    <w:p w:rsidR="00C973E1" w:rsidRPr="0054219B" w:rsidRDefault="006B6C42">
      <w:pPr>
        <w:pStyle w:val="Spistreci1"/>
        <w:rPr>
          <w:rFonts w:asciiTheme="minorHAnsi" w:eastAsiaTheme="minorEastAsia" w:hAnsiTheme="minorHAnsi" w:cstheme="minorBidi"/>
          <w:b w:val="0"/>
          <w:bCs w:val="0"/>
          <w:caps w:val="0"/>
          <w:noProof/>
          <w:sz w:val="22"/>
          <w:szCs w:val="22"/>
        </w:rPr>
      </w:pPr>
      <w:hyperlink w:anchor="_Toc480791905" w:history="1">
        <w:r w:rsidR="00C973E1" w:rsidRPr="0054219B">
          <w:rPr>
            <w:rStyle w:val="Hipercze"/>
            <w:noProof/>
            <w:color w:val="auto"/>
          </w:rPr>
          <w:t>4.</w:t>
        </w:r>
        <w:r w:rsidR="00C973E1" w:rsidRPr="0054219B">
          <w:rPr>
            <w:rFonts w:asciiTheme="minorHAnsi" w:eastAsiaTheme="minorEastAsia" w:hAnsiTheme="minorHAnsi" w:cstheme="minorBidi"/>
            <w:b w:val="0"/>
            <w:bCs w:val="0"/>
            <w:caps w:val="0"/>
            <w:noProof/>
            <w:sz w:val="22"/>
            <w:szCs w:val="22"/>
          </w:rPr>
          <w:tab/>
        </w:r>
        <w:r w:rsidR="00C973E1" w:rsidRPr="0054219B">
          <w:rPr>
            <w:rStyle w:val="Hipercze"/>
            <w:noProof/>
            <w:color w:val="auto"/>
          </w:rPr>
          <w:t>TERMIN WYKONANIA ZAMÓWIENIA</w:t>
        </w:r>
        <w:r w:rsidR="00C973E1" w:rsidRPr="0054219B">
          <w:rPr>
            <w:noProof/>
            <w:webHidden/>
          </w:rPr>
          <w:tab/>
        </w:r>
        <w:r w:rsidR="00C973E1" w:rsidRPr="0054219B">
          <w:rPr>
            <w:noProof/>
            <w:webHidden/>
          </w:rPr>
          <w:fldChar w:fldCharType="begin"/>
        </w:r>
        <w:r w:rsidR="00C973E1" w:rsidRPr="0054219B">
          <w:rPr>
            <w:noProof/>
            <w:webHidden/>
          </w:rPr>
          <w:instrText xml:space="preserve"> PAGEREF _Toc480791905 \h </w:instrText>
        </w:r>
        <w:r w:rsidR="00C973E1" w:rsidRPr="0054219B">
          <w:rPr>
            <w:noProof/>
            <w:webHidden/>
          </w:rPr>
        </w:r>
        <w:r w:rsidR="00C973E1" w:rsidRPr="0054219B">
          <w:rPr>
            <w:noProof/>
            <w:webHidden/>
          </w:rPr>
          <w:fldChar w:fldCharType="separate"/>
        </w:r>
        <w:r w:rsidR="00C973E1" w:rsidRPr="0054219B">
          <w:rPr>
            <w:noProof/>
            <w:webHidden/>
          </w:rPr>
          <w:t>6</w:t>
        </w:r>
        <w:r w:rsidR="00C973E1" w:rsidRPr="0054219B">
          <w:rPr>
            <w:noProof/>
            <w:webHidden/>
          </w:rPr>
          <w:fldChar w:fldCharType="end"/>
        </w:r>
      </w:hyperlink>
    </w:p>
    <w:p w:rsidR="00C973E1" w:rsidRPr="0054219B" w:rsidRDefault="006B6C42">
      <w:pPr>
        <w:pStyle w:val="Spistreci1"/>
        <w:rPr>
          <w:rFonts w:asciiTheme="minorHAnsi" w:eastAsiaTheme="minorEastAsia" w:hAnsiTheme="minorHAnsi" w:cstheme="minorBidi"/>
          <w:b w:val="0"/>
          <w:bCs w:val="0"/>
          <w:caps w:val="0"/>
          <w:noProof/>
          <w:sz w:val="22"/>
          <w:szCs w:val="22"/>
        </w:rPr>
      </w:pPr>
      <w:hyperlink w:anchor="_Toc480791906" w:history="1">
        <w:r w:rsidR="00C973E1" w:rsidRPr="0054219B">
          <w:rPr>
            <w:rStyle w:val="Hipercze"/>
            <w:noProof/>
            <w:color w:val="auto"/>
          </w:rPr>
          <w:t>5.</w:t>
        </w:r>
        <w:r w:rsidR="00C973E1" w:rsidRPr="0054219B">
          <w:rPr>
            <w:rFonts w:asciiTheme="minorHAnsi" w:eastAsiaTheme="minorEastAsia" w:hAnsiTheme="minorHAnsi" w:cstheme="minorBidi"/>
            <w:b w:val="0"/>
            <w:bCs w:val="0"/>
            <w:caps w:val="0"/>
            <w:noProof/>
            <w:sz w:val="22"/>
            <w:szCs w:val="22"/>
          </w:rPr>
          <w:tab/>
        </w:r>
        <w:r w:rsidR="00C973E1" w:rsidRPr="0054219B">
          <w:rPr>
            <w:rStyle w:val="Hipercze"/>
            <w:noProof/>
            <w:color w:val="auto"/>
          </w:rPr>
          <w:t>WARUNKI UDZIAŁU W POSTĘPOWANIU ORAZ PODSTAWY WYKLUCZENIA Z POSTĘPOWANIA</w:t>
        </w:r>
        <w:r w:rsidR="00C973E1" w:rsidRPr="0054219B">
          <w:rPr>
            <w:noProof/>
            <w:webHidden/>
          </w:rPr>
          <w:tab/>
        </w:r>
        <w:r w:rsidR="00C973E1" w:rsidRPr="0054219B">
          <w:rPr>
            <w:noProof/>
            <w:webHidden/>
          </w:rPr>
          <w:fldChar w:fldCharType="begin"/>
        </w:r>
        <w:r w:rsidR="00C973E1" w:rsidRPr="0054219B">
          <w:rPr>
            <w:noProof/>
            <w:webHidden/>
          </w:rPr>
          <w:instrText xml:space="preserve"> PAGEREF _Toc480791906 \h </w:instrText>
        </w:r>
        <w:r w:rsidR="00C973E1" w:rsidRPr="0054219B">
          <w:rPr>
            <w:noProof/>
            <w:webHidden/>
          </w:rPr>
        </w:r>
        <w:r w:rsidR="00C973E1" w:rsidRPr="0054219B">
          <w:rPr>
            <w:noProof/>
            <w:webHidden/>
          </w:rPr>
          <w:fldChar w:fldCharType="separate"/>
        </w:r>
        <w:r w:rsidR="00C973E1" w:rsidRPr="0054219B">
          <w:rPr>
            <w:noProof/>
            <w:webHidden/>
          </w:rPr>
          <w:t>7</w:t>
        </w:r>
        <w:r w:rsidR="00C973E1" w:rsidRPr="0054219B">
          <w:rPr>
            <w:noProof/>
            <w:webHidden/>
          </w:rPr>
          <w:fldChar w:fldCharType="end"/>
        </w:r>
      </w:hyperlink>
    </w:p>
    <w:p w:rsidR="00C973E1" w:rsidRPr="0054219B" w:rsidRDefault="006B6C42">
      <w:pPr>
        <w:pStyle w:val="Spistreci1"/>
        <w:rPr>
          <w:rFonts w:asciiTheme="minorHAnsi" w:eastAsiaTheme="minorEastAsia" w:hAnsiTheme="minorHAnsi" w:cstheme="minorBidi"/>
          <w:b w:val="0"/>
          <w:bCs w:val="0"/>
          <w:caps w:val="0"/>
          <w:noProof/>
          <w:sz w:val="22"/>
          <w:szCs w:val="22"/>
        </w:rPr>
      </w:pPr>
      <w:hyperlink w:anchor="_Toc480791907" w:history="1">
        <w:r w:rsidR="00C973E1" w:rsidRPr="0054219B">
          <w:rPr>
            <w:rStyle w:val="Hipercze"/>
            <w:noProof/>
            <w:color w:val="auto"/>
          </w:rPr>
          <w:t>6.</w:t>
        </w:r>
        <w:r w:rsidR="00C973E1" w:rsidRPr="0054219B">
          <w:rPr>
            <w:rFonts w:asciiTheme="minorHAnsi" w:eastAsiaTheme="minorEastAsia" w:hAnsiTheme="minorHAnsi" w:cstheme="minorBidi"/>
            <w:b w:val="0"/>
            <w:bCs w:val="0"/>
            <w:caps w:val="0"/>
            <w:noProof/>
            <w:sz w:val="22"/>
            <w:szCs w:val="22"/>
          </w:rPr>
          <w:tab/>
        </w:r>
        <w:r w:rsidR="00C973E1" w:rsidRPr="0054219B">
          <w:rPr>
            <w:rStyle w:val="Hipercze"/>
            <w:noProof/>
            <w:color w:val="auto"/>
          </w:rPr>
          <w:t>OŚWIADCZENIA i DOKUMENTY, JAKIE POWINNI DOSTARCZYĆ WYKONAWCY W CELU POTWIERDZENIA SPEŁNIENIA WARUNKÓW UDZIAŁU W POSTĘPOWANIU ORAZ POTWIERDZENIA BRAKU PODSTAW WYKLUCZENIA WYKONAWCY Z POSTĘPOWANIA</w:t>
        </w:r>
        <w:r w:rsidR="00C973E1" w:rsidRPr="0054219B">
          <w:rPr>
            <w:noProof/>
            <w:webHidden/>
          </w:rPr>
          <w:tab/>
        </w:r>
        <w:r w:rsidR="00C973E1" w:rsidRPr="0054219B">
          <w:rPr>
            <w:noProof/>
            <w:webHidden/>
          </w:rPr>
          <w:fldChar w:fldCharType="begin"/>
        </w:r>
        <w:r w:rsidR="00C973E1" w:rsidRPr="0054219B">
          <w:rPr>
            <w:noProof/>
            <w:webHidden/>
          </w:rPr>
          <w:instrText xml:space="preserve"> PAGEREF _Toc480791907 \h </w:instrText>
        </w:r>
        <w:r w:rsidR="00C973E1" w:rsidRPr="0054219B">
          <w:rPr>
            <w:noProof/>
            <w:webHidden/>
          </w:rPr>
        </w:r>
        <w:r w:rsidR="00C973E1" w:rsidRPr="0054219B">
          <w:rPr>
            <w:noProof/>
            <w:webHidden/>
          </w:rPr>
          <w:fldChar w:fldCharType="separate"/>
        </w:r>
        <w:r w:rsidR="00C973E1" w:rsidRPr="0054219B">
          <w:rPr>
            <w:noProof/>
            <w:webHidden/>
          </w:rPr>
          <w:t>12</w:t>
        </w:r>
        <w:r w:rsidR="00C973E1" w:rsidRPr="0054219B">
          <w:rPr>
            <w:noProof/>
            <w:webHidden/>
          </w:rPr>
          <w:fldChar w:fldCharType="end"/>
        </w:r>
      </w:hyperlink>
    </w:p>
    <w:p w:rsidR="00C973E1" w:rsidRPr="0054219B" w:rsidRDefault="006B6C42">
      <w:pPr>
        <w:pStyle w:val="Spistreci1"/>
        <w:rPr>
          <w:rFonts w:asciiTheme="minorHAnsi" w:eastAsiaTheme="minorEastAsia" w:hAnsiTheme="minorHAnsi" w:cstheme="minorBidi"/>
          <w:b w:val="0"/>
          <w:bCs w:val="0"/>
          <w:caps w:val="0"/>
          <w:noProof/>
          <w:sz w:val="22"/>
          <w:szCs w:val="22"/>
        </w:rPr>
      </w:pPr>
      <w:hyperlink w:anchor="_Toc480791908" w:history="1">
        <w:r w:rsidR="00C973E1" w:rsidRPr="0054219B">
          <w:rPr>
            <w:rStyle w:val="Hipercze"/>
            <w:noProof/>
            <w:color w:val="auto"/>
          </w:rPr>
          <w:t>7.</w:t>
        </w:r>
        <w:r w:rsidR="00C973E1" w:rsidRPr="0054219B">
          <w:rPr>
            <w:rFonts w:asciiTheme="minorHAnsi" w:eastAsiaTheme="minorEastAsia" w:hAnsiTheme="minorHAnsi" w:cstheme="minorBidi"/>
            <w:b w:val="0"/>
            <w:bCs w:val="0"/>
            <w:caps w:val="0"/>
            <w:noProof/>
            <w:sz w:val="22"/>
            <w:szCs w:val="22"/>
          </w:rPr>
          <w:tab/>
        </w:r>
        <w:r w:rsidR="00C973E1" w:rsidRPr="0054219B">
          <w:rPr>
            <w:rStyle w:val="Hipercze"/>
            <w:noProof/>
            <w:color w:val="auto"/>
          </w:rPr>
          <w:t>SPOSÓB POROZUMIEWANIA SIĘ ZAMAWIAJĄCEGO Z WYKONAWCAMI</w:t>
        </w:r>
        <w:r w:rsidR="00C973E1" w:rsidRPr="0054219B">
          <w:rPr>
            <w:noProof/>
            <w:webHidden/>
          </w:rPr>
          <w:tab/>
        </w:r>
        <w:r w:rsidR="00C973E1" w:rsidRPr="0054219B">
          <w:rPr>
            <w:noProof/>
            <w:webHidden/>
          </w:rPr>
          <w:fldChar w:fldCharType="begin"/>
        </w:r>
        <w:r w:rsidR="00C973E1" w:rsidRPr="0054219B">
          <w:rPr>
            <w:noProof/>
            <w:webHidden/>
          </w:rPr>
          <w:instrText xml:space="preserve"> PAGEREF _Toc480791908 \h </w:instrText>
        </w:r>
        <w:r w:rsidR="00C973E1" w:rsidRPr="0054219B">
          <w:rPr>
            <w:noProof/>
            <w:webHidden/>
          </w:rPr>
        </w:r>
        <w:r w:rsidR="00C973E1" w:rsidRPr="0054219B">
          <w:rPr>
            <w:noProof/>
            <w:webHidden/>
          </w:rPr>
          <w:fldChar w:fldCharType="separate"/>
        </w:r>
        <w:r w:rsidR="00C973E1" w:rsidRPr="0054219B">
          <w:rPr>
            <w:noProof/>
            <w:webHidden/>
          </w:rPr>
          <w:t>16</w:t>
        </w:r>
        <w:r w:rsidR="00C973E1" w:rsidRPr="0054219B">
          <w:rPr>
            <w:noProof/>
            <w:webHidden/>
          </w:rPr>
          <w:fldChar w:fldCharType="end"/>
        </w:r>
      </w:hyperlink>
    </w:p>
    <w:p w:rsidR="00C973E1" w:rsidRPr="0054219B" w:rsidRDefault="006B6C42">
      <w:pPr>
        <w:pStyle w:val="Spistreci1"/>
        <w:rPr>
          <w:rFonts w:asciiTheme="minorHAnsi" w:eastAsiaTheme="minorEastAsia" w:hAnsiTheme="minorHAnsi" w:cstheme="minorBidi"/>
          <w:b w:val="0"/>
          <w:bCs w:val="0"/>
          <w:caps w:val="0"/>
          <w:noProof/>
          <w:sz w:val="22"/>
          <w:szCs w:val="22"/>
        </w:rPr>
      </w:pPr>
      <w:hyperlink w:anchor="_Toc480791909" w:history="1">
        <w:r w:rsidR="00C973E1" w:rsidRPr="0054219B">
          <w:rPr>
            <w:rStyle w:val="Hipercze"/>
            <w:noProof/>
            <w:color w:val="auto"/>
          </w:rPr>
          <w:t>8.</w:t>
        </w:r>
        <w:r w:rsidR="00C973E1" w:rsidRPr="0054219B">
          <w:rPr>
            <w:rFonts w:asciiTheme="minorHAnsi" w:eastAsiaTheme="minorEastAsia" w:hAnsiTheme="minorHAnsi" w:cstheme="minorBidi"/>
            <w:b w:val="0"/>
            <w:bCs w:val="0"/>
            <w:caps w:val="0"/>
            <w:noProof/>
            <w:sz w:val="22"/>
            <w:szCs w:val="22"/>
          </w:rPr>
          <w:tab/>
        </w:r>
        <w:r w:rsidR="00C973E1" w:rsidRPr="0054219B">
          <w:rPr>
            <w:rStyle w:val="Hipercze"/>
            <w:noProof/>
            <w:color w:val="auto"/>
          </w:rPr>
          <w:t>WADIUM</w:t>
        </w:r>
        <w:r w:rsidR="00C973E1" w:rsidRPr="0054219B">
          <w:rPr>
            <w:noProof/>
            <w:webHidden/>
          </w:rPr>
          <w:tab/>
        </w:r>
        <w:r w:rsidR="00C973E1" w:rsidRPr="0054219B">
          <w:rPr>
            <w:noProof/>
            <w:webHidden/>
          </w:rPr>
          <w:fldChar w:fldCharType="begin"/>
        </w:r>
        <w:r w:rsidR="00C973E1" w:rsidRPr="0054219B">
          <w:rPr>
            <w:noProof/>
            <w:webHidden/>
          </w:rPr>
          <w:instrText xml:space="preserve"> PAGEREF _Toc480791909 \h </w:instrText>
        </w:r>
        <w:r w:rsidR="00C973E1" w:rsidRPr="0054219B">
          <w:rPr>
            <w:noProof/>
            <w:webHidden/>
          </w:rPr>
        </w:r>
        <w:r w:rsidR="00C973E1" w:rsidRPr="0054219B">
          <w:rPr>
            <w:noProof/>
            <w:webHidden/>
          </w:rPr>
          <w:fldChar w:fldCharType="separate"/>
        </w:r>
        <w:r w:rsidR="00C973E1" w:rsidRPr="0054219B">
          <w:rPr>
            <w:noProof/>
            <w:webHidden/>
          </w:rPr>
          <w:t>16</w:t>
        </w:r>
        <w:r w:rsidR="00C973E1" w:rsidRPr="0054219B">
          <w:rPr>
            <w:noProof/>
            <w:webHidden/>
          </w:rPr>
          <w:fldChar w:fldCharType="end"/>
        </w:r>
      </w:hyperlink>
    </w:p>
    <w:p w:rsidR="00C973E1" w:rsidRPr="0054219B" w:rsidRDefault="006B6C42">
      <w:pPr>
        <w:pStyle w:val="Spistreci1"/>
        <w:rPr>
          <w:rFonts w:asciiTheme="minorHAnsi" w:eastAsiaTheme="minorEastAsia" w:hAnsiTheme="minorHAnsi" w:cstheme="minorBidi"/>
          <w:b w:val="0"/>
          <w:bCs w:val="0"/>
          <w:caps w:val="0"/>
          <w:noProof/>
          <w:sz w:val="22"/>
          <w:szCs w:val="22"/>
        </w:rPr>
      </w:pPr>
      <w:hyperlink w:anchor="_Toc480791910" w:history="1">
        <w:r w:rsidR="00C973E1" w:rsidRPr="0054219B">
          <w:rPr>
            <w:rStyle w:val="Hipercze"/>
            <w:noProof/>
            <w:color w:val="auto"/>
          </w:rPr>
          <w:t>9.</w:t>
        </w:r>
        <w:r w:rsidR="00C973E1" w:rsidRPr="0054219B">
          <w:rPr>
            <w:rFonts w:asciiTheme="minorHAnsi" w:eastAsiaTheme="minorEastAsia" w:hAnsiTheme="minorHAnsi" w:cstheme="minorBidi"/>
            <w:b w:val="0"/>
            <w:bCs w:val="0"/>
            <w:caps w:val="0"/>
            <w:noProof/>
            <w:sz w:val="22"/>
            <w:szCs w:val="22"/>
          </w:rPr>
          <w:tab/>
        </w:r>
        <w:r w:rsidR="00C973E1" w:rsidRPr="0054219B">
          <w:rPr>
            <w:rStyle w:val="Hipercze"/>
            <w:noProof/>
            <w:color w:val="auto"/>
          </w:rPr>
          <w:t>TERMIN ZWIĄZANIA OFERTĄ</w:t>
        </w:r>
        <w:r w:rsidR="00C973E1" w:rsidRPr="0054219B">
          <w:rPr>
            <w:noProof/>
            <w:webHidden/>
          </w:rPr>
          <w:tab/>
        </w:r>
        <w:r w:rsidR="00C973E1" w:rsidRPr="0054219B">
          <w:rPr>
            <w:noProof/>
            <w:webHidden/>
          </w:rPr>
          <w:fldChar w:fldCharType="begin"/>
        </w:r>
        <w:r w:rsidR="00C973E1" w:rsidRPr="0054219B">
          <w:rPr>
            <w:noProof/>
            <w:webHidden/>
          </w:rPr>
          <w:instrText xml:space="preserve"> PAGEREF _Toc480791910 \h </w:instrText>
        </w:r>
        <w:r w:rsidR="00C973E1" w:rsidRPr="0054219B">
          <w:rPr>
            <w:noProof/>
            <w:webHidden/>
          </w:rPr>
        </w:r>
        <w:r w:rsidR="00C973E1" w:rsidRPr="0054219B">
          <w:rPr>
            <w:noProof/>
            <w:webHidden/>
          </w:rPr>
          <w:fldChar w:fldCharType="separate"/>
        </w:r>
        <w:r w:rsidR="00C973E1" w:rsidRPr="0054219B">
          <w:rPr>
            <w:noProof/>
            <w:webHidden/>
          </w:rPr>
          <w:t>17</w:t>
        </w:r>
        <w:r w:rsidR="00C973E1" w:rsidRPr="0054219B">
          <w:rPr>
            <w:noProof/>
            <w:webHidden/>
          </w:rPr>
          <w:fldChar w:fldCharType="end"/>
        </w:r>
      </w:hyperlink>
    </w:p>
    <w:p w:rsidR="00C973E1" w:rsidRPr="0054219B" w:rsidRDefault="006B6C42">
      <w:pPr>
        <w:pStyle w:val="Spistreci1"/>
        <w:rPr>
          <w:rFonts w:asciiTheme="minorHAnsi" w:eastAsiaTheme="minorEastAsia" w:hAnsiTheme="minorHAnsi" w:cstheme="minorBidi"/>
          <w:b w:val="0"/>
          <w:bCs w:val="0"/>
          <w:caps w:val="0"/>
          <w:noProof/>
          <w:sz w:val="22"/>
          <w:szCs w:val="22"/>
        </w:rPr>
      </w:pPr>
      <w:hyperlink w:anchor="_Toc480791911" w:history="1">
        <w:r w:rsidR="00C973E1" w:rsidRPr="0054219B">
          <w:rPr>
            <w:rStyle w:val="Hipercze"/>
            <w:noProof/>
            <w:color w:val="auto"/>
          </w:rPr>
          <w:t>10.</w:t>
        </w:r>
        <w:r w:rsidR="00C973E1" w:rsidRPr="0054219B">
          <w:rPr>
            <w:rFonts w:asciiTheme="minorHAnsi" w:eastAsiaTheme="minorEastAsia" w:hAnsiTheme="minorHAnsi" w:cstheme="minorBidi"/>
            <w:b w:val="0"/>
            <w:bCs w:val="0"/>
            <w:caps w:val="0"/>
            <w:noProof/>
            <w:sz w:val="22"/>
            <w:szCs w:val="22"/>
          </w:rPr>
          <w:tab/>
        </w:r>
        <w:r w:rsidR="00C973E1" w:rsidRPr="0054219B">
          <w:rPr>
            <w:rStyle w:val="Hipercze"/>
            <w:noProof/>
            <w:color w:val="auto"/>
          </w:rPr>
          <w:t>OPIS SPOSOBU PRZYGOTOWANIA OFERTY</w:t>
        </w:r>
        <w:r w:rsidR="00C973E1" w:rsidRPr="0054219B">
          <w:rPr>
            <w:noProof/>
            <w:webHidden/>
          </w:rPr>
          <w:tab/>
        </w:r>
        <w:r w:rsidR="00C973E1" w:rsidRPr="0054219B">
          <w:rPr>
            <w:noProof/>
            <w:webHidden/>
          </w:rPr>
          <w:fldChar w:fldCharType="begin"/>
        </w:r>
        <w:r w:rsidR="00C973E1" w:rsidRPr="0054219B">
          <w:rPr>
            <w:noProof/>
            <w:webHidden/>
          </w:rPr>
          <w:instrText xml:space="preserve"> PAGEREF _Toc480791911 \h </w:instrText>
        </w:r>
        <w:r w:rsidR="00C973E1" w:rsidRPr="0054219B">
          <w:rPr>
            <w:noProof/>
            <w:webHidden/>
          </w:rPr>
        </w:r>
        <w:r w:rsidR="00C973E1" w:rsidRPr="0054219B">
          <w:rPr>
            <w:noProof/>
            <w:webHidden/>
          </w:rPr>
          <w:fldChar w:fldCharType="separate"/>
        </w:r>
        <w:r w:rsidR="00C973E1" w:rsidRPr="0054219B">
          <w:rPr>
            <w:noProof/>
            <w:webHidden/>
          </w:rPr>
          <w:t>18</w:t>
        </w:r>
        <w:r w:rsidR="00C973E1" w:rsidRPr="0054219B">
          <w:rPr>
            <w:noProof/>
            <w:webHidden/>
          </w:rPr>
          <w:fldChar w:fldCharType="end"/>
        </w:r>
      </w:hyperlink>
    </w:p>
    <w:p w:rsidR="00C973E1" w:rsidRPr="0054219B" w:rsidRDefault="006B6C42">
      <w:pPr>
        <w:pStyle w:val="Spistreci1"/>
        <w:rPr>
          <w:rFonts w:asciiTheme="minorHAnsi" w:eastAsiaTheme="minorEastAsia" w:hAnsiTheme="minorHAnsi" w:cstheme="minorBidi"/>
          <w:b w:val="0"/>
          <w:bCs w:val="0"/>
          <w:caps w:val="0"/>
          <w:noProof/>
          <w:sz w:val="22"/>
          <w:szCs w:val="22"/>
        </w:rPr>
      </w:pPr>
      <w:hyperlink w:anchor="_Toc480791912" w:history="1">
        <w:r w:rsidR="00C973E1" w:rsidRPr="0054219B">
          <w:rPr>
            <w:rStyle w:val="Hipercze"/>
            <w:noProof/>
            <w:color w:val="auto"/>
          </w:rPr>
          <w:t>11.</w:t>
        </w:r>
        <w:r w:rsidR="00C973E1" w:rsidRPr="0054219B">
          <w:rPr>
            <w:rFonts w:asciiTheme="minorHAnsi" w:eastAsiaTheme="minorEastAsia" w:hAnsiTheme="minorHAnsi" w:cstheme="minorBidi"/>
            <w:b w:val="0"/>
            <w:bCs w:val="0"/>
            <w:caps w:val="0"/>
            <w:noProof/>
            <w:sz w:val="22"/>
            <w:szCs w:val="22"/>
          </w:rPr>
          <w:tab/>
        </w:r>
        <w:r w:rsidR="00C973E1" w:rsidRPr="0054219B">
          <w:rPr>
            <w:rStyle w:val="Hipercze"/>
            <w:noProof/>
            <w:color w:val="auto"/>
          </w:rPr>
          <w:t>MIEJSCE, TERMIN I SPOSÓB SKŁADANIA OFERT</w:t>
        </w:r>
        <w:r w:rsidR="00C973E1" w:rsidRPr="0054219B">
          <w:rPr>
            <w:noProof/>
            <w:webHidden/>
          </w:rPr>
          <w:tab/>
        </w:r>
        <w:r w:rsidR="00C973E1" w:rsidRPr="0054219B">
          <w:rPr>
            <w:noProof/>
            <w:webHidden/>
          </w:rPr>
          <w:fldChar w:fldCharType="begin"/>
        </w:r>
        <w:r w:rsidR="00C973E1" w:rsidRPr="0054219B">
          <w:rPr>
            <w:noProof/>
            <w:webHidden/>
          </w:rPr>
          <w:instrText xml:space="preserve"> PAGEREF _Toc480791912 \h </w:instrText>
        </w:r>
        <w:r w:rsidR="00C973E1" w:rsidRPr="0054219B">
          <w:rPr>
            <w:noProof/>
            <w:webHidden/>
          </w:rPr>
        </w:r>
        <w:r w:rsidR="00C973E1" w:rsidRPr="0054219B">
          <w:rPr>
            <w:noProof/>
            <w:webHidden/>
          </w:rPr>
          <w:fldChar w:fldCharType="separate"/>
        </w:r>
        <w:r w:rsidR="00C973E1" w:rsidRPr="0054219B">
          <w:rPr>
            <w:noProof/>
            <w:webHidden/>
          </w:rPr>
          <w:t>2</w:t>
        </w:r>
        <w:r w:rsidR="00C973E1" w:rsidRPr="0054219B">
          <w:rPr>
            <w:noProof/>
            <w:webHidden/>
          </w:rPr>
          <w:t>1</w:t>
        </w:r>
        <w:r w:rsidR="00C973E1" w:rsidRPr="0054219B">
          <w:rPr>
            <w:noProof/>
            <w:webHidden/>
          </w:rPr>
          <w:fldChar w:fldCharType="end"/>
        </w:r>
      </w:hyperlink>
    </w:p>
    <w:p w:rsidR="00C973E1" w:rsidRPr="0054219B" w:rsidRDefault="006B6C42">
      <w:pPr>
        <w:pStyle w:val="Spistreci1"/>
        <w:rPr>
          <w:rFonts w:asciiTheme="minorHAnsi" w:eastAsiaTheme="minorEastAsia" w:hAnsiTheme="minorHAnsi" w:cstheme="minorBidi"/>
          <w:b w:val="0"/>
          <w:bCs w:val="0"/>
          <w:caps w:val="0"/>
          <w:noProof/>
          <w:sz w:val="22"/>
          <w:szCs w:val="22"/>
        </w:rPr>
      </w:pPr>
      <w:hyperlink w:anchor="_Toc480791913" w:history="1">
        <w:r w:rsidR="00C973E1" w:rsidRPr="0054219B">
          <w:rPr>
            <w:rStyle w:val="Hipercze"/>
            <w:noProof/>
            <w:color w:val="auto"/>
          </w:rPr>
          <w:t>12.</w:t>
        </w:r>
        <w:r w:rsidR="00C973E1" w:rsidRPr="0054219B">
          <w:rPr>
            <w:rFonts w:asciiTheme="minorHAnsi" w:eastAsiaTheme="minorEastAsia" w:hAnsiTheme="minorHAnsi" w:cstheme="minorBidi"/>
            <w:b w:val="0"/>
            <w:bCs w:val="0"/>
            <w:caps w:val="0"/>
            <w:noProof/>
            <w:sz w:val="22"/>
            <w:szCs w:val="22"/>
          </w:rPr>
          <w:tab/>
        </w:r>
        <w:r w:rsidR="00C973E1" w:rsidRPr="0054219B">
          <w:rPr>
            <w:rStyle w:val="Hipercze"/>
            <w:noProof/>
            <w:color w:val="auto"/>
          </w:rPr>
          <w:t>OPIS SPOSOBU OBLICZANIA CENY</w:t>
        </w:r>
        <w:r w:rsidR="00C973E1" w:rsidRPr="0054219B">
          <w:rPr>
            <w:noProof/>
            <w:webHidden/>
          </w:rPr>
          <w:tab/>
        </w:r>
        <w:r w:rsidR="00C973E1" w:rsidRPr="0054219B">
          <w:rPr>
            <w:noProof/>
            <w:webHidden/>
          </w:rPr>
          <w:fldChar w:fldCharType="begin"/>
        </w:r>
        <w:r w:rsidR="00C973E1" w:rsidRPr="0054219B">
          <w:rPr>
            <w:noProof/>
            <w:webHidden/>
          </w:rPr>
          <w:instrText xml:space="preserve"> PAGEREF _Toc480791913 \h </w:instrText>
        </w:r>
        <w:r w:rsidR="00C973E1" w:rsidRPr="0054219B">
          <w:rPr>
            <w:noProof/>
            <w:webHidden/>
          </w:rPr>
        </w:r>
        <w:r w:rsidR="00C973E1" w:rsidRPr="0054219B">
          <w:rPr>
            <w:noProof/>
            <w:webHidden/>
          </w:rPr>
          <w:fldChar w:fldCharType="separate"/>
        </w:r>
        <w:r w:rsidR="00C973E1" w:rsidRPr="0054219B">
          <w:rPr>
            <w:noProof/>
            <w:webHidden/>
          </w:rPr>
          <w:t>21</w:t>
        </w:r>
        <w:r w:rsidR="00C973E1" w:rsidRPr="0054219B">
          <w:rPr>
            <w:noProof/>
            <w:webHidden/>
          </w:rPr>
          <w:fldChar w:fldCharType="end"/>
        </w:r>
      </w:hyperlink>
    </w:p>
    <w:p w:rsidR="00C973E1" w:rsidRPr="0054219B" w:rsidRDefault="006B6C42">
      <w:pPr>
        <w:pStyle w:val="Spistreci1"/>
        <w:rPr>
          <w:rFonts w:asciiTheme="minorHAnsi" w:eastAsiaTheme="minorEastAsia" w:hAnsiTheme="minorHAnsi" w:cstheme="minorBidi"/>
          <w:b w:val="0"/>
          <w:bCs w:val="0"/>
          <w:caps w:val="0"/>
          <w:noProof/>
          <w:sz w:val="22"/>
          <w:szCs w:val="22"/>
        </w:rPr>
      </w:pPr>
      <w:hyperlink w:anchor="_Toc480791914" w:history="1">
        <w:r w:rsidR="00C973E1" w:rsidRPr="0054219B">
          <w:rPr>
            <w:rStyle w:val="Hipercze"/>
            <w:noProof/>
            <w:color w:val="auto"/>
          </w:rPr>
          <w:t>13.</w:t>
        </w:r>
        <w:r w:rsidR="00C973E1" w:rsidRPr="0054219B">
          <w:rPr>
            <w:rFonts w:asciiTheme="minorHAnsi" w:eastAsiaTheme="minorEastAsia" w:hAnsiTheme="minorHAnsi" w:cstheme="minorBidi"/>
            <w:b w:val="0"/>
            <w:bCs w:val="0"/>
            <w:caps w:val="0"/>
            <w:noProof/>
            <w:sz w:val="22"/>
            <w:szCs w:val="22"/>
          </w:rPr>
          <w:tab/>
        </w:r>
        <w:r w:rsidR="00C973E1" w:rsidRPr="0054219B">
          <w:rPr>
            <w:rStyle w:val="Hipercze"/>
            <w:noProof/>
            <w:color w:val="auto"/>
          </w:rPr>
          <w:t>OPIS KRYTERIÓW, KTÓRYMI ZAMAWIAJĄCY BĘDZIE SIĘ KIEROWAŁ PRZY WYBORZE OFERTY, WRAZ Z PODANIEM WAG TYCH KRYTERIÓW I SPOSOBU OCENY OFERT.</w:t>
        </w:r>
        <w:r w:rsidR="00C973E1" w:rsidRPr="0054219B">
          <w:rPr>
            <w:noProof/>
            <w:webHidden/>
          </w:rPr>
          <w:tab/>
        </w:r>
        <w:r w:rsidR="00C973E1" w:rsidRPr="0054219B">
          <w:rPr>
            <w:noProof/>
            <w:webHidden/>
          </w:rPr>
          <w:fldChar w:fldCharType="begin"/>
        </w:r>
        <w:r w:rsidR="00C973E1" w:rsidRPr="0054219B">
          <w:rPr>
            <w:noProof/>
            <w:webHidden/>
          </w:rPr>
          <w:instrText xml:space="preserve"> PAGEREF _Toc480791914 \h </w:instrText>
        </w:r>
        <w:r w:rsidR="00C973E1" w:rsidRPr="0054219B">
          <w:rPr>
            <w:noProof/>
            <w:webHidden/>
          </w:rPr>
        </w:r>
        <w:r w:rsidR="00C973E1" w:rsidRPr="0054219B">
          <w:rPr>
            <w:noProof/>
            <w:webHidden/>
          </w:rPr>
          <w:fldChar w:fldCharType="separate"/>
        </w:r>
        <w:r w:rsidR="00C973E1" w:rsidRPr="0054219B">
          <w:rPr>
            <w:noProof/>
            <w:webHidden/>
          </w:rPr>
          <w:t>22</w:t>
        </w:r>
        <w:r w:rsidR="00C973E1" w:rsidRPr="0054219B">
          <w:rPr>
            <w:noProof/>
            <w:webHidden/>
          </w:rPr>
          <w:fldChar w:fldCharType="end"/>
        </w:r>
      </w:hyperlink>
    </w:p>
    <w:p w:rsidR="00C973E1" w:rsidRPr="0054219B" w:rsidRDefault="006B6C42">
      <w:pPr>
        <w:pStyle w:val="Spistreci1"/>
        <w:rPr>
          <w:rFonts w:asciiTheme="minorHAnsi" w:eastAsiaTheme="minorEastAsia" w:hAnsiTheme="minorHAnsi" w:cstheme="minorBidi"/>
          <w:b w:val="0"/>
          <w:bCs w:val="0"/>
          <w:caps w:val="0"/>
          <w:noProof/>
          <w:sz w:val="22"/>
          <w:szCs w:val="22"/>
        </w:rPr>
      </w:pPr>
      <w:hyperlink w:anchor="_Toc480791915" w:history="1">
        <w:r w:rsidR="00C973E1" w:rsidRPr="0054219B">
          <w:rPr>
            <w:rStyle w:val="Hipercze"/>
            <w:noProof/>
            <w:color w:val="auto"/>
          </w:rPr>
          <w:t>14.</w:t>
        </w:r>
        <w:r w:rsidR="00C973E1" w:rsidRPr="0054219B">
          <w:rPr>
            <w:rFonts w:asciiTheme="minorHAnsi" w:eastAsiaTheme="minorEastAsia" w:hAnsiTheme="minorHAnsi" w:cstheme="minorBidi"/>
            <w:b w:val="0"/>
            <w:bCs w:val="0"/>
            <w:caps w:val="0"/>
            <w:noProof/>
            <w:sz w:val="22"/>
            <w:szCs w:val="22"/>
          </w:rPr>
          <w:tab/>
        </w:r>
        <w:r w:rsidR="00C973E1" w:rsidRPr="0054219B">
          <w:rPr>
            <w:rStyle w:val="Hipercze"/>
            <w:noProof/>
            <w:color w:val="auto"/>
          </w:rPr>
          <w:t>INFORMACJE O FORMALNOŚCIACH, JAKIE POWINNY ZOSTAĆ DOPEŁNIONE PO WYBORZE OFERTY W CELU ZAWARCIA UMOWY W SPRAWIE ZAMÓWIENIA PUBLICZNEGO</w:t>
        </w:r>
        <w:r w:rsidR="00C973E1" w:rsidRPr="0054219B">
          <w:rPr>
            <w:noProof/>
            <w:webHidden/>
          </w:rPr>
          <w:tab/>
        </w:r>
        <w:r w:rsidR="00C973E1" w:rsidRPr="0054219B">
          <w:rPr>
            <w:noProof/>
            <w:webHidden/>
          </w:rPr>
          <w:fldChar w:fldCharType="begin"/>
        </w:r>
        <w:r w:rsidR="00C973E1" w:rsidRPr="0054219B">
          <w:rPr>
            <w:noProof/>
            <w:webHidden/>
          </w:rPr>
          <w:instrText xml:space="preserve"> PAGEREF _Toc480791915 \h </w:instrText>
        </w:r>
        <w:r w:rsidR="00C973E1" w:rsidRPr="0054219B">
          <w:rPr>
            <w:noProof/>
            <w:webHidden/>
          </w:rPr>
        </w:r>
        <w:r w:rsidR="00C973E1" w:rsidRPr="0054219B">
          <w:rPr>
            <w:noProof/>
            <w:webHidden/>
          </w:rPr>
          <w:fldChar w:fldCharType="separate"/>
        </w:r>
        <w:r w:rsidR="00C973E1" w:rsidRPr="0054219B">
          <w:rPr>
            <w:noProof/>
            <w:webHidden/>
          </w:rPr>
          <w:t>25</w:t>
        </w:r>
        <w:r w:rsidR="00C973E1" w:rsidRPr="0054219B">
          <w:rPr>
            <w:noProof/>
            <w:webHidden/>
          </w:rPr>
          <w:fldChar w:fldCharType="end"/>
        </w:r>
      </w:hyperlink>
    </w:p>
    <w:p w:rsidR="00C973E1" w:rsidRPr="0054219B" w:rsidRDefault="006B6C42">
      <w:pPr>
        <w:pStyle w:val="Spistreci1"/>
        <w:rPr>
          <w:rFonts w:asciiTheme="minorHAnsi" w:eastAsiaTheme="minorEastAsia" w:hAnsiTheme="minorHAnsi" w:cstheme="minorBidi"/>
          <w:b w:val="0"/>
          <w:bCs w:val="0"/>
          <w:caps w:val="0"/>
          <w:noProof/>
          <w:sz w:val="22"/>
          <w:szCs w:val="22"/>
        </w:rPr>
      </w:pPr>
      <w:hyperlink w:anchor="_Toc480791916" w:history="1">
        <w:r w:rsidR="00C973E1" w:rsidRPr="0054219B">
          <w:rPr>
            <w:rStyle w:val="Hipercze"/>
            <w:noProof/>
            <w:color w:val="auto"/>
          </w:rPr>
          <w:t>15.</w:t>
        </w:r>
        <w:r w:rsidR="00C973E1" w:rsidRPr="0054219B">
          <w:rPr>
            <w:rFonts w:asciiTheme="minorHAnsi" w:eastAsiaTheme="minorEastAsia" w:hAnsiTheme="minorHAnsi" w:cstheme="minorBidi"/>
            <w:b w:val="0"/>
            <w:bCs w:val="0"/>
            <w:caps w:val="0"/>
            <w:noProof/>
            <w:sz w:val="22"/>
            <w:szCs w:val="22"/>
          </w:rPr>
          <w:tab/>
        </w:r>
        <w:r w:rsidR="00C973E1" w:rsidRPr="0054219B">
          <w:rPr>
            <w:rStyle w:val="Hipercze"/>
            <w:noProof/>
            <w:color w:val="auto"/>
          </w:rPr>
          <w:t>WYMAGANIA DOTYCZĄCE ZABEZPIECZENIA NALEŻYTEGO WYKONANIA UMOWY</w:t>
        </w:r>
        <w:r w:rsidR="00C973E1" w:rsidRPr="0054219B">
          <w:rPr>
            <w:noProof/>
            <w:webHidden/>
          </w:rPr>
          <w:tab/>
        </w:r>
        <w:r w:rsidR="00C973E1" w:rsidRPr="0054219B">
          <w:rPr>
            <w:noProof/>
            <w:webHidden/>
          </w:rPr>
          <w:fldChar w:fldCharType="begin"/>
        </w:r>
        <w:r w:rsidR="00C973E1" w:rsidRPr="0054219B">
          <w:rPr>
            <w:noProof/>
            <w:webHidden/>
          </w:rPr>
          <w:instrText xml:space="preserve"> PAGEREF _Toc480791916 \h </w:instrText>
        </w:r>
        <w:r w:rsidR="00C973E1" w:rsidRPr="0054219B">
          <w:rPr>
            <w:noProof/>
            <w:webHidden/>
          </w:rPr>
        </w:r>
        <w:r w:rsidR="00C973E1" w:rsidRPr="0054219B">
          <w:rPr>
            <w:noProof/>
            <w:webHidden/>
          </w:rPr>
          <w:fldChar w:fldCharType="separate"/>
        </w:r>
        <w:r w:rsidR="00C973E1" w:rsidRPr="0054219B">
          <w:rPr>
            <w:noProof/>
            <w:webHidden/>
          </w:rPr>
          <w:t>26</w:t>
        </w:r>
        <w:r w:rsidR="00C973E1" w:rsidRPr="0054219B">
          <w:rPr>
            <w:noProof/>
            <w:webHidden/>
          </w:rPr>
          <w:fldChar w:fldCharType="end"/>
        </w:r>
      </w:hyperlink>
    </w:p>
    <w:p w:rsidR="00C973E1" w:rsidRPr="0054219B" w:rsidRDefault="006B6C42">
      <w:pPr>
        <w:pStyle w:val="Spistreci1"/>
        <w:rPr>
          <w:rFonts w:asciiTheme="minorHAnsi" w:eastAsiaTheme="minorEastAsia" w:hAnsiTheme="minorHAnsi" w:cstheme="minorBidi"/>
          <w:b w:val="0"/>
          <w:bCs w:val="0"/>
          <w:caps w:val="0"/>
          <w:noProof/>
          <w:sz w:val="22"/>
          <w:szCs w:val="22"/>
        </w:rPr>
      </w:pPr>
      <w:hyperlink w:anchor="_Toc480791917" w:history="1">
        <w:r w:rsidR="00C973E1" w:rsidRPr="0054219B">
          <w:rPr>
            <w:rStyle w:val="Hipercze"/>
            <w:noProof/>
            <w:color w:val="auto"/>
          </w:rPr>
          <w:t>16.</w:t>
        </w:r>
        <w:r w:rsidR="00C973E1" w:rsidRPr="0054219B">
          <w:rPr>
            <w:rFonts w:asciiTheme="minorHAnsi" w:eastAsiaTheme="minorEastAsia" w:hAnsiTheme="minorHAnsi" w:cstheme="minorBidi"/>
            <w:b w:val="0"/>
            <w:bCs w:val="0"/>
            <w:caps w:val="0"/>
            <w:noProof/>
            <w:sz w:val="22"/>
            <w:szCs w:val="22"/>
          </w:rPr>
          <w:tab/>
        </w:r>
        <w:r w:rsidR="00C973E1" w:rsidRPr="0054219B">
          <w:rPr>
            <w:rStyle w:val="Hipercze"/>
            <w:noProof/>
            <w:color w:val="auto"/>
          </w:rPr>
          <w:t>ISTOTNE DLA STRON POSTANOWIENIA, KTÓRE ZOSTANĄ WPROWADZONE DO TREŚCI ZAWIERANEJ UMOWY W SPRAWIE ZAMÓWIENIA PUBLICZNEGO.</w:t>
        </w:r>
        <w:r w:rsidR="00C973E1" w:rsidRPr="0054219B">
          <w:rPr>
            <w:noProof/>
            <w:webHidden/>
          </w:rPr>
          <w:tab/>
        </w:r>
        <w:r w:rsidR="00C973E1" w:rsidRPr="0054219B">
          <w:rPr>
            <w:noProof/>
            <w:webHidden/>
          </w:rPr>
          <w:fldChar w:fldCharType="begin"/>
        </w:r>
        <w:r w:rsidR="00C973E1" w:rsidRPr="0054219B">
          <w:rPr>
            <w:noProof/>
            <w:webHidden/>
          </w:rPr>
          <w:instrText xml:space="preserve"> PAGEREF _Toc480791917 \h </w:instrText>
        </w:r>
        <w:r w:rsidR="00C973E1" w:rsidRPr="0054219B">
          <w:rPr>
            <w:noProof/>
            <w:webHidden/>
          </w:rPr>
        </w:r>
        <w:r w:rsidR="00C973E1" w:rsidRPr="0054219B">
          <w:rPr>
            <w:noProof/>
            <w:webHidden/>
          </w:rPr>
          <w:fldChar w:fldCharType="separate"/>
        </w:r>
        <w:r w:rsidR="00C973E1" w:rsidRPr="0054219B">
          <w:rPr>
            <w:noProof/>
            <w:webHidden/>
          </w:rPr>
          <w:t>27</w:t>
        </w:r>
        <w:r w:rsidR="00C973E1" w:rsidRPr="0054219B">
          <w:rPr>
            <w:noProof/>
            <w:webHidden/>
          </w:rPr>
          <w:fldChar w:fldCharType="end"/>
        </w:r>
      </w:hyperlink>
    </w:p>
    <w:p w:rsidR="00C973E1" w:rsidRPr="0054219B" w:rsidRDefault="006B6C42">
      <w:pPr>
        <w:pStyle w:val="Spistreci1"/>
        <w:rPr>
          <w:rFonts w:asciiTheme="minorHAnsi" w:eastAsiaTheme="minorEastAsia" w:hAnsiTheme="minorHAnsi" w:cstheme="minorBidi"/>
          <w:b w:val="0"/>
          <w:bCs w:val="0"/>
          <w:caps w:val="0"/>
          <w:noProof/>
          <w:sz w:val="22"/>
          <w:szCs w:val="22"/>
        </w:rPr>
      </w:pPr>
      <w:hyperlink w:anchor="_Toc480791918" w:history="1">
        <w:r w:rsidR="00C973E1" w:rsidRPr="0054219B">
          <w:rPr>
            <w:rStyle w:val="Hipercze"/>
            <w:noProof/>
            <w:color w:val="auto"/>
          </w:rPr>
          <w:t>17.</w:t>
        </w:r>
        <w:r w:rsidR="00C973E1" w:rsidRPr="0054219B">
          <w:rPr>
            <w:rFonts w:asciiTheme="minorHAnsi" w:eastAsiaTheme="minorEastAsia" w:hAnsiTheme="minorHAnsi" w:cstheme="minorBidi"/>
            <w:b w:val="0"/>
            <w:bCs w:val="0"/>
            <w:caps w:val="0"/>
            <w:noProof/>
            <w:sz w:val="22"/>
            <w:szCs w:val="22"/>
          </w:rPr>
          <w:tab/>
        </w:r>
        <w:r w:rsidR="00C973E1" w:rsidRPr="0054219B">
          <w:rPr>
            <w:rStyle w:val="Hipercze"/>
            <w:noProof/>
            <w:color w:val="auto"/>
          </w:rPr>
          <w:t>ŚRODKI OCHRONY PRAWNEJ PRZYSŁUGUJĄCE WYKONAWCOM</w:t>
        </w:r>
        <w:r w:rsidR="00C973E1" w:rsidRPr="0054219B">
          <w:rPr>
            <w:noProof/>
            <w:webHidden/>
          </w:rPr>
          <w:tab/>
        </w:r>
        <w:r w:rsidR="00C973E1" w:rsidRPr="0054219B">
          <w:rPr>
            <w:noProof/>
            <w:webHidden/>
          </w:rPr>
          <w:fldChar w:fldCharType="begin"/>
        </w:r>
        <w:r w:rsidR="00C973E1" w:rsidRPr="0054219B">
          <w:rPr>
            <w:noProof/>
            <w:webHidden/>
          </w:rPr>
          <w:instrText xml:space="preserve"> PAGEREF _Toc480791918 \h </w:instrText>
        </w:r>
        <w:r w:rsidR="00C973E1" w:rsidRPr="0054219B">
          <w:rPr>
            <w:noProof/>
            <w:webHidden/>
          </w:rPr>
        </w:r>
        <w:r w:rsidR="00C973E1" w:rsidRPr="0054219B">
          <w:rPr>
            <w:noProof/>
            <w:webHidden/>
          </w:rPr>
          <w:fldChar w:fldCharType="separate"/>
        </w:r>
        <w:r w:rsidR="00C973E1" w:rsidRPr="0054219B">
          <w:rPr>
            <w:noProof/>
            <w:webHidden/>
          </w:rPr>
          <w:t>27</w:t>
        </w:r>
        <w:r w:rsidR="00C973E1" w:rsidRPr="0054219B">
          <w:rPr>
            <w:noProof/>
            <w:webHidden/>
          </w:rPr>
          <w:fldChar w:fldCharType="end"/>
        </w:r>
      </w:hyperlink>
    </w:p>
    <w:p w:rsidR="00C973E1" w:rsidRPr="0054219B" w:rsidRDefault="006B6C42">
      <w:pPr>
        <w:pStyle w:val="Spistreci1"/>
        <w:rPr>
          <w:rFonts w:asciiTheme="minorHAnsi" w:eastAsiaTheme="minorEastAsia" w:hAnsiTheme="minorHAnsi" w:cstheme="minorBidi"/>
          <w:b w:val="0"/>
          <w:bCs w:val="0"/>
          <w:caps w:val="0"/>
          <w:noProof/>
          <w:sz w:val="22"/>
          <w:szCs w:val="22"/>
        </w:rPr>
      </w:pPr>
      <w:hyperlink w:anchor="_Toc480791919" w:history="1">
        <w:r w:rsidR="00C973E1" w:rsidRPr="0054219B">
          <w:rPr>
            <w:rStyle w:val="Hipercze"/>
            <w:noProof/>
            <w:color w:val="auto"/>
          </w:rPr>
          <w:t>18.</w:t>
        </w:r>
        <w:r w:rsidR="00C973E1" w:rsidRPr="0054219B">
          <w:rPr>
            <w:rFonts w:asciiTheme="minorHAnsi" w:eastAsiaTheme="minorEastAsia" w:hAnsiTheme="minorHAnsi" w:cstheme="minorBidi"/>
            <w:b w:val="0"/>
            <w:bCs w:val="0"/>
            <w:caps w:val="0"/>
            <w:noProof/>
            <w:sz w:val="22"/>
            <w:szCs w:val="22"/>
          </w:rPr>
          <w:tab/>
        </w:r>
        <w:r w:rsidR="00C973E1" w:rsidRPr="0054219B">
          <w:rPr>
            <w:rStyle w:val="Hipercze"/>
            <w:noProof/>
            <w:color w:val="auto"/>
          </w:rPr>
          <w:t>PODWYKONAWSTWO</w:t>
        </w:r>
        <w:r w:rsidR="00C973E1" w:rsidRPr="0054219B">
          <w:rPr>
            <w:noProof/>
            <w:webHidden/>
          </w:rPr>
          <w:tab/>
        </w:r>
        <w:r w:rsidR="00C973E1" w:rsidRPr="0054219B">
          <w:rPr>
            <w:noProof/>
            <w:webHidden/>
          </w:rPr>
          <w:fldChar w:fldCharType="begin"/>
        </w:r>
        <w:r w:rsidR="00C973E1" w:rsidRPr="0054219B">
          <w:rPr>
            <w:noProof/>
            <w:webHidden/>
          </w:rPr>
          <w:instrText xml:space="preserve"> PAGEREF _Toc480791919 \h </w:instrText>
        </w:r>
        <w:r w:rsidR="00C973E1" w:rsidRPr="0054219B">
          <w:rPr>
            <w:noProof/>
            <w:webHidden/>
          </w:rPr>
        </w:r>
        <w:r w:rsidR="00C973E1" w:rsidRPr="0054219B">
          <w:rPr>
            <w:noProof/>
            <w:webHidden/>
          </w:rPr>
          <w:fldChar w:fldCharType="separate"/>
        </w:r>
        <w:r w:rsidR="00C973E1" w:rsidRPr="0054219B">
          <w:rPr>
            <w:noProof/>
            <w:webHidden/>
          </w:rPr>
          <w:t>28</w:t>
        </w:r>
        <w:r w:rsidR="00C973E1" w:rsidRPr="0054219B">
          <w:rPr>
            <w:noProof/>
            <w:webHidden/>
          </w:rPr>
          <w:fldChar w:fldCharType="end"/>
        </w:r>
      </w:hyperlink>
    </w:p>
    <w:p w:rsidR="00C973E1" w:rsidRPr="0054219B" w:rsidRDefault="006B6C42">
      <w:pPr>
        <w:pStyle w:val="Spistreci1"/>
        <w:rPr>
          <w:rFonts w:asciiTheme="minorHAnsi" w:eastAsiaTheme="minorEastAsia" w:hAnsiTheme="minorHAnsi" w:cstheme="minorBidi"/>
          <w:b w:val="0"/>
          <w:bCs w:val="0"/>
          <w:caps w:val="0"/>
          <w:noProof/>
          <w:sz w:val="22"/>
          <w:szCs w:val="22"/>
        </w:rPr>
      </w:pPr>
      <w:hyperlink w:anchor="_Toc480791920" w:history="1">
        <w:r w:rsidR="00C973E1" w:rsidRPr="0054219B">
          <w:rPr>
            <w:rStyle w:val="Hipercze"/>
            <w:noProof/>
            <w:color w:val="auto"/>
          </w:rPr>
          <w:t>19.</w:t>
        </w:r>
        <w:r w:rsidR="00C973E1" w:rsidRPr="0054219B">
          <w:rPr>
            <w:rFonts w:asciiTheme="minorHAnsi" w:eastAsiaTheme="minorEastAsia" w:hAnsiTheme="minorHAnsi" w:cstheme="minorBidi"/>
            <w:b w:val="0"/>
            <w:bCs w:val="0"/>
            <w:caps w:val="0"/>
            <w:noProof/>
            <w:sz w:val="22"/>
            <w:szCs w:val="22"/>
          </w:rPr>
          <w:tab/>
        </w:r>
        <w:r w:rsidR="00C973E1" w:rsidRPr="0054219B">
          <w:rPr>
            <w:rStyle w:val="Hipercze"/>
            <w:noProof/>
            <w:color w:val="auto"/>
          </w:rPr>
          <w:t>ZAŁĄCZNIKI DO NINIEJSZEJ SIWZ</w:t>
        </w:r>
        <w:r w:rsidR="00C973E1" w:rsidRPr="0054219B">
          <w:rPr>
            <w:noProof/>
            <w:webHidden/>
          </w:rPr>
          <w:tab/>
        </w:r>
        <w:r w:rsidR="00C973E1" w:rsidRPr="0054219B">
          <w:rPr>
            <w:noProof/>
            <w:webHidden/>
          </w:rPr>
          <w:fldChar w:fldCharType="begin"/>
        </w:r>
        <w:r w:rsidR="00C973E1" w:rsidRPr="0054219B">
          <w:rPr>
            <w:noProof/>
            <w:webHidden/>
          </w:rPr>
          <w:instrText xml:space="preserve"> PAGEREF _Toc480791920 \h </w:instrText>
        </w:r>
        <w:r w:rsidR="00C973E1" w:rsidRPr="0054219B">
          <w:rPr>
            <w:noProof/>
            <w:webHidden/>
          </w:rPr>
        </w:r>
        <w:r w:rsidR="00C973E1" w:rsidRPr="0054219B">
          <w:rPr>
            <w:noProof/>
            <w:webHidden/>
          </w:rPr>
          <w:fldChar w:fldCharType="separate"/>
        </w:r>
        <w:r w:rsidR="00C973E1" w:rsidRPr="0054219B">
          <w:rPr>
            <w:noProof/>
            <w:webHidden/>
          </w:rPr>
          <w:t>28</w:t>
        </w:r>
        <w:r w:rsidR="00C973E1" w:rsidRPr="0054219B">
          <w:rPr>
            <w:noProof/>
            <w:webHidden/>
          </w:rPr>
          <w:fldChar w:fldCharType="end"/>
        </w:r>
      </w:hyperlink>
    </w:p>
    <w:p w:rsidR="00291AD5" w:rsidRPr="0054219B" w:rsidRDefault="00EF0AF4" w:rsidP="002F2D51">
      <w:pPr>
        <w:spacing w:before="120"/>
        <w:rPr>
          <w:rFonts w:ascii="Arial" w:hAnsi="Arial" w:cs="Arial"/>
          <w:sz w:val="22"/>
          <w:szCs w:val="22"/>
        </w:rPr>
      </w:pPr>
      <w:r w:rsidRPr="0054219B">
        <w:rPr>
          <w:rFonts w:ascii="Arial" w:hAnsi="Arial" w:cs="Arial"/>
          <w:sz w:val="22"/>
          <w:szCs w:val="22"/>
        </w:rPr>
        <w:fldChar w:fldCharType="end"/>
      </w:r>
    </w:p>
    <w:p w:rsidR="00291AD5" w:rsidRPr="0054219B" w:rsidRDefault="00291AD5" w:rsidP="002F2D51">
      <w:pPr>
        <w:spacing w:before="120"/>
        <w:rPr>
          <w:rFonts w:ascii="Arial" w:hAnsi="Arial" w:cs="Arial"/>
          <w:sz w:val="22"/>
          <w:szCs w:val="22"/>
        </w:rPr>
      </w:pPr>
    </w:p>
    <w:p w:rsidR="00E6206A" w:rsidRPr="0054219B" w:rsidRDefault="00E6206A" w:rsidP="002F2D51">
      <w:pPr>
        <w:spacing w:before="120"/>
        <w:rPr>
          <w:rFonts w:ascii="Arial" w:hAnsi="Arial" w:cs="Arial"/>
          <w:sz w:val="22"/>
          <w:szCs w:val="22"/>
        </w:rPr>
      </w:pPr>
    </w:p>
    <w:p w:rsidR="00985DF3" w:rsidRPr="0054219B" w:rsidRDefault="00985DF3" w:rsidP="002F2D51">
      <w:pPr>
        <w:spacing w:before="120"/>
        <w:rPr>
          <w:rFonts w:ascii="Arial" w:hAnsi="Arial" w:cs="Arial"/>
          <w:sz w:val="22"/>
          <w:szCs w:val="22"/>
        </w:rPr>
      </w:pPr>
    </w:p>
    <w:p w:rsidR="00985DF3" w:rsidRPr="0054219B" w:rsidRDefault="00985DF3" w:rsidP="002F2D51">
      <w:pPr>
        <w:spacing w:before="120"/>
        <w:rPr>
          <w:rFonts w:ascii="Arial" w:hAnsi="Arial" w:cs="Arial"/>
          <w:sz w:val="22"/>
          <w:szCs w:val="22"/>
        </w:rPr>
      </w:pPr>
    </w:p>
    <w:p w:rsidR="00985DF3" w:rsidRPr="0054219B" w:rsidRDefault="00985DF3" w:rsidP="002F2D51">
      <w:pPr>
        <w:spacing w:before="120"/>
        <w:rPr>
          <w:rFonts w:ascii="Arial" w:hAnsi="Arial" w:cs="Arial"/>
          <w:sz w:val="22"/>
          <w:szCs w:val="22"/>
        </w:rPr>
      </w:pPr>
    </w:p>
    <w:p w:rsidR="00985DF3" w:rsidRPr="0054219B" w:rsidRDefault="00985DF3" w:rsidP="002F2D51">
      <w:pPr>
        <w:spacing w:before="120"/>
        <w:rPr>
          <w:rFonts w:ascii="Arial" w:hAnsi="Arial" w:cs="Arial"/>
          <w:sz w:val="22"/>
          <w:szCs w:val="22"/>
        </w:rPr>
      </w:pPr>
    </w:p>
    <w:p w:rsidR="00E6206A" w:rsidRPr="0054219B" w:rsidRDefault="00E6206A" w:rsidP="002F2D51">
      <w:pPr>
        <w:spacing w:before="120"/>
        <w:rPr>
          <w:rFonts w:ascii="Arial" w:hAnsi="Arial" w:cs="Arial"/>
          <w:sz w:val="22"/>
          <w:szCs w:val="22"/>
        </w:rPr>
      </w:pPr>
    </w:p>
    <w:p w:rsidR="009F6091" w:rsidRPr="0054219B" w:rsidRDefault="009F6091">
      <w:pPr>
        <w:spacing w:after="200" w:line="276" w:lineRule="auto"/>
        <w:rPr>
          <w:rFonts w:ascii="Arial" w:hAnsi="Arial" w:cs="Arial"/>
          <w:sz w:val="22"/>
          <w:szCs w:val="22"/>
        </w:rPr>
      </w:pPr>
      <w:r w:rsidRPr="0054219B">
        <w:rPr>
          <w:rFonts w:ascii="Arial" w:hAnsi="Arial" w:cs="Arial"/>
          <w:sz w:val="22"/>
          <w:szCs w:val="22"/>
        </w:rPr>
        <w:br w:type="page"/>
      </w:r>
    </w:p>
    <w:p w:rsidR="00985DF3" w:rsidRPr="0054219B" w:rsidRDefault="00985DF3" w:rsidP="002F2D51">
      <w:pPr>
        <w:spacing w:before="120"/>
        <w:rPr>
          <w:rFonts w:ascii="Arial" w:hAnsi="Arial" w:cs="Arial"/>
          <w:sz w:val="22"/>
          <w:szCs w:val="22"/>
        </w:rPr>
      </w:pPr>
    </w:p>
    <w:p w:rsidR="00291AD5" w:rsidRPr="0054219B" w:rsidRDefault="00FD47D9" w:rsidP="002F2D51">
      <w:pPr>
        <w:pStyle w:val="Nagwek1"/>
        <w:spacing w:beforeLines="0" w:afterLines="0" w:line="240" w:lineRule="auto"/>
        <w:rPr>
          <w:sz w:val="22"/>
          <w:szCs w:val="22"/>
        </w:rPr>
      </w:pPr>
      <w:bookmarkStart w:id="0" w:name="_Toc480791902"/>
      <w:r w:rsidRPr="0054219B">
        <w:rPr>
          <w:sz w:val="22"/>
          <w:szCs w:val="22"/>
        </w:rPr>
        <w:t>ZAMAWIAJĄCY</w:t>
      </w:r>
      <w:bookmarkEnd w:id="0"/>
    </w:p>
    <w:p w:rsidR="00FD47D9" w:rsidRPr="0054219B" w:rsidRDefault="00FD47D9" w:rsidP="002F2D51">
      <w:pPr>
        <w:pStyle w:val="Akapitzlist"/>
        <w:spacing w:before="120"/>
        <w:ind w:left="851"/>
        <w:contextualSpacing w:val="0"/>
        <w:jc w:val="both"/>
        <w:rPr>
          <w:rFonts w:ascii="Arial" w:hAnsi="Arial" w:cs="Arial"/>
          <w:sz w:val="22"/>
          <w:szCs w:val="22"/>
        </w:rPr>
      </w:pPr>
      <w:r w:rsidRPr="0054219B">
        <w:rPr>
          <w:rFonts w:ascii="Arial" w:hAnsi="Arial" w:cs="Arial"/>
          <w:sz w:val="22"/>
          <w:szCs w:val="22"/>
        </w:rPr>
        <w:t xml:space="preserve">Zamawiającym </w:t>
      </w:r>
      <w:r w:rsidR="00E25FEC" w:rsidRPr="0054219B">
        <w:rPr>
          <w:rFonts w:ascii="Arial" w:hAnsi="Arial" w:cs="Arial"/>
          <w:sz w:val="22"/>
          <w:szCs w:val="22"/>
        </w:rPr>
        <w:t>są uczestnicy Projektu</w:t>
      </w:r>
      <w:r w:rsidRPr="0054219B">
        <w:rPr>
          <w:rFonts w:ascii="Arial" w:hAnsi="Arial" w:cs="Arial"/>
          <w:sz w:val="22"/>
          <w:szCs w:val="22"/>
        </w:rPr>
        <w:t>:</w:t>
      </w:r>
    </w:p>
    <w:p w:rsidR="00E25FEC" w:rsidRPr="0054219B" w:rsidRDefault="00073BF3" w:rsidP="00E25FEC">
      <w:pPr>
        <w:pStyle w:val="Akapitzlist"/>
        <w:numPr>
          <w:ilvl w:val="0"/>
          <w:numId w:val="52"/>
        </w:numPr>
        <w:spacing w:before="120"/>
        <w:ind w:left="851"/>
        <w:contextualSpacing w:val="0"/>
        <w:jc w:val="both"/>
        <w:rPr>
          <w:rFonts w:ascii="Arial" w:hAnsi="Arial" w:cs="Arial"/>
          <w:sz w:val="22"/>
          <w:szCs w:val="22"/>
          <w:lang w:val="en-US"/>
        </w:rPr>
      </w:pPr>
      <w:r w:rsidRPr="0054219B">
        <w:rPr>
          <w:rFonts w:ascii="Arial" w:hAnsi="Arial" w:cs="Arial"/>
          <w:sz w:val="22"/>
          <w:szCs w:val="22"/>
        </w:rPr>
        <w:t>Gmina Miejska Chojnice</w:t>
      </w:r>
      <w:r w:rsidR="00E25FEC" w:rsidRPr="0054219B">
        <w:rPr>
          <w:rFonts w:ascii="Arial" w:hAnsi="Arial" w:cs="Arial"/>
          <w:sz w:val="22"/>
          <w:szCs w:val="22"/>
        </w:rPr>
        <w:t>,</w:t>
      </w:r>
    </w:p>
    <w:p w:rsidR="00073BF3" w:rsidRPr="0054219B" w:rsidRDefault="00073BF3" w:rsidP="00E25FEC">
      <w:pPr>
        <w:pStyle w:val="Akapitzlist"/>
        <w:spacing w:before="120"/>
        <w:ind w:left="851"/>
        <w:contextualSpacing w:val="0"/>
        <w:jc w:val="both"/>
        <w:rPr>
          <w:rFonts w:ascii="Arial" w:hAnsi="Arial" w:cs="Arial"/>
          <w:sz w:val="22"/>
          <w:szCs w:val="22"/>
          <w:lang w:val="en-US"/>
        </w:rPr>
      </w:pPr>
      <w:r w:rsidRPr="0054219B">
        <w:rPr>
          <w:rFonts w:ascii="Arial" w:hAnsi="Arial" w:cs="Arial"/>
          <w:sz w:val="22"/>
          <w:szCs w:val="22"/>
          <w:lang w:val="en-US"/>
        </w:rPr>
        <w:t>Stary Rynek 1</w:t>
      </w:r>
      <w:r w:rsidR="00E25FEC" w:rsidRPr="0054219B">
        <w:rPr>
          <w:rFonts w:ascii="Arial" w:hAnsi="Arial" w:cs="Arial"/>
          <w:sz w:val="22"/>
          <w:szCs w:val="22"/>
          <w:lang w:val="en-US"/>
        </w:rPr>
        <w:t xml:space="preserve">, </w:t>
      </w:r>
      <w:r w:rsidRPr="0054219B">
        <w:rPr>
          <w:rFonts w:ascii="Arial" w:hAnsi="Arial" w:cs="Arial"/>
          <w:sz w:val="22"/>
          <w:szCs w:val="22"/>
          <w:lang w:val="en-US"/>
        </w:rPr>
        <w:t>89</w:t>
      </w:r>
      <w:r w:rsidR="00DB31A4" w:rsidRPr="0054219B">
        <w:rPr>
          <w:rFonts w:ascii="Arial" w:hAnsi="Arial" w:cs="Arial"/>
          <w:sz w:val="22"/>
          <w:szCs w:val="22"/>
          <w:lang w:val="en-US"/>
        </w:rPr>
        <w:t xml:space="preserve">– </w:t>
      </w:r>
      <w:r w:rsidRPr="0054219B">
        <w:rPr>
          <w:rFonts w:ascii="Arial" w:hAnsi="Arial" w:cs="Arial"/>
          <w:sz w:val="22"/>
          <w:szCs w:val="22"/>
          <w:lang w:val="en-US"/>
        </w:rPr>
        <w:t>600 C</w:t>
      </w:r>
      <w:r w:rsidR="00DB31A4" w:rsidRPr="0054219B">
        <w:rPr>
          <w:rFonts w:ascii="Arial" w:hAnsi="Arial" w:cs="Arial"/>
          <w:sz w:val="22"/>
          <w:szCs w:val="22"/>
          <w:lang w:val="en-US"/>
        </w:rPr>
        <w:t xml:space="preserve">hojnice </w:t>
      </w:r>
    </w:p>
    <w:p w:rsidR="00E25FEC" w:rsidRPr="0054219B" w:rsidRDefault="00E25FEC" w:rsidP="00E25FEC">
      <w:pPr>
        <w:pStyle w:val="Akapitzlist"/>
        <w:numPr>
          <w:ilvl w:val="0"/>
          <w:numId w:val="52"/>
        </w:numPr>
        <w:spacing w:before="120"/>
        <w:ind w:left="851"/>
        <w:contextualSpacing w:val="0"/>
        <w:rPr>
          <w:rStyle w:val="Hipercze"/>
          <w:rFonts w:ascii="Arial" w:hAnsi="Arial" w:cs="Arial"/>
          <w:color w:val="auto"/>
          <w:sz w:val="22"/>
          <w:szCs w:val="22"/>
          <w:u w:val="none"/>
        </w:rPr>
      </w:pPr>
      <w:r w:rsidRPr="0054219B">
        <w:rPr>
          <w:rStyle w:val="Hipercze"/>
          <w:rFonts w:ascii="Arial" w:hAnsi="Arial" w:cs="Arial"/>
          <w:color w:val="auto"/>
          <w:sz w:val="22"/>
          <w:szCs w:val="22"/>
          <w:u w:val="none"/>
        </w:rPr>
        <w:t xml:space="preserve">Powiat Chojnicki z siedzibą w Chojnicach </w:t>
      </w:r>
    </w:p>
    <w:p w:rsidR="00E25FEC" w:rsidRPr="0054219B" w:rsidRDefault="00E25FEC" w:rsidP="00E25FEC">
      <w:pPr>
        <w:pStyle w:val="Akapitzlist"/>
        <w:spacing w:before="120"/>
        <w:ind w:left="851"/>
        <w:contextualSpacing w:val="0"/>
        <w:rPr>
          <w:rStyle w:val="Hipercze"/>
          <w:rFonts w:ascii="Arial" w:hAnsi="Arial" w:cs="Arial"/>
          <w:color w:val="auto"/>
          <w:sz w:val="22"/>
          <w:szCs w:val="22"/>
          <w:u w:val="none"/>
        </w:rPr>
      </w:pPr>
      <w:r w:rsidRPr="0054219B">
        <w:rPr>
          <w:rStyle w:val="Hipercze"/>
          <w:rFonts w:ascii="Arial" w:hAnsi="Arial" w:cs="Arial"/>
          <w:color w:val="auto"/>
          <w:sz w:val="22"/>
          <w:szCs w:val="22"/>
          <w:u w:val="none"/>
        </w:rPr>
        <w:t>przy ul. 31 Stycznia 56, 89</w:t>
      </w:r>
      <w:r w:rsidR="00DB31A4" w:rsidRPr="0054219B">
        <w:rPr>
          <w:rStyle w:val="Hipercze"/>
          <w:rFonts w:ascii="Arial" w:hAnsi="Arial" w:cs="Arial"/>
          <w:color w:val="auto"/>
          <w:sz w:val="22"/>
          <w:szCs w:val="22"/>
          <w:u w:val="none"/>
        </w:rPr>
        <w:t xml:space="preserve">– </w:t>
      </w:r>
      <w:r w:rsidRPr="0054219B">
        <w:rPr>
          <w:rStyle w:val="Hipercze"/>
          <w:rFonts w:ascii="Arial" w:hAnsi="Arial" w:cs="Arial"/>
          <w:color w:val="auto"/>
          <w:sz w:val="22"/>
          <w:szCs w:val="22"/>
          <w:u w:val="none"/>
        </w:rPr>
        <w:t>600 Chojnice</w:t>
      </w:r>
    </w:p>
    <w:p w:rsidR="00E25FEC" w:rsidRPr="0054219B" w:rsidRDefault="00E25FEC" w:rsidP="00E25FEC">
      <w:pPr>
        <w:pStyle w:val="Akapitzlist"/>
        <w:numPr>
          <w:ilvl w:val="0"/>
          <w:numId w:val="52"/>
        </w:numPr>
        <w:spacing w:before="120"/>
        <w:ind w:left="851"/>
        <w:contextualSpacing w:val="0"/>
        <w:jc w:val="both"/>
        <w:rPr>
          <w:rStyle w:val="Hipercze"/>
          <w:rFonts w:ascii="Arial" w:hAnsi="Arial" w:cs="Arial"/>
          <w:color w:val="auto"/>
          <w:sz w:val="22"/>
          <w:szCs w:val="22"/>
          <w:u w:val="none"/>
        </w:rPr>
      </w:pPr>
      <w:r w:rsidRPr="0054219B">
        <w:rPr>
          <w:rStyle w:val="Hipercze"/>
          <w:rFonts w:ascii="Arial" w:hAnsi="Arial" w:cs="Arial"/>
          <w:color w:val="auto"/>
          <w:sz w:val="22"/>
          <w:szCs w:val="22"/>
          <w:u w:val="none"/>
        </w:rPr>
        <w:t>PKP Polskie Linie Kolejowe S.A.</w:t>
      </w:r>
    </w:p>
    <w:p w:rsidR="00E25FEC" w:rsidRPr="0054219B" w:rsidRDefault="00E25FEC" w:rsidP="00E25FEC">
      <w:pPr>
        <w:pStyle w:val="Akapitzlist"/>
        <w:spacing w:before="120"/>
        <w:ind w:left="851"/>
        <w:contextualSpacing w:val="0"/>
        <w:jc w:val="both"/>
        <w:rPr>
          <w:rStyle w:val="Hipercze"/>
          <w:rFonts w:ascii="Arial" w:hAnsi="Arial" w:cs="Arial"/>
          <w:color w:val="auto"/>
          <w:sz w:val="22"/>
          <w:szCs w:val="22"/>
          <w:u w:val="none"/>
        </w:rPr>
      </w:pPr>
      <w:r w:rsidRPr="0054219B">
        <w:rPr>
          <w:rStyle w:val="Hipercze"/>
          <w:rFonts w:ascii="Arial" w:hAnsi="Arial" w:cs="Arial"/>
          <w:color w:val="auto"/>
          <w:sz w:val="22"/>
          <w:szCs w:val="22"/>
          <w:u w:val="none"/>
        </w:rPr>
        <w:t>ul. Dyrekcyjna 2</w:t>
      </w:r>
      <w:r w:rsidR="009424B5" w:rsidRPr="0054219B">
        <w:rPr>
          <w:rStyle w:val="Hipercze"/>
          <w:rFonts w:ascii="Arial" w:hAnsi="Arial" w:cs="Arial"/>
          <w:color w:val="auto"/>
          <w:sz w:val="22"/>
          <w:szCs w:val="22"/>
          <w:u w:val="none"/>
        </w:rPr>
        <w:t> - </w:t>
      </w:r>
      <w:r w:rsidRPr="0054219B">
        <w:rPr>
          <w:rStyle w:val="Hipercze"/>
          <w:rFonts w:ascii="Arial" w:hAnsi="Arial" w:cs="Arial"/>
          <w:color w:val="auto"/>
          <w:sz w:val="22"/>
          <w:szCs w:val="22"/>
          <w:u w:val="none"/>
        </w:rPr>
        <w:t>4, 80</w:t>
      </w:r>
      <w:r w:rsidR="009424B5" w:rsidRPr="0054219B">
        <w:rPr>
          <w:rStyle w:val="Hipercze"/>
          <w:rFonts w:ascii="Arial" w:hAnsi="Arial" w:cs="Arial"/>
          <w:color w:val="auto"/>
          <w:sz w:val="22"/>
          <w:szCs w:val="22"/>
          <w:u w:val="none"/>
        </w:rPr>
        <w:t xml:space="preserve"> </w:t>
      </w:r>
      <w:r w:rsidR="00DB31A4" w:rsidRPr="0054219B">
        <w:rPr>
          <w:rStyle w:val="Hipercze"/>
          <w:rFonts w:ascii="Arial" w:hAnsi="Arial" w:cs="Arial"/>
          <w:color w:val="auto"/>
          <w:sz w:val="22"/>
          <w:szCs w:val="22"/>
          <w:u w:val="none"/>
        </w:rPr>
        <w:t xml:space="preserve">– </w:t>
      </w:r>
      <w:r w:rsidR="00F17EBE" w:rsidRPr="0054219B">
        <w:rPr>
          <w:rStyle w:val="Hipercze"/>
          <w:rFonts w:ascii="Arial" w:hAnsi="Arial" w:cs="Arial"/>
          <w:color w:val="auto"/>
          <w:sz w:val="22"/>
          <w:szCs w:val="22"/>
          <w:u w:val="none"/>
        </w:rPr>
        <w:t>852</w:t>
      </w:r>
      <w:r w:rsidRPr="0054219B">
        <w:rPr>
          <w:rStyle w:val="Hipercze"/>
          <w:rFonts w:ascii="Arial" w:hAnsi="Arial" w:cs="Arial"/>
          <w:color w:val="auto"/>
          <w:sz w:val="22"/>
          <w:szCs w:val="22"/>
          <w:u w:val="none"/>
        </w:rPr>
        <w:t xml:space="preserve"> Gdańsk</w:t>
      </w:r>
    </w:p>
    <w:p w:rsidR="00E25FEC" w:rsidRPr="0054219B" w:rsidRDefault="00E25FEC" w:rsidP="00E25FEC">
      <w:pPr>
        <w:spacing w:before="120"/>
        <w:ind w:left="426"/>
        <w:jc w:val="both"/>
        <w:rPr>
          <w:rFonts w:ascii="Arial" w:hAnsi="Arial" w:cs="Arial"/>
          <w:sz w:val="22"/>
          <w:szCs w:val="22"/>
        </w:rPr>
      </w:pPr>
      <w:r w:rsidRPr="0054219B">
        <w:rPr>
          <w:rFonts w:ascii="Arial" w:hAnsi="Arial" w:cs="Arial"/>
          <w:sz w:val="22"/>
          <w:szCs w:val="22"/>
        </w:rPr>
        <w:t>w imieniu których występuje Lider Projektu:</w:t>
      </w:r>
    </w:p>
    <w:p w:rsidR="00E25FEC" w:rsidRPr="0054219B" w:rsidRDefault="00E25FEC" w:rsidP="00E25FEC">
      <w:pPr>
        <w:spacing w:before="120"/>
        <w:ind w:left="142" w:firstLine="709"/>
        <w:jc w:val="both"/>
        <w:rPr>
          <w:rFonts w:ascii="Arial" w:hAnsi="Arial" w:cs="Arial"/>
          <w:sz w:val="22"/>
          <w:szCs w:val="22"/>
        </w:rPr>
      </w:pPr>
      <w:r w:rsidRPr="0054219B">
        <w:rPr>
          <w:rFonts w:ascii="Arial" w:hAnsi="Arial" w:cs="Arial"/>
          <w:sz w:val="22"/>
          <w:szCs w:val="22"/>
        </w:rPr>
        <w:t xml:space="preserve">Gmina Miejska Chojnice, </w:t>
      </w:r>
    </w:p>
    <w:p w:rsidR="00E25FEC" w:rsidRPr="0054219B" w:rsidRDefault="00E25FEC" w:rsidP="00E25FEC">
      <w:pPr>
        <w:pStyle w:val="Akapitzlist"/>
        <w:spacing w:before="120"/>
        <w:ind w:left="851"/>
        <w:contextualSpacing w:val="0"/>
        <w:jc w:val="both"/>
        <w:rPr>
          <w:rFonts w:ascii="Arial" w:hAnsi="Arial" w:cs="Arial"/>
          <w:sz w:val="22"/>
          <w:szCs w:val="22"/>
        </w:rPr>
      </w:pPr>
      <w:r w:rsidRPr="0054219B">
        <w:rPr>
          <w:rFonts w:ascii="Arial" w:hAnsi="Arial" w:cs="Arial"/>
          <w:sz w:val="22"/>
          <w:szCs w:val="22"/>
        </w:rPr>
        <w:t>Stary Rynek 1, 89-600 C</w:t>
      </w:r>
      <w:r w:rsidR="00DB31A4" w:rsidRPr="0054219B">
        <w:rPr>
          <w:rFonts w:ascii="Arial" w:hAnsi="Arial" w:cs="Arial"/>
          <w:sz w:val="22"/>
          <w:szCs w:val="22"/>
        </w:rPr>
        <w:t>hojnice</w:t>
      </w:r>
    </w:p>
    <w:p w:rsidR="00073BF3" w:rsidRPr="0054219B" w:rsidRDefault="00073BF3" w:rsidP="002F2D51">
      <w:pPr>
        <w:pStyle w:val="Akapitzlist"/>
        <w:spacing w:before="120"/>
        <w:ind w:left="851"/>
        <w:contextualSpacing w:val="0"/>
        <w:rPr>
          <w:rStyle w:val="Hipercze"/>
          <w:rFonts w:ascii="Arial" w:hAnsi="Arial" w:cs="Arial"/>
          <w:color w:val="auto"/>
          <w:sz w:val="22"/>
          <w:szCs w:val="22"/>
          <w:lang w:val="en-US"/>
        </w:rPr>
      </w:pPr>
      <w:r w:rsidRPr="0054219B">
        <w:rPr>
          <w:rFonts w:ascii="Arial" w:hAnsi="Arial" w:cs="Arial"/>
          <w:sz w:val="22"/>
          <w:szCs w:val="22"/>
          <w:lang w:val="en-US"/>
        </w:rPr>
        <w:t xml:space="preserve">tel. </w:t>
      </w:r>
      <w:r w:rsidRPr="0054219B">
        <w:rPr>
          <w:rFonts w:ascii="Arial" w:hAnsi="Arial" w:cs="Arial"/>
          <w:sz w:val="16"/>
          <w:szCs w:val="16"/>
          <w:lang w:val="en-US"/>
        </w:rPr>
        <w:t>(52)</w:t>
      </w:r>
      <w:r w:rsidRPr="0054219B">
        <w:rPr>
          <w:rFonts w:ascii="Arial" w:hAnsi="Arial" w:cs="Arial"/>
          <w:sz w:val="22"/>
          <w:szCs w:val="22"/>
          <w:lang w:val="en-US"/>
        </w:rPr>
        <w:t xml:space="preserve"> 397</w:t>
      </w:r>
      <w:r w:rsidR="00DB31A4" w:rsidRPr="0054219B">
        <w:rPr>
          <w:rFonts w:ascii="Arial" w:hAnsi="Arial" w:cs="Arial"/>
          <w:sz w:val="22"/>
          <w:szCs w:val="22"/>
          <w:lang w:val="en-US"/>
        </w:rPr>
        <w:t> </w:t>
      </w:r>
      <w:r w:rsidRPr="0054219B">
        <w:rPr>
          <w:rFonts w:ascii="Arial" w:hAnsi="Arial" w:cs="Arial"/>
          <w:sz w:val="22"/>
          <w:szCs w:val="22"/>
          <w:lang w:val="en-US"/>
        </w:rPr>
        <w:t>18</w:t>
      </w:r>
      <w:r w:rsidR="00DB31A4" w:rsidRPr="0054219B">
        <w:rPr>
          <w:rFonts w:ascii="Arial" w:hAnsi="Arial" w:cs="Arial"/>
          <w:sz w:val="22"/>
          <w:szCs w:val="22"/>
          <w:lang w:val="en-US"/>
        </w:rPr>
        <w:t> </w:t>
      </w:r>
      <w:r w:rsidRPr="0054219B">
        <w:rPr>
          <w:rFonts w:ascii="Arial" w:hAnsi="Arial" w:cs="Arial"/>
          <w:sz w:val="22"/>
          <w:szCs w:val="22"/>
          <w:lang w:val="en-US"/>
        </w:rPr>
        <w:t>00</w:t>
      </w:r>
      <w:r w:rsidRPr="0054219B">
        <w:rPr>
          <w:rFonts w:ascii="Arial" w:hAnsi="Arial" w:cs="Arial"/>
          <w:sz w:val="22"/>
          <w:szCs w:val="22"/>
          <w:lang w:val="en-US"/>
        </w:rPr>
        <w:br/>
        <w:t xml:space="preserve">fax. </w:t>
      </w:r>
      <w:r w:rsidRPr="0054219B">
        <w:rPr>
          <w:rFonts w:ascii="Arial" w:hAnsi="Arial" w:cs="Arial"/>
          <w:sz w:val="16"/>
          <w:szCs w:val="16"/>
          <w:lang w:val="en-US"/>
        </w:rPr>
        <w:t>(52)</w:t>
      </w:r>
      <w:r w:rsidRPr="0054219B">
        <w:rPr>
          <w:rFonts w:ascii="Arial" w:hAnsi="Arial" w:cs="Arial"/>
          <w:sz w:val="22"/>
          <w:szCs w:val="22"/>
          <w:lang w:val="en-US"/>
        </w:rPr>
        <w:t xml:space="preserve"> 397</w:t>
      </w:r>
      <w:r w:rsidR="00DB31A4" w:rsidRPr="0054219B">
        <w:rPr>
          <w:rFonts w:ascii="Arial" w:hAnsi="Arial" w:cs="Arial"/>
          <w:sz w:val="22"/>
          <w:szCs w:val="22"/>
          <w:lang w:val="en-US"/>
        </w:rPr>
        <w:t> </w:t>
      </w:r>
      <w:r w:rsidRPr="0054219B">
        <w:rPr>
          <w:rFonts w:ascii="Arial" w:hAnsi="Arial" w:cs="Arial"/>
          <w:sz w:val="22"/>
          <w:szCs w:val="22"/>
          <w:lang w:val="en-US"/>
        </w:rPr>
        <w:t>21</w:t>
      </w:r>
      <w:r w:rsidR="00DB31A4" w:rsidRPr="0054219B">
        <w:rPr>
          <w:rFonts w:ascii="Arial" w:hAnsi="Arial" w:cs="Arial"/>
          <w:sz w:val="22"/>
          <w:szCs w:val="22"/>
          <w:lang w:val="en-US"/>
        </w:rPr>
        <w:t> </w:t>
      </w:r>
      <w:r w:rsidRPr="0054219B">
        <w:rPr>
          <w:rFonts w:ascii="Arial" w:hAnsi="Arial" w:cs="Arial"/>
          <w:sz w:val="22"/>
          <w:szCs w:val="22"/>
          <w:lang w:val="en-US"/>
        </w:rPr>
        <w:t>94</w:t>
      </w:r>
      <w:r w:rsidRPr="0054219B">
        <w:rPr>
          <w:rFonts w:ascii="Arial" w:hAnsi="Arial" w:cs="Arial"/>
          <w:sz w:val="22"/>
          <w:szCs w:val="22"/>
          <w:lang w:val="en-US"/>
        </w:rPr>
        <w:br/>
        <w:t>e</w:t>
      </w:r>
      <w:r w:rsidR="00DB31A4" w:rsidRPr="0054219B">
        <w:rPr>
          <w:rFonts w:ascii="Arial" w:hAnsi="Arial" w:cs="Arial"/>
          <w:sz w:val="22"/>
          <w:szCs w:val="22"/>
          <w:lang w:val="en-US"/>
        </w:rPr>
        <w:t xml:space="preserve"> – </w:t>
      </w:r>
      <w:r w:rsidRPr="0054219B">
        <w:rPr>
          <w:rFonts w:ascii="Arial" w:hAnsi="Arial" w:cs="Arial"/>
          <w:sz w:val="22"/>
          <w:szCs w:val="22"/>
          <w:lang w:val="en-US"/>
        </w:rPr>
        <w:t>mail</w:t>
      </w:r>
      <w:r w:rsidR="00DB31A4" w:rsidRPr="0054219B">
        <w:rPr>
          <w:rFonts w:ascii="Arial" w:hAnsi="Arial" w:cs="Arial"/>
          <w:sz w:val="22"/>
          <w:szCs w:val="22"/>
          <w:lang w:val="en-US"/>
        </w:rPr>
        <w:t>:</w:t>
      </w:r>
      <w:hyperlink r:id="rId12" w:history="1">
        <w:r w:rsidRPr="0054219B">
          <w:rPr>
            <w:rStyle w:val="Hipercze"/>
            <w:rFonts w:ascii="Arial" w:hAnsi="Arial" w:cs="Arial"/>
            <w:color w:val="auto"/>
            <w:sz w:val="22"/>
            <w:szCs w:val="22"/>
            <w:lang w:val="en-US"/>
          </w:rPr>
          <w:t>urzad@miastochojnice.pl</w:t>
        </w:r>
      </w:hyperlink>
    </w:p>
    <w:p w:rsidR="00DF20D2" w:rsidRPr="0054219B" w:rsidRDefault="00DF20D2" w:rsidP="00E25FEC">
      <w:pPr>
        <w:spacing w:before="120"/>
        <w:ind w:left="1134"/>
        <w:rPr>
          <w:rStyle w:val="Hipercze"/>
          <w:rFonts w:ascii="Arial" w:hAnsi="Arial" w:cs="Arial"/>
          <w:color w:val="auto"/>
          <w:sz w:val="22"/>
          <w:szCs w:val="22"/>
          <w:u w:val="none"/>
          <w:lang w:val="en-US"/>
        </w:rPr>
      </w:pPr>
      <w:r w:rsidRPr="0054219B">
        <w:rPr>
          <w:rStyle w:val="Hipercze"/>
          <w:rFonts w:ascii="Arial" w:hAnsi="Arial" w:cs="Arial"/>
          <w:color w:val="auto"/>
          <w:sz w:val="22"/>
          <w:szCs w:val="22"/>
          <w:u w:val="none"/>
          <w:lang w:val="en-US"/>
        </w:rPr>
        <w:tab/>
      </w:r>
      <w:r w:rsidRPr="0054219B">
        <w:rPr>
          <w:rStyle w:val="Hipercze"/>
          <w:rFonts w:ascii="Arial" w:hAnsi="Arial" w:cs="Arial"/>
          <w:color w:val="auto"/>
          <w:sz w:val="22"/>
          <w:szCs w:val="22"/>
          <w:u w:val="none"/>
          <w:lang w:val="en-US"/>
        </w:rPr>
        <w:tab/>
      </w:r>
      <w:r w:rsidRPr="0054219B">
        <w:rPr>
          <w:rStyle w:val="Hipercze"/>
          <w:rFonts w:ascii="Arial" w:hAnsi="Arial" w:cs="Arial"/>
          <w:color w:val="auto"/>
          <w:sz w:val="22"/>
          <w:szCs w:val="22"/>
          <w:u w:val="none"/>
          <w:lang w:val="en-US"/>
        </w:rPr>
        <w:tab/>
      </w:r>
      <w:r w:rsidRPr="0054219B">
        <w:rPr>
          <w:rStyle w:val="Hipercze"/>
          <w:rFonts w:ascii="Arial" w:hAnsi="Arial" w:cs="Arial"/>
          <w:color w:val="auto"/>
          <w:sz w:val="22"/>
          <w:szCs w:val="22"/>
          <w:u w:val="none"/>
          <w:lang w:val="en-US"/>
        </w:rPr>
        <w:tab/>
      </w:r>
    </w:p>
    <w:p w:rsidR="00FD47D9" w:rsidRPr="0054219B" w:rsidRDefault="00FD47D9" w:rsidP="002F2D51">
      <w:pPr>
        <w:pStyle w:val="Nagwek1"/>
        <w:spacing w:beforeLines="0" w:afterLines="0" w:line="240" w:lineRule="auto"/>
        <w:rPr>
          <w:sz w:val="22"/>
          <w:szCs w:val="22"/>
        </w:rPr>
      </w:pPr>
      <w:bookmarkStart w:id="1" w:name="_Toc480791903"/>
      <w:r w:rsidRPr="0054219B">
        <w:rPr>
          <w:sz w:val="22"/>
          <w:szCs w:val="22"/>
        </w:rPr>
        <w:t>INFORMACJE O ZAMÓWIENIU</w:t>
      </w:r>
      <w:bookmarkEnd w:id="1"/>
    </w:p>
    <w:p w:rsidR="006E6E25" w:rsidRPr="0054219B" w:rsidRDefault="006E6E25" w:rsidP="002F2D51">
      <w:pPr>
        <w:spacing w:before="120"/>
        <w:ind w:left="426" w:hanging="426"/>
        <w:jc w:val="both"/>
        <w:rPr>
          <w:rFonts w:ascii="Arial" w:hAnsi="Arial" w:cs="Arial"/>
          <w:sz w:val="22"/>
          <w:szCs w:val="22"/>
        </w:rPr>
      </w:pPr>
      <w:r w:rsidRPr="0054219B">
        <w:rPr>
          <w:rFonts w:ascii="Arial" w:hAnsi="Arial" w:cs="Arial"/>
          <w:sz w:val="22"/>
          <w:szCs w:val="22"/>
        </w:rPr>
        <w:t xml:space="preserve">2.1. Tryb postępowania. </w:t>
      </w:r>
      <w:r w:rsidR="00F275E7" w:rsidRPr="0054219B">
        <w:rPr>
          <w:rFonts w:ascii="Arial" w:hAnsi="Arial" w:cs="Arial"/>
          <w:sz w:val="22"/>
          <w:szCs w:val="22"/>
        </w:rPr>
        <w:t>Post</w:t>
      </w:r>
      <w:r w:rsidR="00F275E7" w:rsidRPr="0054219B">
        <w:rPr>
          <w:rFonts w:ascii="Arial" w:eastAsia="TimesNewRoman" w:hAnsi="Arial" w:cs="Arial"/>
          <w:sz w:val="22"/>
          <w:szCs w:val="22"/>
        </w:rPr>
        <w:t>ę</w:t>
      </w:r>
      <w:r w:rsidR="00F275E7" w:rsidRPr="0054219B">
        <w:rPr>
          <w:rFonts w:ascii="Arial" w:hAnsi="Arial" w:cs="Arial"/>
          <w:sz w:val="22"/>
          <w:szCs w:val="22"/>
        </w:rPr>
        <w:t>powanie o udzielenie zamówienia prowadzone jest w trybie przetargu nieograniczonego na podstawie ustawy z dnia 29 stycznia 2004 r. prawo zamówie</w:t>
      </w:r>
      <w:r w:rsidR="00F275E7" w:rsidRPr="0054219B">
        <w:rPr>
          <w:rFonts w:ascii="Arial" w:eastAsia="TimesNewRoman" w:hAnsi="Arial" w:cs="Arial"/>
          <w:sz w:val="22"/>
          <w:szCs w:val="22"/>
        </w:rPr>
        <w:t>ń</w:t>
      </w:r>
      <w:r w:rsidR="00F275E7" w:rsidRPr="0054219B">
        <w:rPr>
          <w:rFonts w:ascii="Arial" w:hAnsi="Arial" w:cs="Arial"/>
          <w:sz w:val="22"/>
          <w:szCs w:val="22"/>
        </w:rPr>
        <w:t xml:space="preserve"> publicznych (tekst jednolity: Dz.U. z 2015 r. poz. 2164 ze zm.), zwanej dalej „ustaw</w:t>
      </w:r>
      <w:r w:rsidR="00F275E7" w:rsidRPr="0054219B">
        <w:rPr>
          <w:rFonts w:ascii="Arial" w:eastAsia="TimesNewRoman" w:hAnsi="Arial" w:cs="Arial"/>
          <w:sz w:val="22"/>
          <w:szCs w:val="22"/>
        </w:rPr>
        <w:t xml:space="preserve">ą </w:t>
      </w:r>
      <w:r w:rsidR="00F275E7" w:rsidRPr="0054219B">
        <w:rPr>
          <w:rFonts w:ascii="Arial" w:hAnsi="Arial" w:cs="Arial"/>
          <w:sz w:val="22"/>
          <w:szCs w:val="22"/>
        </w:rPr>
        <w:t>Pzp” o wartości szacunkowej przekraczającej kwotę określoną w przepisach wydanych na podstawie art. 11 ust. 8 ustawy pzp.</w:t>
      </w:r>
    </w:p>
    <w:p w:rsidR="006E6E25" w:rsidRPr="0054219B" w:rsidRDefault="006E6E25" w:rsidP="002F2D51">
      <w:pPr>
        <w:spacing w:before="120"/>
        <w:ind w:left="426" w:hanging="426"/>
        <w:jc w:val="both"/>
        <w:rPr>
          <w:rFonts w:ascii="Arial" w:hAnsi="Arial" w:cs="Arial"/>
          <w:sz w:val="22"/>
          <w:szCs w:val="22"/>
        </w:rPr>
      </w:pPr>
      <w:r w:rsidRPr="0054219B">
        <w:rPr>
          <w:rFonts w:ascii="Arial" w:hAnsi="Arial" w:cs="Arial"/>
          <w:sz w:val="22"/>
          <w:szCs w:val="22"/>
        </w:rPr>
        <w:t xml:space="preserve">2.2. </w:t>
      </w:r>
      <w:r w:rsidR="00FD47D9" w:rsidRPr="0054219B">
        <w:rPr>
          <w:rFonts w:ascii="Arial" w:hAnsi="Arial" w:cs="Arial"/>
          <w:sz w:val="22"/>
          <w:szCs w:val="22"/>
        </w:rPr>
        <w:t xml:space="preserve">Zamawiający nie dokonuje podziału zamówienia </w:t>
      </w:r>
      <w:r w:rsidR="006D62F8" w:rsidRPr="0054219B">
        <w:rPr>
          <w:rFonts w:ascii="Arial" w:hAnsi="Arial" w:cs="Arial"/>
          <w:sz w:val="22"/>
          <w:szCs w:val="22"/>
        </w:rPr>
        <w:t xml:space="preserve">na </w:t>
      </w:r>
      <w:r w:rsidR="00FD47D9" w:rsidRPr="0054219B">
        <w:rPr>
          <w:rFonts w:ascii="Arial" w:hAnsi="Arial" w:cs="Arial"/>
          <w:sz w:val="22"/>
          <w:szCs w:val="22"/>
        </w:rPr>
        <w:t xml:space="preserve">części. </w:t>
      </w:r>
    </w:p>
    <w:p w:rsidR="00FD47D9" w:rsidRPr="0054219B" w:rsidRDefault="006E6E25" w:rsidP="002F2D51">
      <w:pPr>
        <w:spacing w:before="120"/>
        <w:rPr>
          <w:rFonts w:ascii="Arial" w:hAnsi="Arial" w:cs="Arial"/>
          <w:sz w:val="22"/>
          <w:szCs w:val="22"/>
        </w:rPr>
      </w:pPr>
      <w:r w:rsidRPr="0054219B">
        <w:rPr>
          <w:rFonts w:ascii="Arial" w:hAnsi="Arial" w:cs="Arial"/>
          <w:sz w:val="22"/>
          <w:szCs w:val="22"/>
        </w:rPr>
        <w:t xml:space="preserve">2.3. </w:t>
      </w:r>
      <w:r w:rsidR="00FD47D9" w:rsidRPr="0054219B">
        <w:rPr>
          <w:rFonts w:ascii="Arial" w:hAnsi="Arial" w:cs="Arial"/>
          <w:sz w:val="22"/>
          <w:szCs w:val="22"/>
        </w:rPr>
        <w:t>Zamawiający nie przewiduje zawarcia umowy ramowej.</w:t>
      </w:r>
    </w:p>
    <w:p w:rsidR="006E6E25" w:rsidRPr="0054219B" w:rsidRDefault="006E6E25" w:rsidP="002F2D51">
      <w:pPr>
        <w:spacing w:before="120"/>
        <w:ind w:left="426" w:hanging="426"/>
        <w:rPr>
          <w:rFonts w:ascii="Arial" w:hAnsi="Arial" w:cs="Arial"/>
          <w:sz w:val="22"/>
          <w:szCs w:val="22"/>
        </w:rPr>
      </w:pPr>
      <w:r w:rsidRPr="0054219B">
        <w:rPr>
          <w:rFonts w:ascii="Arial" w:hAnsi="Arial" w:cs="Arial"/>
          <w:sz w:val="22"/>
          <w:szCs w:val="22"/>
        </w:rPr>
        <w:t xml:space="preserve">2.4. </w:t>
      </w:r>
      <w:r w:rsidR="00FD47D9" w:rsidRPr="0054219B">
        <w:rPr>
          <w:rFonts w:ascii="Arial" w:hAnsi="Arial" w:cs="Arial"/>
          <w:sz w:val="22"/>
          <w:szCs w:val="22"/>
        </w:rPr>
        <w:t xml:space="preserve">Zamawiający </w:t>
      </w:r>
      <w:r w:rsidR="00EE050D" w:rsidRPr="0054219B">
        <w:rPr>
          <w:rFonts w:ascii="Arial" w:hAnsi="Arial" w:cs="Arial"/>
          <w:sz w:val="22"/>
          <w:szCs w:val="22"/>
        </w:rPr>
        <w:t xml:space="preserve">nie </w:t>
      </w:r>
      <w:r w:rsidR="00FD47D9" w:rsidRPr="0054219B">
        <w:rPr>
          <w:rFonts w:ascii="Arial" w:hAnsi="Arial" w:cs="Arial"/>
          <w:sz w:val="22"/>
          <w:szCs w:val="22"/>
        </w:rPr>
        <w:t>przewiduje możliwoś</w:t>
      </w:r>
      <w:r w:rsidR="00087327">
        <w:rPr>
          <w:rFonts w:ascii="Arial" w:hAnsi="Arial" w:cs="Arial"/>
          <w:sz w:val="22"/>
          <w:szCs w:val="22"/>
        </w:rPr>
        <w:t>ci</w:t>
      </w:r>
      <w:r w:rsidR="00FD47D9" w:rsidRPr="0054219B">
        <w:rPr>
          <w:rFonts w:ascii="Arial" w:hAnsi="Arial" w:cs="Arial"/>
          <w:sz w:val="22"/>
          <w:szCs w:val="22"/>
        </w:rPr>
        <w:t xml:space="preserve"> udzielenia Wykonawcy zamówień podobnych, o których mowa w art. 67 ust 1 pkt 6 ustawy Pzp.</w:t>
      </w:r>
    </w:p>
    <w:p w:rsidR="00FD47D9" w:rsidRPr="0054219B" w:rsidRDefault="006E6E25" w:rsidP="002F2D51">
      <w:pPr>
        <w:spacing w:before="120"/>
        <w:ind w:left="426" w:hanging="426"/>
        <w:rPr>
          <w:rFonts w:ascii="Arial" w:hAnsi="Arial" w:cs="Arial"/>
          <w:b/>
          <w:sz w:val="22"/>
          <w:szCs w:val="22"/>
        </w:rPr>
      </w:pPr>
      <w:r w:rsidRPr="0054219B">
        <w:rPr>
          <w:rFonts w:ascii="Arial" w:hAnsi="Arial" w:cs="Arial"/>
          <w:sz w:val="22"/>
          <w:szCs w:val="22"/>
        </w:rPr>
        <w:t xml:space="preserve">2.5. </w:t>
      </w:r>
      <w:r w:rsidR="00FD47D9" w:rsidRPr="0054219B">
        <w:rPr>
          <w:rFonts w:ascii="Arial" w:hAnsi="Arial" w:cs="Arial"/>
          <w:sz w:val="22"/>
          <w:szCs w:val="22"/>
        </w:rPr>
        <w:t>Zamawiający nie dopuszcza składania ofert wariantowych.</w:t>
      </w:r>
    </w:p>
    <w:p w:rsidR="00805F09" w:rsidRPr="0054219B" w:rsidRDefault="00FD47D9">
      <w:pPr>
        <w:numPr>
          <w:ilvl w:val="1"/>
          <w:numId w:val="45"/>
        </w:numPr>
        <w:spacing w:before="120"/>
        <w:ind w:left="426" w:hanging="437"/>
        <w:rPr>
          <w:rFonts w:ascii="Arial" w:hAnsi="Arial" w:cs="Arial"/>
          <w:sz w:val="22"/>
          <w:szCs w:val="22"/>
        </w:rPr>
      </w:pPr>
      <w:r w:rsidRPr="0054219B">
        <w:rPr>
          <w:rFonts w:ascii="Arial" w:hAnsi="Arial" w:cs="Arial"/>
          <w:sz w:val="22"/>
          <w:szCs w:val="22"/>
        </w:rPr>
        <w:t>Zamawiający nie przewiduje rozliczenia w walutach obcych.</w:t>
      </w:r>
    </w:p>
    <w:p w:rsidR="00FD47D9" w:rsidRPr="0054219B" w:rsidRDefault="00FD47D9" w:rsidP="002B27BC">
      <w:pPr>
        <w:numPr>
          <w:ilvl w:val="1"/>
          <w:numId w:val="45"/>
        </w:numPr>
        <w:spacing w:before="120"/>
        <w:ind w:left="426" w:hanging="426"/>
        <w:rPr>
          <w:rFonts w:ascii="Arial" w:hAnsi="Arial" w:cs="Arial"/>
          <w:sz w:val="22"/>
          <w:szCs w:val="22"/>
        </w:rPr>
      </w:pPr>
      <w:r w:rsidRPr="0054219B">
        <w:rPr>
          <w:rFonts w:ascii="Arial" w:hAnsi="Arial" w:cs="Arial"/>
          <w:sz w:val="22"/>
          <w:szCs w:val="22"/>
        </w:rPr>
        <w:t>Zamawiający nie przewiduje aukcji elektronicznej.</w:t>
      </w:r>
    </w:p>
    <w:p w:rsidR="00FD47D9" w:rsidRPr="0054219B" w:rsidRDefault="00FD47D9" w:rsidP="002B27BC">
      <w:pPr>
        <w:numPr>
          <w:ilvl w:val="1"/>
          <w:numId w:val="45"/>
        </w:numPr>
        <w:spacing w:before="120"/>
        <w:ind w:left="426" w:hanging="426"/>
        <w:rPr>
          <w:rFonts w:ascii="Arial" w:hAnsi="Arial" w:cs="Arial"/>
          <w:sz w:val="22"/>
          <w:szCs w:val="22"/>
        </w:rPr>
      </w:pPr>
      <w:r w:rsidRPr="0054219B">
        <w:rPr>
          <w:rFonts w:ascii="Arial" w:hAnsi="Arial" w:cs="Arial"/>
          <w:sz w:val="22"/>
          <w:szCs w:val="22"/>
        </w:rPr>
        <w:t>Zamawiający wymaga wniesienia zabezpieczenia należytego wykonania umowy.</w:t>
      </w:r>
    </w:p>
    <w:p w:rsidR="00FD47D9" w:rsidRPr="0054219B" w:rsidRDefault="00FD47D9" w:rsidP="002B27BC">
      <w:pPr>
        <w:numPr>
          <w:ilvl w:val="1"/>
          <w:numId w:val="45"/>
        </w:numPr>
        <w:spacing w:before="120"/>
        <w:ind w:left="426" w:hanging="426"/>
        <w:jc w:val="both"/>
        <w:rPr>
          <w:rFonts w:ascii="Arial" w:hAnsi="Arial" w:cs="Arial"/>
          <w:sz w:val="22"/>
          <w:szCs w:val="22"/>
        </w:rPr>
      </w:pPr>
      <w:r w:rsidRPr="0054219B">
        <w:rPr>
          <w:rFonts w:ascii="Arial" w:hAnsi="Arial" w:cs="Arial"/>
          <w:sz w:val="22"/>
          <w:szCs w:val="22"/>
        </w:rPr>
        <w:t xml:space="preserve">Do czynności podejmowanych przez Zamawiającego i Wykonawców stosować się będzie przepisy ustawy z dnia 23 kwietnia 1964 r. Kodeks cywilny (Dz. U. z 2016 r. poz. 380; z późn. zm.), jeżeli przepisy Pzp nie stanowią inaczej. </w:t>
      </w:r>
    </w:p>
    <w:p w:rsidR="00FD47D9" w:rsidRPr="0054219B" w:rsidRDefault="00FD47D9" w:rsidP="002B27BC">
      <w:pPr>
        <w:numPr>
          <w:ilvl w:val="1"/>
          <w:numId w:val="45"/>
        </w:numPr>
        <w:spacing w:before="120"/>
        <w:ind w:left="426" w:hanging="426"/>
        <w:jc w:val="both"/>
        <w:rPr>
          <w:rFonts w:ascii="Arial" w:hAnsi="Arial" w:cs="Arial"/>
          <w:sz w:val="22"/>
          <w:szCs w:val="22"/>
        </w:rPr>
      </w:pPr>
      <w:r w:rsidRPr="0054219B">
        <w:rPr>
          <w:rFonts w:ascii="Arial" w:hAnsi="Arial" w:cs="Arial"/>
          <w:sz w:val="22"/>
          <w:szCs w:val="22"/>
        </w:rPr>
        <w:t>Wymaga się, aby Wykonawca zdobył wszystkie informacje, które mogą być konieczne do przygotowania oferty oraz podpisania umowy.</w:t>
      </w:r>
    </w:p>
    <w:p w:rsidR="00FD47D9" w:rsidRPr="0054219B" w:rsidRDefault="00FD47D9" w:rsidP="002B27BC">
      <w:pPr>
        <w:numPr>
          <w:ilvl w:val="1"/>
          <w:numId w:val="45"/>
        </w:numPr>
        <w:spacing w:before="120"/>
        <w:ind w:left="567" w:hanging="567"/>
        <w:jc w:val="both"/>
        <w:rPr>
          <w:rFonts w:ascii="Arial" w:hAnsi="Arial" w:cs="Arial"/>
          <w:sz w:val="22"/>
          <w:szCs w:val="22"/>
        </w:rPr>
      </w:pPr>
      <w:r w:rsidRPr="0054219B">
        <w:rPr>
          <w:rFonts w:ascii="Arial" w:hAnsi="Arial" w:cs="Arial"/>
          <w:sz w:val="22"/>
          <w:szCs w:val="22"/>
        </w:rPr>
        <w:t>Wykonawca może złożyć tylko jedną ofertę (art. 82 Pzp).</w:t>
      </w:r>
    </w:p>
    <w:p w:rsidR="00FD47D9" w:rsidRPr="0054219B" w:rsidRDefault="00FD47D9" w:rsidP="002B27BC">
      <w:pPr>
        <w:numPr>
          <w:ilvl w:val="1"/>
          <w:numId w:val="45"/>
        </w:numPr>
        <w:spacing w:before="120"/>
        <w:ind w:left="567" w:hanging="567"/>
        <w:jc w:val="both"/>
        <w:rPr>
          <w:rFonts w:ascii="Arial" w:hAnsi="Arial" w:cs="Arial"/>
          <w:sz w:val="22"/>
          <w:szCs w:val="22"/>
        </w:rPr>
      </w:pPr>
      <w:r w:rsidRPr="0054219B">
        <w:rPr>
          <w:rFonts w:ascii="Arial" w:hAnsi="Arial" w:cs="Arial"/>
          <w:sz w:val="22"/>
          <w:szCs w:val="22"/>
        </w:rPr>
        <w:t>Wybrany Wykonawca jest zobowiązany do zawarcia umowy w terminie i miejscu wyznaczonym przez Zamawiającego.</w:t>
      </w:r>
    </w:p>
    <w:p w:rsidR="00FD47D9" w:rsidRPr="0054219B" w:rsidRDefault="00FD47D9" w:rsidP="002B27BC">
      <w:pPr>
        <w:numPr>
          <w:ilvl w:val="1"/>
          <w:numId w:val="45"/>
        </w:numPr>
        <w:spacing w:before="120"/>
        <w:ind w:left="567" w:hanging="567"/>
        <w:jc w:val="both"/>
        <w:rPr>
          <w:rFonts w:ascii="Arial" w:hAnsi="Arial" w:cs="Arial"/>
          <w:sz w:val="22"/>
          <w:szCs w:val="22"/>
        </w:rPr>
      </w:pPr>
      <w:r w:rsidRPr="0054219B">
        <w:rPr>
          <w:rFonts w:ascii="Arial" w:hAnsi="Arial" w:cs="Arial"/>
          <w:sz w:val="22"/>
          <w:szCs w:val="22"/>
        </w:rPr>
        <w:t>Zamawiający nie przewiduje zwrotu kosztów udziału Wykonawców w postępowaniu. Wykonawca ponosi wszelkie koszty udziału w postępowaniu, w tym koszty przygotowania i złożenia oferty.</w:t>
      </w:r>
    </w:p>
    <w:p w:rsidR="00FD47D9" w:rsidRPr="0054219B" w:rsidRDefault="00FD47D9" w:rsidP="002B27BC">
      <w:pPr>
        <w:numPr>
          <w:ilvl w:val="1"/>
          <w:numId w:val="45"/>
        </w:numPr>
        <w:spacing w:before="120"/>
        <w:ind w:left="567" w:hanging="567"/>
        <w:jc w:val="both"/>
        <w:rPr>
          <w:rFonts w:ascii="Arial" w:hAnsi="Arial" w:cs="Arial"/>
          <w:sz w:val="22"/>
          <w:szCs w:val="22"/>
        </w:rPr>
      </w:pPr>
      <w:r w:rsidRPr="0054219B">
        <w:rPr>
          <w:rFonts w:ascii="Arial" w:hAnsi="Arial" w:cs="Arial"/>
          <w:sz w:val="22"/>
          <w:szCs w:val="22"/>
        </w:rPr>
        <w:lastRenderedPageBreak/>
        <w:t>Wykonawcy, zgodnie z art. 23 Pzp, mogą wspólnie ubiegać się o udzielenie zamówienia.</w:t>
      </w:r>
    </w:p>
    <w:p w:rsidR="00FD47D9" w:rsidRPr="0054219B" w:rsidRDefault="00FD47D9" w:rsidP="002B27BC">
      <w:pPr>
        <w:numPr>
          <w:ilvl w:val="1"/>
          <w:numId w:val="45"/>
        </w:numPr>
        <w:spacing w:before="120"/>
        <w:ind w:left="567" w:hanging="567"/>
        <w:jc w:val="both"/>
        <w:rPr>
          <w:rFonts w:ascii="Arial" w:hAnsi="Arial" w:cs="Arial"/>
          <w:sz w:val="22"/>
          <w:szCs w:val="22"/>
        </w:rPr>
      </w:pPr>
      <w:r w:rsidRPr="0054219B">
        <w:rPr>
          <w:rFonts w:ascii="Arial" w:hAnsi="Arial" w:cs="Arial"/>
          <w:sz w:val="22"/>
          <w:szCs w:val="22"/>
        </w:rPr>
        <w:t>W przypadku, o którym w ust. 2.1</w:t>
      </w:r>
      <w:r w:rsidR="00171680" w:rsidRPr="0054219B">
        <w:rPr>
          <w:rFonts w:ascii="Arial" w:hAnsi="Arial" w:cs="Arial"/>
          <w:sz w:val="22"/>
          <w:szCs w:val="22"/>
        </w:rPr>
        <w:t>4</w:t>
      </w:r>
      <w:r w:rsidRPr="0054219B">
        <w:rPr>
          <w:rFonts w:ascii="Arial" w:hAnsi="Arial" w:cs="Arial"/>
          <w:sz w:val="22"/>
          <w:szCs w:val="22"/>
        </w:rPr>
        <w:t>, Wykonawcy ustanawiają pełnomocnika do reprezentowania ich w postępowaniu o udzielnie zamówienia albo reprezentowania w postępowaniu i zawarcia umowy w sprawie zamówienia publicznego. Wszelka korespondencja oraz rozliczenia dokonywane będą wyłącznie z pełnomocnikiem.</w:t>
      </w:r>
    </w:p>
    <w:p w:rsidR="00291AD5" w:rsidRPr="0054219B" w:rsidRDefault="00291AD5" w:rsidP="002B27BC">
      <w:pPr>
        <w:numPr>
          <w:ilvl w:val="1"/>
          <w:numId w:val="45"/>
        </w:numPr>
        <w:spacing w:before="120"/>
        <w:ind w:left="567" w:hanging="567"/>
        <w:jc w:val="both"/>
        <w:rPr>
          <w:rFonts w:ascii="Arial" w:hAnsi="Arial" w:cs="Arial"/>
          <w:sz w:val="22"/>
          <w:szCs w:val="22"/>
        </w:rPr>
      </w:pPr>
      <w:r w:rsidRPr="0054219B">
        <w:rPr>
          <w:rFonts w:ascii="Arial" w:hAnsi="Arial" w:cs="Arial"/>
          <w:sz w:val="22"/>
          <w:szCs w:val="22"/>
        </w:rPr>
        <w:t>Użyte w Specyfikacji terminy mają następujące znaczenie:</w:t>
      </w:r>
    </w:p>
    <w:tbl>
      <w:tblPr>
        <w:tblW w:w="9406" w:type="dxa"/>
        <w:tblCellMar>
          <w:left w:w="70" w:type="dxa"/>
          <w:right w:w="70" w:type="dxa"/>
        </w:tblCellMar>
        <w:tblLook w:val="04A0" w:firstRow="1" w:lastRow="0" w:firstColumn="1" w:lastColumn="0" w:noHBand="0" w:noVBand="1"/>
      </w:tblPr>
      <w:tblGrid>
        <w:gridCol w:w="9406"/>
      </w:tblGrid>
      <w:tr w:rsidR="0054219B" w:rsidRPr="0054219B" w:rsidTr="00E25FEC">
        <w:trPr>
          <w:trHeight w:val="6055"/>
        </w:trPr>
        <w:tc>
          <w:tcPr>
            <w:tcW w:w="9406" w:type="dxa"/>
            <w:tcBorders>
              <w:top w:val="nil"/>
              <w:left w:val="nil"/>
              <w:right w:val="nil"/>
            </w:tcBorders>
            <w:shd w:val="clear" w:color="auto" w:fill="auto"/>
            <w:noWrap/>
            <w:vAlign w:val="center"/>
            <w:hideMark/>
          </w:tcPr>
          <w:p w:rsidR="002F2D51" w:rsidRPr="0054219B" w:rsidRDefault="002F2D51" w:rsidP="002B27BC">
            <w:pPr>
              <w:pStyle w:val="Akapitzlist"/>
              <w:numPr>
                <w:ilvl w:val="0"/>
                <w:numId w:val="51"/>
              </w:numPr>
              <w:spacing w:before="120"/>
              <w:contextualSpacing w:val="0"/>
              <w:jc w:val="both"/>
              <w:rPr>
                <w:rFonts w:ascii="Arial" w:hAnsi="Arial" w:cs="Arial"/>
                <w:b/>
                <w:sz w:val="22"/>
                <w:szCs w:val="22"/>
              </w:rPr>
            </w:pPr>
            <w:r w:rsidRPr="0054219B">
              <w:rPr>
                <w:rFonts w:ascii="Arial" w:hAnsi="Arial" w:cs="Arial"/>
                <w:b/>
                <w:sz w:val="22"/>
                <w:szCs w:val="22"/>
              </w:rPr>
              <w:t xml:space="preserve">Dni </w:t>
            </w:r>
            <w:r w:rsidRPr="0054219B">
              <w:rPr>
                <w:rFonts w:ascii="Arial" w:hAnsi="Arial" w:cs="Arial"/>
                <w:sz w:val="22"/>
                <w:szCs w:val="22"/>
              </w:rPr>
              <w:t xml:space="preserve">i </w:t>
            </w:r>
            <w:r w:rsidRPr="0054219B">
              <w:rPr>
                <w:rFonts w:ascii="Arial" w:hAnsi="Arial" w:cs="Arial"/>
                <w:b/>
                <w:sz w:val="22"/>
                <w:szCs w:val="22"/>
              </w:rPr>
              <w:t xml:space="preserve">miesiące </w:t>
            </w:r>
            <w:r w:rsidRPr="0054219B">
              <w:rPr>
                <w:rFonts w:ascii="Arial" w:hAnsi="Arial" w:cs="Arial"/>
                <w:sz w:val="22"/>
                <w:szCs w:val="22"/>
              </w:rPr>
              <w:t>– dni i miesiące kalendarzowe</w:t>
            </w:r>
            <w:r w:rsidR="00F17EBE" w:rsidRPr="0054219B">
              <w:rPr>
                <w:rFonts w:ascii="Arial" w:hAnsi="Arial" w:cs="Arial"/>
                <w:sz w:val="22"/>
                <w:szCs w:val="22"/>
              </w:rPr>
              <w:t>;</w:t>
            </w:r>
          </w:p>
          <w:p w:rsidR="002F2D51" w:rsidRPr="0054219B" w:rsidRDefault="002F2D51" w:rsidP="002B27BC">
            <w:pPr>
              <w:pStyle w:val="Akapitzlist"/>
              <w:numPr>
                <w:ilvl w:val="0"/>
                <w:numId w:val="51"/>
              </w:numPr>
              <w:spacing w:before="120"/>
              <w:contextualSpacing w:val="0"/>
              <w:jc w:val="both"/>
              <w:rPr>
                <w:rFonts w:ascii="Arial" w:hAnsi="Arial" w:cs="Arial"/>
                <w:b/>
                <w:sz w:val="22"/>
                <w:szCs w:val="22"/>
              </w:rPr>
            </w:pPr>
            <w:r w:rsidRPr="0054219B">
              <w:rPr>
                <w:rFonts w:ascii="Arial" w:hAnsi="Arial" w:cs="Arial"/>
                <w:b/>
                <w:sz w:val="22"/>
                <w:szCs w:val="22"/>
              </w:rPr>
              <w:t>Dokumentacja projektowa</w:t>
            </w:r>
            <w:r w:rsidRPr="0054219B">
              <w:rPr>
                <w:rFonts w:ascii="Arial" w:hAnsi="Arial" w:cs="Arial"/>
                <w:bCs/>
                <w:sz w:val="22"/>
                <w:szCs w:val="22"/>
              </w:rPr>
              <w:t xml:space="preserve"> – dokumentacja opisana w rozdziale 2 Rozporządzenia Ministra Infrastruktury z dnia 2 września 2004 r. w sprawie szczegółowego zakresu </w:t>
            </w:r>
            <w:r w:rsidRPr="0054219B">
              <w:rPr>
                <w:rFonts w:ascii="Arial" w:hAnsi="Arial" w:cs="Arial"/>
                <w:bCs/>
                <w:sz w:val="22"/>
                <w:szCs w:val="22"/>
              </w:rPr>
              <w:br/>
              <w:t xml:space="preserve">i formy dokumentacji projektowej, specyfikacji technicznych wykonania i odbioru robót budowlanych oraz programu funkcjonalno-użytkowego, tj. projekt budowlany, projekt wykonawczy, przedmiar robót oraz informacja dotycząca bezpieczeństwa i ochrony zdrowia (tekst jednolity: </w:t>
            </w:r>
            <w:r w:rsidRPr="0054219B">
              <w:rPr>
                <w:rStyle w:val="h1"/>
                <w:rFonts w:ascii="Arial" w:hAnsi="Arial" w:cs="Arial"/>
                <w:sz w:val="22"/>
                <w:szCs w:val="22"/>
              </w:rPr>
              <w:t>Dz.U. 2013 poz. 1129)</w:t>
            </w:r>
            <w:r w:rsidR="00F17EBE" w:rsidRPr="0054219B">
              <w:rPr>
                <w:rStyle w:val="h1"/>
                <w:rFonts w:ascii="Arial" w:hAnsi="Arial" w:cs="Arial"/>
                <w:sz w:val="22"/>
                <w:szCs w:val="22"/>
              </w:rPr>
              <w:t>;</w:t>
            </w:r>
          </w:p>
          <w:p w:rsidR="002F2D51" w:rsidRPr="0054219B" w:rsidRDefault="002F2D51" w:rsidP="002B27BC">
            <w:pPr>
              <w:pStyle w:val="Akapitzlist"/>
              <w:numPr>
                <w:ilvl w:val="0"/>
                <w:numId w:val="51"/>
              </w:numPr>
              <w:spacing w:before="120"/>
              <w:contextualSpacing w:val="0"/>
              <w:jc w:val="both"/>
              <w:rPr>
                <w:rFonts w:ascii="Arial" w:hAnsi="Arial" w:cs="Arial"/>
                <w:b/>
                <w:sz w:val="22"/>
                <w:szCs w:val="22"/>
              </w:rPr>
            </w:pPr>
            <w:r w:rsidRPr="0054219B">
              <w:rPr>
                <w:rFonts w:ascii="Arial" w:hAnsi="Arial" w:cs="Arial"/>
                <w:b/>
                <w:bCs/>
                <w:sz w:val="22"/>
                <w:szCs w:val="22"/>
              </w:rPr>
              <w:t>Dokumenty Wykonawcy Robót</w:t>
            </w:r>
            <w:r w:rsidRPr="0054219B">
              <w:rPr>
                <w:rFonts w:ascii="Arial" w:hAnsi="Arial" w:cs="Arial"/>
                <w:sz w:val="22"/>
                <w:szCs w:val="22"/>
              </w:rPr>
              <w:t xml:space="preserve"> – w rozumieniu określonym w Umowie na Roboty;</w:t>
            </w:r>
          </w:p>
          <w:p w:rsidR="002F2D51" w:rsidRPr="0054219B" w:rsidRDefault="002F2D51" w:rsidP="002B27BC">
            <w:pPr>
              <w:pStyle w:val="Akapitzlist"/>
              <w:numPr>
                <w:ilvl w:val="0"/>
                <w:numId w:val="51"/>
              </w:numPr>
              <w:spacing w:before="120"/>
              <w:contextualSpacing w:val="0"/>
              <w:jc w:val="both"/>
              <w:rPr>
                <w:rFonts w:ascii="Arial" w:hAnsi="Arial" w:cs="Arial"/>
                <w:b/>
                <w:sz w:val="22"/>
                <w:szCs w:val="22"/>
              </w:rPr>
            </w:pPr>
            <w:r w:rsidRPr="0054219B">
              <w:rPr>
                <w:rFonts w:ascii="Arial" w:hAnsi="Arial" w:cs="Arial"/>
                <w:b/>
                <w:sz w:val="22"/>
                <w:szCs w:val="22"/>
              </w:rPr>
              <w:t xml:space="preserve">Harmonogram rzeczowo - finansowy realizacji Robót – </w:t>
            </w:r>
            <w:r w:rsidRPr="0054219B">
              <w:rPr>
                <w:rFonts w:ascii="Arial" w:hAnsi="Arial" w:cs="Arial"/>
                <w:sz w:val="22"/>
                <w:szCs w:val="22"/>
              </w:rPr>
              <w:t xml:space="preserve">sporządzony przez Wykonawcę harmonogram prezentujący poszczególne fazy i terminy realizacji Robót </w:t>
            </w:r>
            <w:r w:rsidRPr="0054219B">
              <w:rPr>
                <w:rFonts w:ascii="Arial" w:hAnsi="Arial" w:cs="Arial"/>
                <w:sz w:val="22"/>
                <w:szCs w:val="22"/>
              </w:rPr>
              <w:br/>
              <w:t>w sposób zapewniający dotrzymanie terminów realizacji umowy oraz zapewniający nieprzerwaną eksploatację linii kolejowej</w:t>
            </w:r>
            <w:r w:rsidR="00F17EBE" w:rsidRPr="0054219B">
              <w:rPr>
                <w:rFonts w:ascii="Arial" w:hAnsi="Arial" w:cs="Arial"/>
                <w:sz w:val="22"/>
                <w:szCs w:val="22"/>
              </w:rPr>
              <w:t>;</w:t>
            </w:r>
          </w:p>
          <w:p w:rsidR="002F2D51" w:rsidRPr="0054219B" w:rsidRDefault="002F2D51" w:rsidP="002B27BC">
            <w:pPr>
              <w:pStyle w:val="Akapitzlist"/>
              <w:numPr>
                <w:ilvl w:val="0"/>
                <w:numId w:val="51"/>
              </w:numPr>
              <w:spacing w:before="120"/>
              <w:contextualSpacing w:val="0"/>
              <w:jc w:val="both"/>
              <w:rPr>
                <w:rFonts w:ascii="Arial" w:hAnsi="Arial" w:cs="Arial"/>
                <w:sz w:val="22"/>
                <w:szCs w:val="22"/>
              </w:rPr>
            </w:pPr>
            <w:r w:rsidRPr="0054219B">
              <w:rPr>
                <w:rFonts w:ascii="Arial" w:hAnsi="Arial" w:cs="Arial"/>
                <w:b/>
                <w:sz w:val="22"/>
                <w:szCs w:val="22"/>
              </w:rPr>
              <w:t xml:space="preserve">HPPI </w:t>
            </w:r>
            <w:r w:rsidRPr="0054219B">
              <w:rPr>
                <w:rFonts w:ascii="Arial" w:hAnsi="Arial" w:cs="Arial"/>
                <w:sz w:val="22"/>
                <w:szCs w:val="22"/>
              </w:rPr>
              <w:t>– Harmonogram Pracy Personelu Inżyniera</w:t>
            </w:r>
            <w:r w:rsidR="00F17EBE" w:rsidRPr="0054219B">
              <w:rPr>
                <w:rFonts w:ascii="Arial" w:hAnsi="Arial" w:cs="Arial"/>
                <w:sz w:val="22"/>
                <w:szCs w:val="22"/>
              </w:rPr>
              <w:t>;</w:t>
            </w:r>
          </w:p>
          <w:p w:rsidR="002F2D51" w:rsidRPr="0054219B" w:rsidRDefault="002F2D51" w:rsidP="002B27BC">
            <w:pPr>
              <w:pStyle w:val="Akapitzlist"/>
              <w:numPr>
                <w:ilvl w:val="0"/>
                <w:numId w:val="51"/>
              </w:numPr>
              <w:spacing w:before="120"/>
              <w:contextualSpacing w:val="0"/>
              <w:jc w:val="both"/>
              <w:rPr>
                <w:rFonts w:ascii="Arial" w:hAnsi="Arial" w:cs="Arial"/>
                <w:b/>
                <w:sz w:val="22"/>
                <w:szCs w:val="22"/>
              </w:rPr>
            </w:pPr>
            <w:r w:rsidRPr="0054219B">
              <w:rPr>
                <w:rFonts w:ascii="Arial" w:hAnsi="Arial" w:cs="Arial"/>
                <w:b/>
                <w:sz w:val="22"/>
                <w:szCs w:val="22"/>
              </w:rPr>
              <w:t xml:space="preserve">Inżynier Projektu </w:t>
            </w:r>
            <w:r w:rsidRPr="0054219B">
              <w:rPr>
                <w:rFonts w:ascii="Arial" w:hAnsi="Arial" w:cs="Arial"/>
                <w:sz w:val="22"/>
                <w:szCs w:val="22"/>
              </w:rPr>
              <w:t>– pełnomocny przedstawiciel Wykonawcy, kierownik Zespołu Nadzoru Inwestorskiego, organizujący i zarządzający pracą całego Zespołu, jak i poszczególnych członków Personelu Wykonawcy</w:t>
            </w:r>
            <w:r w:rsidR="00F17EBE" w:rsidRPr="0054219B">
              <w:rPr>
                <w:rFonts w:ascii="Arial" w:hAnsi="Arial" w:cs="Arial"/>
                <w:sz w:val="22"/>
                <w:szCs w:val="22"/>
              </w:rPr>
              <w:t>;</w:t>
            </w:r>
          </w:p>
          <w:p w:rsidR="002F2D51" w:rsidRPr="0054219B" w:rsidRDefault="002F2D51" w:rsidP="002B27BC">
            <w:pPr>
              <w:pStyle w:val="Akapitzlist"/>
              <w:numPr>
                <w:ilvl w:val="0"/>
                <w:numId w:val="51"/>
              </w:numPr>
              <w:spacing w:before="120"/>
              <w:contextualSpacing w:val="0"/>
              <w:jc w:val="both"/>
              <w:rPr>
                <w:rFonts w:ascii="Arial" w:hAnsi="Arial" w:cs="Arial"/>
                <w:b/>
                <w:sz w:val="22"/>
                <w:szCs w:val="22"/>
              </w:rPr>
            </w:pPr>
            <w:r w:rsidRPr="0054219B">
              <w:rPr>
                <w:rFonts w:ascii="Arial" w:hAnsi="Arial" w:cs="Arial"/>
                <w:b/>
                <w:bCs/>
                <w:sz w:val="22"/>
                <w:szCs w:val="22"/>
              </w:rPr>
              <w:t>JEDZ</w:t>
            </w:r>
            <w:r w:rsidRPr="0054219B">
              <w:rPr>
                <w:rFonts w:ascii="Arial" w:hAnsi="Arial" w:cs="Arial"/>
                <w:bCs/>
                <w:sz w:val="22"/>
                <w:szCs w:val="22"/>
              </w:rPr>
              <w:t xml:space="preserve"> – Jednolity Europejski Dokument Zamówienia</w:t>
            </w:r>
            <w:r w:rsidRPr="0054219B">
              <w:rPr>
                <w:rFonts w:ascii="Arial" w:hAnsi="Arial" w:cs="Arial"/>
                <w:sz w:val="22"/>
                <w:szCs w:val="22"/>
              </w:rPr>
              <w:t xml:space="preserve"> sporządzony zgodnie z wzorem standardowego formularza określonego w rozporządzeniu wykonawczym Komisji Europejskiej wydanym na podstawie art. 59 ust 2 dyrekty</w:t>
            </w:r>
            <w:r w:rsidR="009424B5" w:rsidRPr="0054219B">
              <w:rPr>
                <w:rFonts w:ascii="Arial" w:hAnsi="Arial" w:cs="Arial"/>
                <w:sz w:val="22"/>
                <w:szCs w:val="22"/>
              </w:rPr>
              <w:t>wy 2014/24/UE oraz art. 80 ust. </w:t>
            </w:r>
            <w:r w:rsidRPr="0054219B">
              <w:rPr>
                <w:rFonts w:ascii="Arial" w:hAnsi="Arial" w:cs="Arial"/>
                <w:sz w:val="22"/>
                <w:szCs w:val="22"/>
              </w:rPr>
              <w:t>3 dyrektywy 2014/25/UE</w:t>
            </w:r>
            <w:r w:rsidR="00F17EBE" w:rsidRPr="0054219B">
              <w:rPr>
                <w:rFonts w:ascii="Arial" w:hAnsi="Arial" w:cs="Arial"/>
                <w:sz w:val="22"/>
                <w:szCs w:val="22"/>
              </w:rPr>
              <w:t>;</w:t>
            </w:r>
          </w:p>
          <w:p w:rsidR="002F2D51" w:rsidRPr="0054219B" w:rsidRDefault="002F2D51" w:rsidP="002B27BC">
            <w:pPr>
              <w:pStyle w:val="Akapitzlist"/>
              <w:numPr>
                <w:ilvl w:val="0"/>
                <w:numId w:val="51"/>
              </w:numPr>
              <w:spacing w:before="120"/>
              <w:contextualSpacing w:val="0"/>
              <w:jc w:val="both"/>
              <w:rPr>
                <w:rFonts w:ascii="Arial" w:hAnsi="Arial" w:cs="Arial"/>
                <w:b/>
                <w:sz w:val="22"/>
                <w:szCs w:val="22"/>
              </w:rPr>
            </w:pPr>
            <w:r w:rsidRPr="0054219B">
              <w:rPr>
                <w:rFonts w:ascii="Arial" w:hAnsi="Arial" w:cs="Arial"/>
                <w:b/>
                <w:bCs/>
                <w:sz w:val="22"/>
                <w:szCs w:val="22"/>
              </w:rPr>
              <w:t xml:space="preserve">KE – </w:t>
            </w:r>
            <w:r w:rsidRPr="0054219B">
              <w:rPr>
                <w:rFonts w:ascii="Arial" w:hAnsi="Arial" w:cs="Arial"/>
                <w:bCs/>
                <w:sz w:val="22"/>
                <w:szCs w:val="22"/>
              </w:rPr>
              <w:t>Komisja Europejska;</w:t>
            </w:r>
          </w:p>
        </w:tc>
      </w:tr>
      <w:tr w:rsidR="0054219B" w:rsidRPr="0054219B" w:rsidTr="00E25FEC">
        <w:trPr>
          <w:trHeight w:val="4048"/>
        </w:trPr>
        <w:tc>
          <w:tcPr>
            <w:tcW w:w="9406" w:type="dxa"/>
            <w:tcBorders>
              <w:top w:val="nil"/>
              <w:left w:val="nil"/>
              <w:right w:val="nil"/>
            </w:tcBorders>
            <w:shd w:val="clear" w:color="auto" w:fill="auto"/>
            <w:noWrap/>
            <w:vAlign w:val="center"/>
            <w:hideMark/>
          </w:tcPr>
          <w:p w:rsidR="002F2D51" w:rsidRPr="0054219B" w:rsidRDefault="002F2D51" w:rsidP="002B27BC">
            <w:pPr>
              <w:pStyle w:val="Akapitzlist"/>
              <w:numPr>
                <w:ilvl w:val="0"/>
                <w:numId w:val="51"/>
              </w:numPr>
              <w:spacing w:before="120"/>
              <w:contextualSpacing w:val="0"/>
              <w:jc w:val="both"/>
              <w:rPr>
                <w:rFonts w:ascii="Arial" w:hAnsi="Arial" w:cs="Arial"/>
                <w:b/>
                <w:sz w:val="22"/>
                <w:szCs w:val="22"/>
              </w:rPr>
            </w:pPr>
            <w:r w:rsidRPr="0054219B">
              <w:rPr>
                <w:rFonts w:ascii="Arial" w:hAnsi="Arial" w:cs="Arial"/>
                <w:b/>
                <w:sz w:val="22"/>
                <w:szCs w:val="22"/>
              </w:rPr>
              <w:t>Lider Projektu</w:t>
            </w:r>
            <w:r w:rsidRPr="0054219B">
              <w:rPr>
                <w:rFonts w:ascii="Arial" w:hAnsi="Arial" w:cs="Arial"/>
                <w:sz w:val="22"/>
                <w:szCs w:val="22"/>
              </w:rPr>
              <w:t>– Gmina Miejska Chojnice</w:t>
            </w:r>
            <w:r w:rsidR="00F17EBE" w:rsidRPr="0054219B">
              <w:rPr>
                <w:rFonts w:ascii="Arial" w:hAnsi="Arial" w:cs="Arial"/>
                <w:sz w:val="22"/>
                <w:szCs w:val="22"/>
              </w:rPr>
              <w:t>;</w:t>
            </w:r>
          </w:p>
          <w:p w:rsidR="002F2D51" w:rsidRPr="0054219B" w:rsidRDefault="002F2D51" w:rsidP="002B27BC">
            <w:pPr>
              <w:pStyle w:val="Akapitzlist"/>
              <w:numPr>
                <w:ilvl w:val="0"/>
                <w:numId w:val="51"/>
              </w:numPr>
              <w:spacing w:before="120"/>
              <w:contextualSpacing w:val="0"/>
              <w:jc w:val="both"/>
              <w:rPr>
                <w:rFonts w:ascii="Arial" w:hAnsi="Arial" w:cs="Arial"/>
                <w:b/>
                <w:sz w:val="22"/>
                <w:szCs w:val="22"/>
              </w:rPr>
            </w:pPr>
            <w:r w:rsidRPr="0054219B">
              <w:rPr>
                <w:rFonts w:ascii="Arial" w:hAnsi="Arial" w:cs="Arial"/>
                <w:b/>
                <w:bCs/>
                <w:sz w:val="22"/>
                <w:szCs w:val="22"/>
              </w:rPr>
              <w:t>Nadzór Autorski</w:t>
            </w:r>
            <w:r w:rsidRPr="0054219B">
              <w:rPr>
                <w:rFonts w:ascii="Arial" w:hAnsi="Arial" w:cs="Arial"/>
                <w:sz w:val="22"/>
                <w:szCs w:val="22"/>
              </w:rPr>
              <w:t xml:space="preserve"> – podmiot wskazany przez Zamawiającego wykonujący obowiązki zgodnie art. 20 ust. 1 pkt. 4 ustawy Prawo Budowlane oraz wynikające z</w:t>
            </w:r>
            <w:r w:rsidR="00C341C6" w:rsidRPr="0054219B">
              <w:rPr>
                <w:rFonts w:ascii="Arial" w:hAnsi="Arial" w:cs="Arial"/>
                <w:sz w:val="22"/>
                <w:szCs w:val="22"/>
              </w:rPr>
              <w:t> </w:t>
            </w:r>
            <w:r w:rsidRPr="0054219B">
              <w:rPr>
                <w:rFonts w:ascii="Arial" w:hAnsi="Arial" w:cs="Arial"/>
                <w:sz w:val="22"/>
                <w:szCs w:val="22"/>
              </w:rPr>
              <w:t>zawartej umowy na Nadzór Autorski;</w:t>
            </w:r>
          </w:p>
          <w:p w:rsidR="002F2D51" w:rsidRPr="0054219B" w:rsidRDefault="002F2D51" w:rsidP="002B27BC">
            <w:pPr>
              <w:pStyle w:val="Akapitzlist"/>
              <w:numPr>
                <w:ilvl w:val="0"/>
                <w:numId w:val="51"/>
              </w:numPr>
              <w:spacing w:before="120"/>
              <w:contextualSpacing w:val="0"/>
              <w:jc w:val="both"/>
              <w:rPr>
                <w:rFonts w:ascii="Arial" w:hAnsi="Arial" w:cs="Arial"/>
                <w:b/>
                <w:sz w:val="22"/>
                <w:szCs w:val="22"/>
              </w:rPr>
            </w:pPr>
            <w:r w:rsidRPr="0054219B">
              <w:rPr>
                <w:rFonts w:ascii="Arial" w:hAnsi="Arial" w:cs="Arial"/>
                <w:b/>
                <w:bCs/>
                <w:sz w:val="22"/>
                <w:szCs w:val="22"/>
              </w:rPr>
              <w:t xml:space="preserve">Nadzór Inwestorski </w:t>
            </w:r>
            <w:r w:rsidRPr="0054219B">
              <w:rPr>
                <w:rFonts w:ascii="Arial" w:hAnsi="Arial" w:cs="Arial"/>
                <w:bCs/>
                <w:sz w:val="22"/>
                <w:szCs w:val="22"/>
              </w:rPr>
              <w:t>– zespół osób Wykonawcy, działający pod kierownictwem Kierownika Projektu, wykonujący obowiązki przypisane Wykonawcy</w:t>
            </w:r>
            <w:r w:rsidR="00F17EBE" w:rsidRPr="0054219B">
              <w:rPr>
                <w:rFonts w:ascii="Arial" w:hAnsi="Arial" w:cs="Arial"/>
                <w:bCs/>
                <w:sz w:val="22"/>
                <w:szCs w:val="22"/>
              </w:rPr>
              <w:t>;</w:t>
            </w:r>
          </w:p>
          <w:p w:rsidR="002F2D51" w:rsidRPr="0054219B" w:rsidRDefault="002F2D51" w:rsidP="002B27BC">
            <w:pPr>
              <w:pStyle w:val="Akapitzlist"/>
              <w:numPr>
                <w:ilvl w:val="0"/>
                <w:numId w:val="51"/>
              </w:numPr>
              <w:spacing w:before="120"/>
              <w:contextualSpacing w:val="0"/>
              <w:jc w:val="both"/>
              <w:rPr>
                <w:rFonts w:ascii="Arial" w:hAnsi="Arial" w:cs="Arial"/>
                <w:b/>
                <w:sz w:val="22"/>
                <w:szCs w:val="22"/>
              </w:rPr>
            </w:pPr>
            <w:r w:rsidRPr="0054219B">
              <w:rPr>
                <w:rFonts w:ascii="Arial" w:hAnsi="Arial" w:cs="Arial"/>
                <w:b/>
                <w:bCs/>
                <w:sz w:val="22"/>
                <w:szCs w:val="22"/>
              </w:rPr>
              <w:t xml:space="preserve">Narada Koordynacyjna </w:t>
            </w:r>
            <w:r w:rsidRPr="0054219B">
              <w:rPr>
                <w:rFonts w:ascii="Arial" w:hAnsi="Arial" w:cs="Arial"/>
                <w:bCs/>
                <w:sz w:val="22"/>
                <w:szCs w:val="22"/>
              </w:rPr>
              <w:t>– zebranie uczestników procesu inwestycyjnego, odbywające się nie rzadziej jak jeden raz na dwa tygodnie, mające na celu omawianie wykonywanych w danym okresie robót i rozwiązywanie występujących problemów. W</w:t>
            </w:r>
            <w:r w:rsidR="00C341C6" w:rsidRPr="0054219B">
              <w:rPr>
                <w:rFonts w:ascii="Arial" w:hAnsi="Arial" w:cs="Arial"/>
                <w:bCs/>
                <w:sz w:val="22"/>
                <w:szCs w:val="22"/>
              </w:rPr>
              <w:t> </w:t>
            </w:r>
            <w:r w:rsidRPr="0054219B">
              <w:rPr>
                <w:rFonts w:ascii="Arial" w:hAnsi="Arial" w:cs="Arial"/>
                <w:bCs/>
                <w:sz w:val="22"/>
                <w:szCs w:val="22"/>
              </w:rPr>
              <w:t>naradzie koordynacyjnej winni uczestniczyć co najmniej: Kierownik budowy, kierownicy robót poszczególnych branż i odcinków robót, koordynator Projektantów, Inżynier Projektu, Inspektorzy nadzoru poszczególnych branż, a także inne osoby, których obecność jest wymagana w danym czasie;</w:t>
            </w:r>
          </w:p>
          <w:p w:rsidR="002F2D51" w:rsidRPr="0054219B" w:rsidRDefault="002F2D51" w:rsidP="002B27BC">
            <w:pPr>
              <w:pStyle w:val="Akapitzlist"/>
              <w:numPr>
                <w:ilvl w:val="0"/>
                <w:numId w:val="51"/>
              </w:numPr>
              <w:spacing w:before="120"/>
              <w:contextualSpacing w:val="0"/>
              <w:jc w:val="both"/>
              <w:rPr>
                <w:rFonts w:ascii="Arial" w:hAnsi="Arial" w:cs="Arial"/>
                <w:b/>
                <w:sz w:val="22"/>
                <w:szCs w:val="22"/>
              </w:rPr>
            </w:pPr>
            <w:r w:rsidRPr="0054219B">
              <w:rPr>
                <w:rFonts w:ascii="Arial" w:hAnsi="Arial" w:cs="Arial"/>
                <w:b/>
                <w:bCs/>
                <w:sz w:val="22"/>
                <w:szCs w:val="22"/>
              </w:rPr>
              <w:t xml:space="preserve">Operat Kolaudacyjny - </w:t>
            </w:r>
            <w:r w:rsidRPr="0054219B">
              <w:rPr>
                <w:rFonts w:ascii="Arial" w:hAnsi="Arial" w:cs="Arial"/>
                <w:sz w:val="22"/>
                <w:szCs w:val="22"/>
              </w:rPr>
              <w:t>zbiór dokumentów </w:t>
            </w:r>
            <w:hyperlink r:id="rId13" w:tooltip="Budowa" w:history="1">
              <w:r w:rsidRPr="0054219B">
                <w:rPr>
                  <w:rFonts w:ascii="Arial" w:hAnsi="Arial" w:cs="Arial"/>
                  <w:sz w:val="22"/>
                  <w:szCs w:val="22"/>
                </w:rPr>
                <w:t>budowy</w:t>
              </w:r>
            </w:hyperlink>
            <w:r w:rsidRPr="0054219B">
              <w:rPr>
                <w:rFonts w:ascii="Arial" w:hAnsi="Arial" w:cs="Arial"/>
                <w:sz w:val="22"/>
                <w:szCs w:val="22"/>
              </w:rPr>
              <w:t>, przygotowanych przez Wykonawcę Robót w celu ich przekazania Zamawiającemu, stanowiący podstawę odbioru i oceny zgodności wykonanych Robót z dokumentacją projektową;</w:t>
            </w:r>
          </w:p>
        </w:tc>
      </w:tr>
      <w:tr w:rsidR="0054219B" w:rsidRPr="0054219B" w:rsidTr="00E25FEC">
        <w:trPr>
          <w:trHeight w:val="6863"/>
        </w:trPr>
        <w:tc>
          <w:tcPr>
            <w:tcW w:w="9406" w:type="dxa"/>
            <w:tcBorders>
              <w:top w:val="nil"/>
              <w:left w:val="nil"/>
              <w:right w:val="nil"/>
            </w:tcBorders>
            <w:shd w:val="clear" w:color="auto" w:fill="auto"/>
            <w:noWrap/>
            <w:vAlign w:val="center"/>
            <w:hideMark/>
          </w:tcPr>
          <w:p w:rsidR="00443403" w:rsidRPr="0054219B" w:rsidRDefault="00443403" w:rsidP="002B27BC">
            <w:pPr>
              <w:pStyle w:val="Akapitzlist"/>
              <w:numPr>
                <w:ilvl w:val="0"/>
                <w:numId w:val="51"/>
              </w:numPr>
              <w:spacing w:before="120"/>
              <w:ind w:right="-20"/>
              <w:contextualSpacing w:val="0"/>
              <w:jc w:val="both"/>
              <w:rPr>
                <w:rFonts w:ascii="Arial" w:hAnsi="Arial" w:cs="Arial"/>
                <w:b/>
                <w:sz w:val="22"/>
                <w:szCs w:val="22"/>
              </w:rPr>
            </w:pPr>
            <w:r w:rsidRPr="0054219B">
              <w:rPr>
                <w:rFonts w:ascii="Arial" w:hAnsi="Arial" w:cs="Arial"/>
                <w:b/>
                <w:bCs/>
                <w:sz w:val="22"/>
                <w:szCs w:val="22"/>
              </w:rPr>
              <w:lastRenderedPageBreak/>
              <w:t>OT</w:t>
            </w:r>
            <w:r w:rsidRPr="0054219B">
              <w:rPr>
                <w:rFonts w:ascii="Arial" w:hAnsi="Arial" w:cs="Arial"/>
                <w:sz w:val="22"/>
                <w:szCs w:val="22"/>
              </w:rPr>
              <w:t xml:space="preserve"> - dowód księgowy przyjęcia nowego środka trwałego; </w:t>
            </w:r>
          </w:p>
          <w:p w:rsidR="00443403" w:rsidRPr="0054219B" w:rsidRDefault="00443403" w:rsidP="002B27BC">
            <w:pPr>
              <w:pStyle w:val="Akapitzlist"/>
              <w:numPr>
                <w:ilvl w:val="0"/>
                <w:numId w:val="51"/>
              </w:numPr>
              <w:spacing w:before="120"/>
              <w:ind w:right="-20"/>
              <w:contextualSpacing w:val="0"/>
              <w:jc w:val="both"/>
              <w:rPr>
                <w:rFonts w:ascii="Arial" w:hAnsi="Arial" w:cs="Arial"/>
                <w:b/>
                <w:sz w:val="22"/>
                <w:szCs w:val="22"/>
              </w:rPr>
            </w:pPr>
            <w:r w:rsidRPr="0054219B">
              <w:rPr>
                <w:rFonts w:ascii="Arial" w:hAnsi="Arial" w:cs="Arial"/>
                <w:b/>
                <w:sz w:val="22"/>
                <w:szCs w:val="22"/>
              </w:rPr>
              <w:t xml:space="preserve">Partnerzy Projektu </w:t>
            </w:r>
            <w:r w:rsidRPr="0054219B">
              <w:rPr>
                <w:rFonts w:ascii="Arial" w:hAnsi="Arial" w:cs="Arial"/>
                <w:sz w:val="22"/>
                <w:szCs w:val="22"/>
              </w:rPr>
              <w:t>– PKP Polskie Linie Kolejowe S.A., Gmina Miejska Człuchów, Powiat Chojnicki;</w:t>
            </w:r>
          </w:p>
          <w:p w:rsidR="00443403" w:rsidRPr="0054219B" w:rsidRDefault="00443403" w:rsidP="002B27BC">
            <w:pPr>
              <w:pStyle w:val="Akapitzlist"/>
              <w:numPr>
                <w:ilvl w:val="0"/>
                <w:numId w:val="51"/>
              </w:numPr>
              <w:spacing w:before="120"/>
              <w:ind w:right="-20"/>
              <w:contextualSpacing w:val="0"/>
              <w:jc w:val="both"/>
              <w:rPr>
                <w:rFonts w:ascii="Arial" w:hAnsi="Arial" w:cs="Arial"/>
                <w:b/>
                <w:sz w:val="22"/>
                <w:szCs w:val="22"/>
              </w:rPr>
            </w:pPr>
            <w:r w:rsidRPr="0054219B">
              <w:rPr>
                <w:rFonts w:ascii="Arial" w:hAnsi="Arial" w:cs="Arial"/>
                <w:b/>
                <w:bCs/>
                <w:sz w:val="22"/>
                <w:szCs w:val="22"/>
              </w:rPr>
              <w:t>PFU</w:t>
            </w:r>
            <w:r w:rsidRPr="0054219B">
              <w:rPr>
                <w:rFonts w:ascii="Arial" w:hAnsi="Arial" w:cs="Arial"/>
                <w:sz w:val="22"/>
                <w:szCs w:val="22"/>
              </w:rPr>
              <w:t xml:space="preserve"> – Program Funkcjonalno-Użytkowy;</w:t>
            </w:r>
          </w:p>
          <w:p w:rsidR="00443403" w:rsidRPr="0054219B" w:rsidRDefault="00443403" w:rsidP="002B27BC">
            <w:pPr>
              <w:pStyle w:val="Akapitzlist"/>
              <w:numPr>
                <w:ilvl w:val="0"/>
                <w:numId w:val="51"/>
              </w:numPr>
              <w:spacing w:before="120"/>
              <w:ind w:right="-20"/>
              <w:contextualSpacing w:val="0"/>
              <w:jc w:val="both"/>
              <w:rPr>
                <w:rFonts w:ascii="Arial" w:hAnsi="Arial" w:cs="Arial"/>
                <w:b/>
                <w:sz w:val="22"/>
                <w:szCs w:val="22"/>
              </w:rPr>
            </w:pPr>
            <w:r w:rsidRPr="0054219B">
              <w:rPr>
                <w:rFonts w:ascii="Arial" w:hAnsi="Arial" w:cs="Arial"/>
                <w:b/>
                <w:bCs/>
                <w:sz w:val="22"/>
                <w:szCs w:val="22"/>
              </w:rPr>
              <w:t>Plac budowy</w:t>
            </w:r>
            <w:r w:rsidRPr="0054219B">
              <w:rPr>
                <w:rFonts w:ascii="Arial" w:hAnsi="Arial" w:cs="Arial"/>
                <w:sz w:val="22"/>
                <w:szCs w:val="22"/>
              </w:rPr>
              <w:t>– teren, przeznaczony do prowadzenia </w:t>
            </w:r>
            <w:hyperlink r:id="rId14" w:tooltip="Roboty budowlane" w:history="1">
              <w:r w:rsidRPr="0054219B">
                <w:rPr>
                  <w:rFonts w:ascii="Arial" w:hAnsi="Arial" w:cs="Arial"/>
                  <w:sz w:val="22"/>
                  <w:szCs w:val="22"/>
                </w:rPr>
                <w:t>Robót</w:t>
              </w:r>
            </w:hyperlink>
            <w:r w:rsidRPr="0054219B">
              <w:rPr>
                <w:rFonts w:ascii="Arial" w:hAnsi="Arial" w:cs="Arial"/>
                <w:sz w:val="22"/>
                <w:szCs w:val="22"/>
              </w:rPr>
              <w:t xml:space="preserve"> wraz z przestrzenią zajmowaną przez urządzenia zaplecza budowy;</w:t>
            </w:r>
          </w:p>
          <w:p w:rsidR="00443403" w:rsidRPr="0054219B" w:rsidRDefault="00443403" w:rsidP="002B27BC">
            <w:pPr>
              <w:pStyle w:val="Akapitzlist"/>
              <w:numPr>
                <w:ilvl w:val="0"/>
                <w:numId w:val="51"/>
              </w:numPr>
              <w:spacing w:before="120"/>
              <w:ind w:right="-20"/>
              <w:contextualSpacing w:val="0"/>
              <w:rPr>
                <w:rFonts w:ascii="Arial" w:hAnsi="Arial" w:cs="Arial"/>
                <w:sz w:val="22"/>
                <w:szCs w:val="22"/>
              </w:rPr>
            </w:pPr>
            <w:r w:rsidRPr="0054219B">
              <w:rPr>
                <w:rFonts w:ascii="Arial" w:hAnsi="Arial" w:cs="Arial"/>
                <w:b/>
                <w:bCs/>
                <w:sz w:val="22"/>
                <w:szCs w:val="22"/>
              </w:rPr>
              <w:t>Projekt</w:t>
            </w:r>
            <w:r w:rsidRPr="0054219B">
              <w:rPr>
                <w:rFonts w:ascii="Arial" w:hAnsi="Arial" w:cs="Arial"/>
                <w:b/>
                <w:bCs/>
                <w:caps/>
                <w:spacing w:val="-7"/>
                <w:sz w:val="22"/>
                <w:szCs w:val="22"/>
              </w:rPr>
              <w:t xml:space="preserve"> -  </w:t>
            </w:r>
            <w:r w:rsidRPr="0054219B">
              <w:rPr>
                <w:rFonts w:ascii="Arial" w:hAnsi="Arial" w:cs="Arial"/>
                <w:sz w:val="22"/>
                <w:szCs w:val="22"/>
              </w:rPr>
              <w:t>„Utworzenie transportowych węzłów integrujących wraz ze ścieżkami pieszo-rowerowymi i rozwojem sieci publicznego transportu zbiorowego na terenie Chojnicko-Człuchowskiego Miejskiego Obszaru Funkcjonalnego”</w:t>
            </w:r>
            <w:r w:rsidR="00F17EBE" w:rsidRPr="0054219B">
              <w:rPr>
                <w:rFonts w:ascii="Arial" w:hAnsi="Arial" w:cs="Arial"/>
                <w:sz w:val="22"/>
                <w:szCs w:val="22"/>
              </w:rPr>
              <w:t>;</w:t>
            </w:r>
          </w:p>
          <w:p w:rsidR="00443403" w:rsidRPr="0054219B" w:rsidRDefault="00443403" w:rsidP="002B27BC">
            <w:pPr>
              <w:pStyle w:val="Akapitzlist"/>
              <w:numPr>
                <w:ilvl w:val="0"/>
                <w:numId w:val="51"/>
              </w:numPr>
              <w:spacing w:before="120"/>
              <w:ind w:right="-20"/>
              <w:contextualSpacing w:val="0"/>
              <w:jc w:val="both"/>
              <w:rPr>
                <w:rFonts w:ascii="Arial" w:hAnsi="Arial" w:cs="Arial"/>
                <w:sz w:val="22"/>
                <w:szCs w:val="22"/>
              </w:rPr>
            </w:pPr>
            <w:r w:rsidRPr="0054219B">
              <w:rPr>
                <w:rFonts w:ascii="Arial" w:hAnsi="Arial" w:cs="Arial"/>
                <w:b/>
                <w:sz w:val="22"/>
                <w:szCs w:val="22"/>
              </w:rPr>
              <w:t>Rada Budowy</w:t>
            </w:r>
            <w:r w:rsidRPr="0054219B">
              <w:rPr>
                <w:rFonts w:ascii="Arial" w:hAnsi="Arial" w:cs="Arial"/>
                <w:sz w:val="22"/>
                <w:szCs w:val="22"/>
              </w:rPr>
              <w:t xml:space="preserve"> - </w:t>
            </w:r>
            <w:r w:rsidRPr="0054219B">
              <w:rPr>
                <w:rFonts w:ascii="Arial" w:hAnsi="Arial" w:cs="Arial"/>
                <w:bCs/>
                <w:sz w:val="22"/>
                <w:szCs w:val="22"/>
              </w:rPr>
              <w:t>zebranie uczestników wszystkich stron procesu inwestycyjnego obejmującego zadania w ramach całego Projektu (poza zadaniem V), odbywające się nie rzadziej jak jeden raz w miesiącu, mające na celu koordynację usług, dostaw i robót budowlanych, jak i rozstrzyganie zasadniczych problemów związanych z realizacją Projektu jako całości. W Radzie Budowy winni uczestniczyć co najmniej: uprawomocnieni przedstawiciele Wykonawców, Kierownicy budowy, Inżynier Projektu, oraz upoważnieni przedstawiciele Zamawiającego i Partnerów Projektów w zakresie zadań im podległych, a także inne osoby, których obecność jest wymagana w danym czasie, np. koordynator Projektantów; kierowni</w:t>
            </w:r>
            <w:r w:rsidR="00C341C6" w:rsidRPr="0054219B">
              <w:rPr>
                <w:rFonts w:ascii="Arial" w:hAnsi="Arial" w:cs="Arial"/>
                <w:bCs/>
                <w:sz w:val="22"/>
                <w:szCs w:val="22"/>
              </w:rPr>
              <w:t>cy robót poszczególnych branż i </w:t>
            </w:r>
            <w:r w:rsidRPr="0054219B">
              <w:rPr>
                <w:rFonts w:ascii="Arial" w:hAnsi="Arial" w:cs="Arial"/>
                <w:bCs/>
                <w:sz w:val="22"/>
                <w:szCs w:val="22"/>
              </w:rPr>
              <w:t>odcinków robót, Inspektorzy nadzoru poszczególnych branż</w:t>
            </w:r>
            <w:r w:rsidR="00F17EBE" w:rsidRPr="0054219B">
              <w:rPr>
                <w:rFonts w:ascii="Arial" w:hAnsi="Arial" w:cs="Arial"/>
                <w:bCs/>
                <w:sz w:val="22"/>
                <w:szCs w:val="22"/>
              </w:rPr>
              <w:t>;</w:t>
            </w:r>
          </w:p>
          <w:p w:rsidR="00443403" w:rsidRPr="0054219B" w:rsidRDefault="00443403" w:rsidP="002B27BC">
            <w:pPr>
              <w:pStyle w:val="Akapitzlist"/>
              <w:numPr>
                <w:ilvl w:val="0"/>
                <w:numId w:val="51"/>
              </w:numPr>
              <w:spacing w:before="120"/>
              <w:ind w:right="-20"/>
              <w:contextualSpacing w:val="0"/>
              <w:jc w:val="both"/>
              <w:rPr>
                <w:rFonts w:ascii="Arial" w:hAnsi="Arial" w:cs="Arial"/>
                <w:sz w:val="22"/>
                <w:szCs w:val="22"/>
              </w:rPr>
            </w:pPr>
            <w:r w:rsidRPr="0054219B">
              <w:rPr>
                <w:rFonts w:ascii="Arial" w:hAnsi="Arial" w:cs="Arial"/>
                <w:b/>
                <w:sz w:val="22"/>
                <w:szCs w:val="22"/>
              </w:rPr>
              <w:t>RCO</w:t>
            </w:r>
            <w:r w:rsidRPr="0054219B">
              <w:rPr>
                <w:rFonts w:ascii="Arial" w:hAnsi="Arial" w:cs="Arial"/>
                <w:sz w:val="22"/>
                <w:szCs w:val="22"/>
              </w:rPr>
              <w:t xml:space="preserve"> – Rozbicie Ceny Ofertowej</w:t>
            </w:r>
            <w:r w:rsidR="00F17EBE" w:rsidRPr="0054219B">
              <w:rPr>
                <w:rFonts w:ascii="Arial" w:hAnsi="Arial" w:cs="Arial"/>
                <w:sz w:val="22"/>
                <w:szCs w:val="22"/>
              </w:rPr>
              <w:t>;</w:t>
            </w:r>
          </w:p>
          <w:p w:rsidR="00295390" w:rsidRPr="0054219B" w:rsidRDefault="00295390" w:rsidP="00295390">
            <w:pPr>
              <w:pStyle w:val="Akapitzlist"/>
              <w:numPr>
                <w:ilvl w:val="0"/>
                <w:numId w:val="51"/>
              </w:numPr>
              <w:spacing w:before="120"/>
              <w:ind w:right="-20"/>
              <w:contextualSpacing w:val="0"/>
              <w:jc w:val="both"/>
              <w:rPr>
                <w:rFonts w:ascii="Arial" w:hAnsi="Arial" w:cs="Arial"/>
                <w:b/>
                <w:sz w:val="22"/>
                <w:szCs w:val="22"/>
              </w:rPr>
            </w:pPr>
            <w:r w:rsidRPr="0054219B">
              <w:rPr>
                <w:rFonts w:ascii="Arial" w:hAnsi="Arial" w:cs="Arial"/>
                <w:b/>
                <w:bCs/>
                <w:sz w:val="22"/>
                <w:szCs w:val="22"/>
              </w:rPr>
              <w:t xml:space="preserve">Robota Budowlana </w:t>
            </w:r>
            <w:r w:rsidR="000B4A24" w:rsidRPr="0054219B">
              <w:rPr>
                <w:rFonts w:ascii="Arial" w:hAnsi="Arial" w:cs="Arial"/>
                <w:b/>
                <w:bCs/>
                <w:sz w:val="22"/>
                <w:szCs w:val="22"/>
              </w:rPr>
              <w:t xml:space="preserve">/ Robota </w:t>
            </w:r>
            <w:r w:rsidRPr="0054219B">
              <w:rPr>
                <w:rFonts w:ascii="Arial" w:hAnsi="Arial" w:cs="Arial"/>
                <w:b/>
                <w:bCs/>
                <w:sz w:val="22"/>
                <w:szCs w:val="22"/>
              </w:rPr>
              <w:t xml:space="preserve">– </w:t>
            </w:r>
            <w:r w:rsidRPr="0054219B">
              <w:rPr>
                <w:rFonts w:ascii="Arial" w:hAnsi="Arial" w:cs="Arial"/>
                <w:sz w:val="22"/>
                <w:szCs w:val="22"/>
              </w:rPr>
              <w:t>wykonanie albo  zaprojektowanie i wykonanie robót budowlanych (objętych zakresem Zadania inwestycyjnego, opisanym w załączniku nr 1) określonych w przepisach  wydanych na podstawie art. 2c Ustawy Pzp lub obiektu budowlanego, a</w:t>
            </w:r>
            <w:r w:rsidR="00167F55" w:rsidRPr="0054219B">
              <w:rPr>
                <w:rFonts w:ascii="Arial" w:hAnsi="Arial" w:cs="Arial"/>
                <w:sz w:val="22"/>
                <w:szCs w:val="22"/>
              </w:rPr>
              <w:t> </w:t>
            </w:r>
            <w:r w:rsidRPr="0054219B">
              <w:rPr>
                <w:rFonts w:ascii="Arial" w:hAnsi="Arial" w:cs="Arial"/>
                <w:sz w:val="22"/>
                <w:szCs w:val="22"/>
              </w:rPr>
              <w:t>także  realizacja obiektu budowlanego, za pomocą dowolnych środków, zgodnie z  wymaganiami określonymi przez Zamawiającego</w:t>
            </w:r>
            <w:r w:rsidR="00F17EBE" w:rsidRPr="0054219B">
              <w:rPr>
                <w:rFonts w:ascii="Arial" w:hAnsi="Arial" w:cs="Arial"/>
                <w:sz w:val="22"/>
                <w:szCs w:val="22"/>
              </w:rPr>
              <w:t>;</w:t>
            </w:r>
          </w:p>
          <w:p w:rsidR="00443403" w:rsidRPr="0054219B" w:rsidRDefault="00443403" w:rsidP="002B27BC">
            <w:pPr>
              <w:pStyle w:val="Akapitzlist"/>
              <w:numPr>
                <w:ilvl w:val="0"/>
                <w:numId w:val="51"/>
              </w:numPr>
              <w:spacing w:before="120"/>
              <w:ind w:right="-20"/>
              <w:contextualSpacing w:val="0"/>
              <w:jc w:val="both"/>
              <w:rPr>
                <w:rFonts w:ascii="Arial" w:hAnsi="Arial" w:cs="Arial"/>
                <w:b/>
                <w:sz w:val="22"/>
                <w:szCs w:val="22"/>
              </w:rPr>
            </w:pPr>
            <w:r w:rsidRPr="0054219B">
              <w:rPr>
                <w:rFonts w:ascii="Arial" w:hAnsi="Arial" w:cs="Arial"/>
                <w:b/>
                <w:bCs/>
                <w:sz w:val="22"/>
                <w:szCs w:val="22"/>
              </w:rPr>
              <w:t>STWiORB</w:t>
            </w:r>
            <w:r w:rsidRPr="0054219B">
              <w:rPr>
                <w:rFonts w:ascii="Arial" w:hAnsi="Arial" w:cs="Arial"/>
                <w:sz w:val="22"/>
                <w:szCs w:val="22"/>
              </w:rPr>
              <w:t xml:space="preserve"> – Specyfikacje Techniczne Wykonania i Odbioru Robót Budowlanych;</w:t>
            </w:r>
          </w:p>
          <w:p w:rsidR="00443403" w:rsidRPr="0054219B" w:rsidRDefault="00443403" w:rsidP="002B27BC">
            <w:pPr>
              <w:pStyle w:val="Akapitzlist"/>
              <w:numPr>
                <w:ilvl w:val="0"/>
                <w:numId w:val="51"/>
              </w:numPr>
              <w:spacing w:before="120"/>
              <w:ind w:right="-20"/>
              <w:contextualSpacing w:val="0"/>
              <w:jc w:val="both"/>
              <w:rPr>
                <w:rFonts w:ascii="Arial" w:hAnsi="Arial" w:cs="Arial"/>
                <w:sz w:val="22"/>
                <w:szCs w:val="22"/>
              </w:rPr>
            </w:pPr>
            <w:r w:rsidRPr="0054219B">
              <w:rPr>
                <w:rFonts w:ascii="Arial" w:hAnsi="Arial" w:cs="Arial"/>
                <w:b/>
                <w:bCs/>
                <w:sz w:val="22"/>
                <w:szCs w:val="22"/>
              </w:rPr>
              <w:t>UE</w:t>
            </w:r>
            <w:r w:rsidRPr="0054219B">
              <w:rPr>
                <w:rFonts w:ascii="Arial" w:hAnsi="Arial" w:cs="Arial"/>
                <w:sz w:val="22"/>
                <w:szCs w:val="22"/>
              </w:rPr>
              <w:t xml:space="preserve"> – Unia Europejska;</w:t>
            </w:r>
          </w:p>
          <w:p w:rsidR="00443403" w:rsidRPr="0054219B" w:rsidRDefault="00443403" w:rsidP="002B27BC">
            <w:pPr>
              <w:pStyle w:val="Akapitzlist"/>
              <w:numPr>
                <w:ilvl w:val="0"/>
                <w:numId w:val="51"/>
              </w:numPr>
              <w:spacing w:before="120"/>
              <w:ind w:right="-20"/>
              <w:contextualSpacing w:val="0"/>
              <w:jc w:val="both"/>
              <w:rPr>
                <w:rFonts w:ascii="Arial" w:hAnsi="Arial" w:cs="Arial"/>
                <w:sz w:val="22"/>
                <w:szCs w:val="22"/>
              </w:rPr>
            </w:pPr>
            <w:r w:rsidRPr="0054219B">
              <w:rPr>
                <w:rFonts w:ascii="Arial" w:hAnsi="Arial" w:cs="Arial"/>
                <w:b/>
                <w:sz w:val="22"/>
                <w:szCs w:val="22"/>
              </w:rPr>
              <w:t xml:space="preserve">Ustawa </w:t>
            </w:r>
            <w:r w:rsidRPr="0054219B">
              <w:rPr>
                <w:rFonts w:ascii="Arial" w:hAnsi="Arial" w:cs="Arial"/>
                <w:sz w:val="22"/>
                <w:szCs w:val="22"/>
              </w:rPr>
              <w:t>lub</w:t>
            </w:r>
            <w:r w:rsidR="009C6D7F" w:rsidRPr="0054219B">
              <w:rPr>
                <w:rFonts w:ascii="Arial" w:hAnsi="Arial" w:cs="Arial"/>
                <w:sz w:val="22"/>
                <w:szCs w:val="22"/>
              </w:rPr>
              <w:t xml:space="preserve"> </w:t>
            </w:r>
            <w:r w:rsidR="006664CB" w:rsidRPr="0054219B">
              <w:rPr>
                <w:rFonts w:ascii="Arial" w:hAnsi="Arial" w:cs="Arial"/>
                <w:b/>
                <w:sz w:val="22"/>
                <w:szCs w:val="22"/>
              </w:rPr>
              <w:t xml:space="preserve">Ustawa </w:t>
            </w:r>
            <w:r w:rsidRPr="0054219B">
              <w:rPr>
                <w:rFonts w:ascii="Arial" w:hAnsi="Arial" w:cs="Arial"/>
                <w:b/>
                <w:sz w:val="22"/>
                <w:szCs w:val="22"/>
              </w:rPr>
              <w:t xml:space="preserve">Pzp - </w:t>
            </w:r>
            <w:r w:rsidRPr="0054219B">
              <w:rPr>
                <w:rFonts w:ascii="Arial" w:hAnsi="Arial" w:cs="Arial"/>
                <w:sz w:val="22"/>
                <w:szCs w:val="22"/>
              </w:rPr>
              <w:t>ustawa z dnia 29 stycznia 2004 r. - Prawo zamówień publicznych (tj. Dz.U. z 2015 r. poz. 2164 ze zmianami)</w:t>
            </w:r>
            <w:r w:rsidR="00F17EBE" w:rsidRPr="0054219B">
              <w:rPr>
                <w:rFonts w:ascii="Arial" w:hAnsi="Arial" w:cs="Arial"/>
                <w:sz w:val="22"/>
                <w:szCs w:val="22"/>
              </w:rPr>
              <w:t>;</w:t>
            </w:r>
          </w:p>
          <w:p w:rsidR="00443403" w:rsidRPr="0054219B" w:rsidRDefault="00443403" w:rsidP="002B27BC">
            <w:pPr>
              <w:pStyle w:val="Akapitzlist"/>
              <w:numPr>
                <w:ilvl w:val="0"/>
                <w:numId w:val="51"/>
              </w:numPr>
              <w:spacing w:before="120"/>
              <w:ind w:right="-20"/>
              <w:contextualSpacing w:val="0"/>
              <w:jc w:val="both"/>
              <w:rPr>
                <w:rFonts w:ascii="Arial" w:hAnsi="Arial" w:cs="Arial"/>
                <w:sz w:val="22"/>
                <w:szCs w:val="22"/>
              </w:rPr>
            </w:pPr>
            <w:r w:rsidRPr="0054219B">
              <w:rPr>
                <w:rFonts w:ascii="Arial" w:hAnsi="Arial" w:cs="Arial"/>
                <w:b/>
                <w:iCs/>
                <w:sz w:val="22"/>
                <w:szCs w:val="22"/>
              </w:rPr>
              <w:t>Ustawa o transporcie kolejowym</w:t>
            </w:r>
            <w:r w:rsidRPr="0054219B">
              <w:rPr>
                <w:rFonts w:ascii="Arial" w:hAnsi="Arial" w:cs="Arial"/>
                <w:iCs/>
                <w:sz w:val="22"/>
                <w:szCs w:val="22"/>
              </w:rPr>
              <w:t xml:space="preserve"> -</w:t>
            </w:r>
            <w:r w:rsidRPr="0054219B">
              <w:rPr>
                <w:rFonts w:ascii="Arial" w:hAnsi="Arial" w:cs="Arial"/>
                <w:sz w:val="22"/>
                <w:szCs w:val="22"/>
                <w:lang w:eastAsia="en-US"/>
              </w:rPr>
              <w:t xml:space="preserve"> ustawa z dnia 28 marca 2003 r. </w:t>
            </w:r>
            <w:r w:rsidRPr="0054219B">
              <w:rPr>
                <w:rFonts w:ascii="Arial" w:hAnsi="Arial" w:cs="Arial"/>
                <w:sz w:val="22"/>
                <w:szCs w:val="22"/>
                <w:lang w:eastAsia="en-US"/>
              </w:rPr>
              <w:br/>
            </w:r>
            <w:r w:rsidRPr="0054219B">
              <w:rPr>
                <w:rFonts w:ascii="Arial" w:eastAsiaTheme="minorHAnsi" w:hAnsi="Arial" w:cs="Arial"/>
                <w:sz w:val="22"/>
                <w:szCs w:val="22"/>
                <w:lang w:eastAsia="en-US"/>
              </w:rPr>
              <w:t>o transporcie kolejowym</w:t>
            </w:r>
            <w:r w:rsidRPr="0054219B">
              <w:rPr>
                <w:rFonts w:ascii="Arial" w:hAnsi="Arial" w:cs="Arial"/>
                <w:sz w:val="22"/>
                <w:szCs w:val="22"/>
                <w:lang w:eastAsia="en-US"/>
              </w:rPr>
              <w:t xml:space="preserve"> (tj. Dz.U. 2015, poz. 1297</w:t>
            </w:r>
            <w:r w:rsidRPr="0054219B">
              <w:rPr>
                <w:rStyle w:val="st"/>
                <w:rFonts w:ascii="Arial" w:hAnsi="Arial" w:cs="Arial"/>
                <w:sz w:val="22"/>
                <w:szCs w:val="22"/>
              </w:rPr>
              <w:t xml:space="preserve"> z późn. zm.</w:t>
            </w:r>
            <w:r w:rsidRPr="0054219B">
              <w:rPr>
                <w:rFonts w:ascii="Arial" w:hAnsi="Arial" w:cs="Arial"/>
                <w:sz w:val="22"/>
                <w:szCs w:val="22"/>
              </w:rPr>
              <w:t>)</w:t>
            </w:r>
            <w:r w:rsidR="00F17EBE" w:rsidRPr="0054219B">
              <w:rPr>
                <w:rFonts w:ascii="Arial" w:hAnsi="Arial" w:cs="Arial"/>
                <w:sz w:val="22"/>
                <w:szCs w:val="22"/>
              </w:rPr>
              <w:t>;</w:t>
            </w:r>
          </w:p>
          <w:p w:rsidR="00443403" w:rsidRPr="0054219B" w:rsidRDefault="00443403" w:rsidP="002B27BC">
            <w:pPr>
              <w:pStyle w:val="Akapitzlist"/>
              <w:numPr>
                <w:ilvl w:val="0"/>
                <w:numId w:val="51"/>
              </w:numPr>
              <w:spacing w:before="120"/>
              <w:ind w:right="-20"/>
              <w:contextualSpacing w:val="0"/>
              <w:jc w:val="both"/>
              <w:rPr>
                <w:rFonts w:ascii="Arial" w:hAnsi="Arial" w:cs="Arial"/>
                <w:sz w:val="22"/>
                <w:szCs w:val="22"/>
              </w:rPr>
            </w:pPr>
            <w:r w:rsidRPr="0054219B">
              <w:rPr>
                <w:rFonts w:ascii="Arial" w:hAnsi="Arial" w:cs="Arial"/>
                <w:b/>
                <w:sz w:val="22"/>
                <w:szCs w:val="22"/>
                <w:lang w:eastAsia="en-US"/>
              </w:rPr>
              <w:t>Ustawa Prawo budowlane</w:t>
            </w:r>
            <w:r w:rsidRPr="0054219B">
              <w:rPr>
                <w:rFonts w:ascii="Arial" w:hAnsi="Arial" w:cs="Arial"/>
                <w:sz w:val="22"/>
                <w:szCs w:val="22"/>
                <w:lang w:eastAsia="en-US"/>
              </w:rPr>
              <w:t xml:space="preserve"> - ustawa z dnia 7 lipca 1994 r. Prawo budowlane </w:t>
            </w:r>
            <w:r w:rsidRPr="0054219B">
              <w:rPr>
                <w:rFonts w:ascii="Arial" w:hAnsi="Arial" w:cs="Arial"/>
                <w:sz w:val="22"/>
                <w:szCs w:val="22"/>
              </w:rPr>
              <w:t>(tj. Dz. U. z 2016 r. poz. 290)</w:t>
            </w:r>
            <w:r w:rsidR="009424B5" w:rsidRPr="0054219B">
              <w:rPr>
                <w:rFonts w:ascii="Arial" w:hAnsi="Arial" w:cs="Arial"/>
                <w:sz w:val="22"/>
                <w:szCs w:val="22"/>
              </w:rPr>
              <w:t>;</w:t>
            </w:r>
          </w:p>
          <w:p w:rsidR="00E25FEC" w:rsidRPr="0054219B" w:rsidRDefault="00E25FEC" w:rsidP="002B27BC">
            <w:pPr>
              <w:pStyle w:val="Akapitzlist"/>
              <w:numPr>
                <w:ilvl w:val="0"/>
                <w:numId w:val="51"/>
              </w:numPr>
              <w:spacing w:before="120"/>
              <w:ind w:right="-20"/>
              <w:contextualSpacing w:val="0"/>
              <w:jc w:val="both"/>
              <w:rPr>
                <w:rFonts w:ascii="Arial" w:hAnsi="Arial" w:cs="Arial"/>
                <w:sz w:val="22"/>
                <w:szCs w:val="22"/>
              </w:rPr>
            </w:pPr>
            <w:r w:rsidRPr="0054219B">
              <w:rPr>
                <w:rFonts w:ascii="Arial" w:hAnsi="Arial" w:cs="Arial"/>
                <w:b/>
                <w:sz w:val="22"/>
                <w:szCs w:val="22"/>
              </w:rPr>
              <w:t>Zamawiający</w:t>
            </w:r>
            <w:r w:rsidRPr="0054219B">
              <w:rPr>
                <w:rFonts w:ascii="Arial" w:hAnsi="Arial" w:cs="Arial"/>
                <w:sz w:val="22"/>
                <w:szCs w:val="22"/>
              </w:rPr>
              <w:t xml:space="preserve"> – uczestnicy Projektu: Gmina Miejska Chojnice, Powiat Chojnicki oraz PKP</w:t>
            </w:r>
            <w:r w:rsidR="00F17EBE" w:rsidRPr="0054219B">
              <w:rPr>
                <w:rFonts w:ascii="Arial" w:hAnsi="Arial" w:cs="Arial"/>
                <w:sz w:val="22"/>
                <w:szCs w:val="22"/>
              </w:rPr>
              <w:t> </w:t>
            </w:r>
            <w:r w:rsidRPr="0054219B">
              <w:rPr>
                <w:rFonts w:ascii="Arial" w:hAnsi="Arial" w:cs="Arial"/>
                <w:sz w:val="22"/>
                <w:szCs w:val="22"/>
              </w:rPr>
              <w:t>Polskie Linie Kolejowe S.A.</w:t>
            </w:r>
            <w:r w:rsidR="009424B5" w:rsidRPr="0054219B">
              <w:rPr>
                <w:rFonts w:ascii="Arial" w:hAnsi="Arial" w:cs="Arial"/>
                <w:sz w:val="22"/>
                <w:szCs w:val="22"/>
              </w:rPr>
              <w:t>;</w:t>
            </w:r>
            <w:r w:rsidRPr="0054219B">
              <w:rPr>
                <w:rFonts w:ascii="Arial" w:hAnsi="Arial" w:cs="Arial"/>
                <w:sz w:val="22"/>
                <w:szCs w:val="22"/>
              </w:rPr>
              <w:t xml:space="preserve"> </w:t>
            </w:r>
          </w:p>
          <w:p w:rsidR="00443403" w:rsidRPr="0054219B" w:rsidRDefault="00443403" w:rsidP="002B27BC">
            <w:pPr>
              <w:pStyle w:val="Akapitzlist"/>
              <w:numPr>
                <w:ilvl w:val="0"/>
                <w:numId w:val="51"/>
              </w:numPr>
              <w:spacing w:before="120"/>
              <w:ind w:right="-20"/>
              <w:contextualSpacing w:val="0"/>
              <w:jc w:val="both"/>
              <w:rPr>
                <w:rFonts w:ascii="Arial" w:hAnsi="Arial" w:cs="Arial"/>
                <w:sz w:val="22"/>
                <w:szCs w:val="22"/>
              </w:rPr>
            </w:pPr>
            <w:r w:rsidRPr="0054219B">
              <w:rPr>
                <w:rFonts w:ascii="Arial" w:hAnsi="Arial" w:cs="Arial"/>
                <w:b/>
                <w:iCs/>
                <w:sz w:val="22"/>
                <w:szCs w:val="22"/>
              </w:rPr>
              <w:t>Zamówienie</w:t>
            </w:r>
            <w:r w:rsidRPr="0054219B">
              <w:rPr>
                <w:rFonts w:ascii="Arial" w:hAnsi="Arial" w:cs="Arial"/>
                <w:sz w:val="22"/>
                <w:szCs w:val="22"/>
              </w:rPr>
              <w:t>- należy przez to rozumieć, w myśl Ustawy, zamówienie publiczne, którego przedmiot został w sposób szczegółowy opisany w niniejszej SIWZ;</w:t>
            </w:r>
          </w:p>
          <w:p w:rsidR="00443403" w:rsidRPr="0054219B" w:rsidRDefault="00443403" w:rsidP="002B27BC">
            <w:pPr>
              <w:pStyle w:val="Akapitzlist"/>
              <w:numPr>
                <w:ilvl w:val="0"/>
                <w:numId w:val="51"/>
              </w:numPr>
              <w:spacing w:before="120"/>
              <w:ind w:right="-20"/>
              <w:contextualSpacing w:val="0"/>
              <w:jc w:val="both"/>
              <w:rPr>
                <w:rFonts w:ascii="Arial" w:hAnsi="Arial" w:cs="Arial"/>
                <w:sz w:val="22"/>
                <w:szCs w:val="22"/>
              </w:rPr>
            </w:pPr>
            <w:r w:rsidRPr="0054219B">
              <w:rPr>
                <w:rFonts w:ascii="Arial" w:hAnsi="Arial" w:cs="Arial"/>
                <w:b/>
                <w:sz w:val="22"/>
                <w:szCs w:val="22"/>
              </w:rPr>
              <w:t>Zaprojektuj i wybuduj</w:t>
            </w:r>
            <w:r w:rsidRPr="0054219B">
              <w:rPr>
                <w:rFonts w:ascii="Arial" w:hAnsi="Arial" w:cs="Arial"/>
                <w:sz w:val="22"/>
                <w:szCs w:val="22"/>
              </w:rPr>
              <w:t xml:space="preserve"> – sposób wykonania zadania inwestycyjnego polegający na kompleksowej realizacji zadania poprzez jego zaprojektowanie (w oparciu o PFU) </w:t>
            </w:r>
            <w:r w:rsidRPr="0054219B">
              <w:rPr>
                <w:rFonts w:ascii="Arial" w:hAnsi="Arial" w:cs="Arial"/>
                <w:sz w:val="22"/>
                <w:szCs w:val="22"/>
              </w:rPr>
              <w:br/>
              <w:t>i zrealizowanie robót budowlanych, w oparciu o opracowaną i zatwierdzon</w:t>
            </w:r>
            <w:r w:rsidR="00F17EBE" w:rsidRPr="0054219B">
              <w:rPr>
                <w:rFonts w:ascii="Arial" w:hAnsi="Arial" w:cs="Arial"/>
                <w:sz w:val="22"/>
                <w:szCs w:val="22"/>
              </w:rPr>
              <w:t>ą</w:t>
            </w:r>
            <w:r w:rsidRPr="0054219B">
              <w:rPr>
                <w:rFonts w:ascii="Arial" w:hAnsi="Arial" w:cs="Arial"/>
                <w:sz w:val="22"/>
                <w:szCs w:val="22"/>
              </w:rPr>
              <w:t xml:space="preserve"> dokumentację projektową;</w:t>
            </w:r>
          </w:p>
          <w:p w:rsidR="00443403" w:rsidRPr="0054219B" w:rsidRDefault="00443403" w:rsidP="00F17EBE">
            <w:pPr>
              <w:pStyle w:val="Akapitzlist"/>
              <w:numPr>
                <w:ilvl w:val="0"/>
                <w:numId w:val="51"/>
              </w:numPr>
              <w:spacing w:before="120"/>
              <w:ind w:right="-20"/>
              <w:contextualSpacing w:val="0"/>
              <w:jc w:val="both"/>
              <w:rPr>
                <w:rFonts w:ascii="Arial" w:hAnsi="Arial" w:cs="Arial"/>
                <w:b/>
                <w:sz w:val="22"/>
                <w:szCs w:val="22"/>
              </w:rPr>
            </w:pPr>
            <w:r w:rsidRPr="0054219B">
              <w:rPr>
                <w:rFonts w:ascii="Arial" w:hAnsi="Arial" w:cs="Arial"/>
                <w:b/>
                <w:sz w:val="22"/>
                <w:szCs w:val="22"/>
              </w:rPr>
              <w:t>Zesp</w:t>
            </w:r>
            <w:r w:rsidR="00F17EBE" w:rsidRPr="0054219B">
              <w:rPr>
                <w:rFonts w:ascii="Arial" w:hAnsi="Arial" w:cs="Arial"/>
                <w:b/>
                <w:sz w:val="22"/>
                <w:szCs w:val="22"/>
              </w:rPr>
              <w:t>ół</w:t>
            </w:r>
            <w:r w:rsidRPr="0054219B">
              <w:rPr>
                <w:rFonts w:ascii="Arial" w:hAnsi="Arial" w:cs="Arial"/>
                <w:b/>
                <w:sz w:val="22"/>
                <w:szCs w:val="22"/>
              </w:rPr>
              <w:t xml:space="preserve"> Oceny Projektów Inwestycyjnych</w:t>
            </w:r>
            <w:r w:rsidRPr="0054219B">
              <w:rPr>
                <w:rFonts w:ascii="Arial" w:hAnsi="Arial" w:cs="Arial"/>
                <w:sz w:val="22"/>
                <w:szCs w:val="22"/>
              </w:rPr>
              <w:t xml:space="preserve"> - zespół specjalistów wspomagający Zamawiającego w  ocenie dokumentacji przekazywanej, która to ocena jest podstawą do odbioru elementów zamówienia.</w:t>
            </w:r>
          </w:p>
        </w:tc>
      </w:tr>
    </w:tbl>
    <w:p w:rsidR="00443403" w:rsidRPr="0054219B" w:rsidRDefault="00443403" w:rsidP="002F2D51">
      <w:pPr>
        <w:spacing w:before="120"/>
        <w:ind w:left="425"/>
        <w:rPr>
          <w:rFonts w:ascii="Arial" w:hAnsi="Arial" w:cs="Arial"/>
          <w:b/>
          <w:bCs/>
          <w:sz w:val="22"/>
          <w:szCs w:val="22"/>
        </w:rPr>
      </w:pPr>
      <w:r w:rsidRPr="0054219B">
        <w:rPr>
          <w:rFonts w:ascii="Arial" w:hAnsi="Arial" w:cs="Arial"/>
          <w:b/>
          <w:bCs/>
          <w:sz w:val="22"/>
          <w:szCs w:val="22"/>
        </w:rPr>
        <w:t>Pozostałe pojęcia lub określenia użyte w OPZ, a pisane wielką literą, należy rozumieć tak, jak zostały zdefiniowane w Umowie.</w:t>
      </w:r>
    </w:p>
    <w:p w:rsidR="00291AD5" w:rsidRPr="0054219B" w:rsidRDefault="00291AD5" w:rsidP="002B27BC">
      <w:pPr>
        <w:pStyle w:val="Akapitzlist"/>
        <w:numPr>
          <w:ilvl w:val="1"/>
          <w:numId w:val="45"/>
        </w:numPr>
        <w:spacing w:before="120"/>
        <w:ind w:left="567" w:hanging="567"/>
        <w:contextualSpacing w:val="0"/>
        <w:jc w:val="both"/>
        <w:rPr>
          <w:rFonts w:ascii="Arial" w:hAnsi="Arial" w:cs="Arial"/>
          <w:sz w:val="22"/>
          <w:szCs w:val="22"/>
        </w:rPr>
      </w:pPr>
      <w:r w:rsidRPr="0054219B">
        <w:rPr>
          <w:rFonts w:ascii="Arial" w:hAnsi="Arial" w:cs="Arial"/>
          <w:sz w:val="22"/>
          <w:szCs w:val="22"/>
        </w:rPr>
        <w:lastRenderedPageBreak/>
        <w:t>Jeżeli terminy (pojęcia) użyte w SIWZ posiadają defi</w:t>
      </w:r>
      <w:r w:rsidR="002775CF" w:rsidRPr="0054219B">
        <w:rPr>
          <w:rFonts w:ascii="Arial" w:hAnsi="Arial" w:cs="Arial"/>
          <w:sz w:val="22"/>
          <w:szCs w:val="22"/>
        </w:rPr>
        <w:t>n</w:t>
      </w:r>
      <w:r w:rsidRPr="0054219B">
        <w:rPr>
          <w:rFonts w:ascii="Arial" w:hAnsi="Arial" w:cs="Arial"/>
          <w:sz w:val="22"/>
          <w:szCs w:val="22"/>
        </w:rPr>
        <w:t>icje ustawowe lub są używane w ustawie w określonym znaczeniu, to na potrzeby nini</w:t>
      </w:r>
      <w:r w:rsidR="002775CF" w:rsidRPr="0054219B">
        <w:rPr>
          <w:rFonts w:ascii="Arial" w:hAnsi="Arial" w:cs="Arial"/>
          <w:sz w:val="22"/>
          <w:szCs w:val="22"/>
        </w:rPr>
        <w:t>e</w:t>
      </w:r>
      <w:r w:rsidRPr="0054219B">
        <w:rPr>
          <w:rFonts w:ascii="Arial" w:hAnsi="Arial" w:cs="Arial"/>
          <w:sz w:val="22"/>
          <w:szCs w:val="22"/>
        </w:rPr>
        <w:t>jszej SIWZ należy rozumieć je w taki sposób jaki wynika z tych ustaw, ch</w:t>
      </w:r>
      <w:r w:rsidR="00364720" w:rsidRPr="0054219B">
        <w:rPr>
          <w:rFonts w:ascii="Arial" w:hAnsi="Arial" w:cs="Arial"/>
          <w:sz w:val="22"/>
          <w:szCs w:val="22"/>
        </w:rPr>
        <w:t>yba że z </w:t>
      </w:r>
      <w:r w:rsidR="00155E38" w:rsidRPr="0054219B">
        <w:rPr>
          <w:rFonts w:ascii="Arial" w:hAnsi="Arial" w:cs="Arial"/>
          <w:sz w:val="22"/>
          <w:szCs w:val="22"/>
        </w:rPr>
        <w:t>niniejszej SIWZ wynika</w:t>
      </w:r>
      <w:r w:rsidRPr="0054219B">
        <w:rPr>
          <w:rFonts w:ascii="Arial" w:hAnsi="Arial" w:cs="Arial"/>
          <w:sz w:val="22"/>
          <w:szCs w:val="22"/>
        </w:rPr>
        <w:t xml:space="preserve"> inaczej.</w:t>
      </w:r>
    </w:p>
    <w:p w:rsidR="002F2D51" w:rsidRPr="0054219B" w:rsidRDefault="002F2D51" w:rsidP="002F2D51">
      <w:pPr>
        <w:pStyle w:val="Akapitzlist"/>
        <w:spacing w:before="120"/>
        <w:ind w:left="567"/>
        <w:contextualSpacing w:val="0"/>
        <w:jc w:val="both"/>
        <w:rPr>
          <w:rFonts w:ascii="Arial" w:hAnsi="Arial" w:cs="Arial"/>
          <w:sz w:val="22"/>
          <w:szCs w:val="22"/>
        </w:rPr>
      </w:pPr>
    </w:p>
    <w:p w:rsidR="00291AD5" w:rsidRPr="0054219B" w:rsidRDefault="00291AD5" w:rsidP="002F2D51">
      <w:pPr>
        <w:pStyle w:val="Nagwek1"/>
        <w:spacing w:beforeLines="0" w:afterLines="0" w:line="240" w:lineRule="auto"/>
        <w:rPr>
          <w:sz w:val="22"/>
          <w:szCs w:val="22"/>
        </w:rPr>
      </w:pPr>
      <w:bookmarkStart w:id="2" w:name="_Toc476060703"/>
      <w:bookmarkStart w:id="3" w:name="_Toc480791904"/>
      <w:r w:rsidRPr="0054219B">
        <w:rPr>
          <w:sz w:val="22"/>
          <w:szCs w:val="22"/>
        </w:rPr>
        <w:t>OPIS PRZEDMIOTU ZAMÓWIENIA</w:t>
      </w:r>
      <w:bookmarkEnd w:id="2"/>
      <w:bookmarkEnd w:id="3"/>
    </w:p>
    <w:p w:rsidR="00F275E7" w:rsidRPr="0054219B" w:rsidRDefault="009052EE" w:rsidP="002B27BC">
      <w:pPr>
        <w:pStyle w:val="Akapitzlist"/>
        <w:numPr>
          <w:ilvl w:val="1"/>
          <w:numId w:val="39"/>
        </w:numPr>
        <w:spacing w:before="120"/>
        <w:ind w:left="426" w:hanging="426"/>
        <w:contextualSpacing w:val="0"/>
        <w:jc w:val="both"/>
        <w:rPr>
          <w:rFonts w:ascii="Arial" w:hAnsi="Arial" w:cs="Arial"/>
          <w:sz w:val="22"/>
          <w:szCs w:val="22"/>
        </w:rPr>
      </w:pPr>
      <w:r w:rsidRPr="0054219B">
        <w:rPr>
          <w:rFonts w:ascii="Arial" w:hAnsi="Arial" w:cs="Arial"/>
          <w:sz w:val="22"/>
          <w:szCs w:val="22"/>
        </w:rPr>
        <w:t xml:space="preserve">Przedmiotem niniejszego zamówienia jest świadczenie Usługi w zakresie </w:t>
      </w:r>
      <w:r w:rsidR="00F80004" w:rsidRPr="0054219B">
        <w:rPr>
          <w:rFonts w:ascii="Arial" w:hAnsi="Arial" w:cs="Arial"/>
          <w:sz w:val="22"/>
          <w:szCs w:val="22"/>
        </w:rPr>
        <w:t xml:space="preserve">sprawowania </w:t>
      </w:r>
      <w:r w:rsidRPr="0054219B">
        <w:rPr>
          <w:rFonts w:ascii="Arial" w:hAnsi="Arial" w:cs="Arial"/>
          <w:sz w:val="22"/>
          <w:szCs w:val="22"/>
        </w:rPr>
        <w:t xml:space="preserve">nadzoru </w:t>
      </w:r>
      <w:r w:rsidR="006A2343" w:rsidRPr="0054219B">
        <w:rPr>
          <w:rFonts w:ascii="Arial" w:hAnsi="Arial" w:cs="Arial"/>
          <w:sz w:val="22"/>
          <w:szCs w:val="22"/>
        </w:rPr>
        <w:t xml:space="preserve">inwestorskiego </w:t>
      </w:r>
      <w:r w:rsidRPr="0054219B">
        <w:rPr>
          <w:rFonts w:ascii="Arial" w:hAnsi="Arial" w:cs="Arial"/>
          <w:sz w:val="22"/>
          <w:szCs w:val="22"/>
        </w:rPr>
        <w:t xml:space="preserve">nad realizacją </w:t>
      </w:r>
      <w:r w:rsidR="006A2343" w:rsidRPr="0054219B">
        <w:rPr>
          <w:rFonts w:ascii="Arial" w:hAnsi="Arial" w:cs="Arial"/>
          <w:sz w:val="22"/>
          <w:szCs w:val="22"/>
        </w:rPr>
        <w:t xml:space="preserve">zadań inwestycyjnych w ramach </w:t>
      </w:r>
      <w:r w:rsidR="006A2343" w:rsidRPr="0054219B">
        <w:rPr>
          <w:rFonts w:ascii="Arial" w:hAnsi="Arial" w:cs="Arial"/>
          <w:b/>
          <w:sz w:val="22"/>
          <w:szCs w:val="22"/>
        </w:rPr>
        <w:t>Projektu:</w:t>
      </w:r>
      <w:r w:rsidR="00DE37FA" w:rsidRPr="0054219B">
        <w:rPr>
          <w:rFonts w:ascii="Arial" w:hAnsi="Arial" w:cs="Arial"/>
          <w:b/>
          <w:sz w:val="22"/>
          <w:szCs w:val="22"/>
        </w:rPr>
        <w:t xml:space="preserve"> </w:t>
      </w:r>
      <w:r w:rsidR="00231957" w:rsidRPr="0054219B">
        <w:rPr>
          <w:rFonts w:ascii="Arial" w:hAnsi="Arial" w:cs="Arial"/>
          <w:sz w:val="22"/>
          <w:szCs w:val="22"/>
        </w:rPr>
        <w:t>„Utworzenie transportowych węzłów integrujących wraz ze ścieżkami pieszo-rowerowymi i rozwojem sieci publicznego transportu zbiorowego na terenie Chojnicko-Człuchowskiego Miejskiego Obszaru Funkcjonalnego”,</w:t>
      </w:r>
      <w:r w:rsidR="008A49D2" w:rsidRPr="0054219B">
        <w:rPr>
          <w:rFonts w:ascii="Arial" w:hAnsi="Arial" w:cs="Arial"/>
          <w:sz w:val="22"/>
          <w:szCs w:val="22"/>
        </w:rPr>
        <w:t xml:space="preserve"> realizowanego przy udziale środków finansowych Unii Europejskiej w ramach</w:t>
      </w:r>
      <w:r w:rsidR="00231957" w:rsidRPr="0054219B">
        <w:rPr>
          <w:rFonts w:ascii="Arial" w:hAnsi="Arial" w:cs="Arial"/>
          <w:sz w:val="22"/>
          <w:szCs w:val="22"/>
        </w:rPr>
        <w:t xml:space="preserve"> Poddziałania 9.1.2. Transport miejski, Osi Priorytetowej 9 Mobilność – Regionalnego Programu Operacyjnego Województwa Pomorskiego na lata 2014-2020.</w:t>
      </w:r>
    </w:p>
    <w:p w:rsidR="00F275E7" w:rsidRPr="0054219B" w:rsidRDefault="00231957" w:rsidP="002B27BC">
      <w:pPr>
        <w:pStyle w:val="Akapitzlist"/>
        <w:numPr>
          <w:ilvl w:val="1"/>
          <w:numId w:val="39"/>
        </w:numPr>
        <w:spacing w:before="120"/>
        <w:ind w:left="567" w:hanging="567"/>
        <w:contextualSpacing w:val="0"/>
        <w:jc w:val="both"/>
        <w:rPr>
          <w:rFonts w:ascii="Arial" w:hAnsi="Arial" w:cs="Arial"/>
          <w:sz w:val="22"/>
          <w:szCs w:val="22"/>
        </w:rPr>
      </w:pPr>
      <w:r w:rsidRPr="0054219B">
        <w:rPr>
          <w:rFonts w:ascii="Arial" w:hAnsi="Arial" w:cs="Arial"/>
          <w:sz w:val="22"/>
          <w:szCs w:val="22"/>
        </w:rPr>
        <w:t>Projekt obejmuje swoim zasięgiem miasta Chojnice i Człuchów</w:t>
      </w:r>
      <w:r w:rsidR="00060ED8" w:rsidRPr="0054219B">
        <w:rPr>
          <w:rFonts w:ascii="Arial" w:hAnsi="Arial" w:cs="Arial"/>
          <w:sz w:val="22"/>
          <w:szCs w:val="22"/>
        </w:rPr>
        <w:t>.</w:t>
      </w:r>
    </w:p>
    <w:p w:rsidR="00231957" w:rsidRPr="0054219B" w:rsidRDefault="00231957" w:rsidP="002B27BC">
      <w:pPr>
        <w:pStyle w:val="Akapitzlist"/>
        <w:numPr>
          <w:ilvl w:val="1"/>
          <w:numId w:val="39"/>
        </w:numPr>
        <w:spacing w:before="120"/>
        <w:ind w:left="567" w:hanging="567"/>
        <w:contextualSpacing w:val="0"/>
        <w:jc w:val="both"/>
        <w:rPr>
          <w:rFonts w:ascii="Arial" w:hAnsi="Arial" w:cs="Arial"/>
          <w:sz w:val="22"/>
          <w:szCs w:val="22"/>
        </w:rPr>
      </w:pPr>
      <w:r w:rsidRPr="0054219B">
        <w:rPr>
          <w:rFonts w:ascii="Arial" w:hAnsi="Arial" w:cs="Arial"/>
          <w:sz w:val="22"/>
          <w:szCs w:val="22"/>
        </w:rPr>
        <w:t>Kod CPV:</w:t>
      </w:r>
    </w:p>
    <w:p w:rsidR="00231957" w:rsidRPr="0054219B" w:rsidRDefault="00231957" w:rsidP="002F2D51">
      <w:pPr>
        <w:pStyle w:val="Akapitzlist"/>
        <w:spacing w:before="120"/>
        <w:ind w:left="567"/>
        <w:contextualSpacing w:val="0"/>
        <w:jc w:val="both"/>
        <w:rPr>
          <w:rFonts w:ascii="Arial" w:hAnsi="Arial" w:cs="Arial"/>
          <w:sz w:val="22"/>
          <w:szCs w:val="22"/>
        </w:rPr>
      </w:pPr>
      <w:r w:rsidRPr="0054219B">
        <w:rPr>
          <w:rFonts w:ascii="Arial" w:hAnsi="Arial" w:cs="Arial"/>
          <w:sz w:val="22"/>
          <w:szCs w:val="22"/>
        </w:rPr>
        <w:t xml:space="preserve">71.00.00.00-8 - Usługi architektoniczne, budowlane, inżynieryjne i kontrolne </w:t>
      </w:r>
    </w:p>
    <w:p w:rsidR="00231957" w:rsidRPr="0054219B" w:rsidRDefault="00231957" w:rsidP="002B27BC">
      <w:pPr>
        <w:pStyle w:val="Akapitzlist"/>
        <w:numPr>
          <w:ilvl w:val="4"/>
          <w:numId w:val="46"/>
        </w:numPr>
        <w:spacing w:before="120"/>
        <w:contextualSpacing w:val="0"/>
        <w:jc w:val="both"/>
        <w:rPr>
          <w:rFonts w:ascii="Arial" w:hAnsi="Arial" w:cs="Arial"/>
          <w:sz w:val="22"/>
          <w:szCs w:val="22"/>
        </w:rPr>
      </w:pPr>
      <w:r w:rsidRPr="0054219B">
        <w:rPr>
          <w:rFonts w:ascii="Arial" w:hAnsi="Arial" w:cs="Arial"/>
          <w:sz w:val="22"/>
          <w:szCs w:val="22"/>
        </w:rPr>
        <w:t xml:space="preserve">- Nadzór nad robotami budowlanymi </w:t>
      </w:r>
    </w:p>
    <w:p w:rsidR="00231957" w:rsidRPr="0054219B" w:rsidRDefault="00A77996" w:rsidP="002F2D51">
      <w:pPr>
        <w:spacing w:before="120"/>
        <w:ind w:left="561"/>
        <w:jc w:val="both"/>
        <w:rPr>
          <w:rFonts w:ascii="Arial" w:hAnsi="Arial" w:cs="Arial"/>
          <w:sz w:val="22"/>
          <w:szCs w:val="22"/>
        </w:rPr>
      </w:pPr>
      <w:r w:rsidRPr="0054219B">
        <w:rPr>
          <w:rFonts w:ascii="Arial" w:hAnsi="Arial" w:cs="Arial"/>
          <w:sz w:val="22"/>
          <w:szCs w:val="22"/>
        </w:rPr>
        <w:t xml:space="preserve">71.24.80.00-8   </w:t>
      </w:r>
      <w:r w:rsidR="00231957" w:rsidRPr="0054219B">
        <w:rPr>
          <w:rFonts w:ascii="Arial" w:hAnsi="Arial" w:cs="Arial"/>
          <w:sz w:val="22"/>
          <w:szCs w:val="22"/>
        </w:rPr>
        <w:t xml:space="preserve">- Nadzór nad projektem i dokumentacją </w:t>
      </w:r>
    </w:p>
    <w:p w:rsidR="00C13704" w:rsidRPr="0054219B" w:rsidRDefault="00231957" w:rsidP="002F2D51">
      <w:pPr>
        <w:pStyle w:val="Akapitzlist"/>
        <w:spacing w:before="120"/>
        <w:ind w:left="567"/>
        <w:contextualSpacing w:val="0"/>
        <w:jc w:val="both"/>
        <w:rPr>
          <w:rFonts w:ascii="Arial" w:hAnsi="Arial" w:cs="Arial"/>
          <w:sz w:val="22"/>
          <w:szCs w:val="22"/>
        </w:rPr>
      </w:pPr>
      <w:r w:rsidRPr="0054219B">
        <w:rPr>
          <w:rFonts w:ascii="Arial" w:hAnsi="Arial" w:cs="Arial"/>
          <w:sz w:val="22"/>
          <w:szCs w:val="22"/>
        </w:rPr>
        <w:t>71.31.00.00-4 - Doradcze usługi inżynieryjne i budowlane</w:t>
      </w:r>
    </w:p>
    <w:p w:rsidR="00231957" w:rsidRPr="0054219B" w:rsidRDefault="00231957" w:rsidP="002B27BC">
      <w:pPr>
        <w:pStyle w:val="Akapitzlist"/>
        <w:numPr>
          <w:ilvl w:val="4"/>
          <w:numId w:val="40"/>
        </w:numPr>
        <w:spacing w:before="120"/>
        <w:contextualSpacing w:val="0"/>
        <w:jc w:val="both"/>
        <w:rPr>
          <w:rFonts w:ascii="Arial" w:hAnsi="Arial" w:cs="Arial"/>
          <w:sz w:val="22"/>
          <w:szCs w:val="22"/>
        </w:rPr>
      </w:pPr>
      <w:r w:rsidRPr="0054219B">
        <w:rPr>
          <w:rFonts w:ascii="Arial" w:hAnsi="Arial" w:cs="Arial"/>
          <w:sz w:val="22"/>
          <w:szCs w:val="22"/>
        </w:rPr>
        <w:t>- Usługi nadzoru budowlanego</w:t>
      </w:r>
    </w:p>
    <w:p w:rsidR="00C13704" w:rsidRPr="0054219B" w:rsidRDefault="00295390" w:rsidP="001048BC">
      <w:pPr>
        <w:pStyle w:val="Nagwek2"/>
      </w:pPr>
      <w:r w:rsidRPr="0054219B">
        <w:rPr>
          <w:shd w:val="clear" w:color="auto" w:fill="auto"/>
        </w:rPr>
        <w:t>Usługa będzie</w:t>
      </w:r>
      <w:r w:rsidRPr="0054219B">
        <w:t xml:space="preserve"> realizowana w 2-ch Etapach</w:t>
      </w:r>
      <w:r w:rsidR="00C13704" w:rsidRPr="0054219B">
        <w:t>:</w:t>
      </w:r>
    </w:p>
    <w:p w:rsidR="00C13704" w:rsidRPr="0054219B" w:rsidRDefault="00C13704" w:rsidP="002F2D51">
      <w:pPr>
        <w:pStyle w:val="Akapitzlist"/>
        <w:numPr>
          <w:ilvl w:val="0"/>
          <w:numId w:val="3"/>
        </w:numPr>
        <w:suppressAutoHyphens/>
        <w:autoSpaceDE w:val="0"/>
        <w:spacing w:before="120"/>
        <w:ind w:left="709" w:hanging="283"/>
        <w:contextualSpacing w:val="0"/>
        <w:jc w:val="both"/>
        <w:rPr>
          <w:rFonts w:ascii="Arial" w:hAnsi="Arial" w:cs="Arial"/>
          <w:bCs/>
          <w:sz w:val="22"/>
          <w:szCs w:val="22"/>
        </w:rPr>
      </w:pPr>
      <w:r w:rsidRPr="0054219B">
        <w:rPr>
          <w:rFonts w:ascii="Arial" w:hAnsi="Arial" w:cs="Arial"/>
          <w:b/>
          <w:bCs/>
          <w:sz w:val="22"/>
          <w:szCs w:val="22"/>
        </w:rPr>
        <w:t>Etap 1</w:t>
      </w:r>
      <w:r w:rsidRPr="0054219B">
        <w:rPr>
          <w:rFonts w:ascii="Arial" w:hAnsi="Arial" w:cs="Arial"/>
          <w:bCs/>
          <w:sz w:val="22"/>
          <w:szCs w:val="22"/>
        </w:rPr>
        <w:t xml:space="preserve"> – </w:t>
      </w:r>
      <w:r w:rsidR="00B73A30" w:rsidRPr="0054219B">
        <w:rPr>
          <w:rFonts w:ascii="Arial" w:hAnsi="Arial" w:cs="Arial"/>
          <w:sz w:val="22"/>
          <w:szCs w:val="22"/>
        </w:rPr>
        <w:t>przygotowanie kompletnych pro</w:t>
      </w:r>
      <w:r w:rsidR="00F65443" w:rsidRPr="0054219B">
        <w:rPr>
          <w:rFonts w:ascii="Arial" w:hAnsi="Arial" w:cs="Arial"/>
          <w:sz w:val="22"/>
          <w:szCs w:val="22"/>
        </w:rPr>
        <w:t>jektów dokumentacji przetargowych</w:t>
      </w:r>
      <w:r w:rsidR="00B73A30" w:rsidRPr="0054219B">
        <w:rPr>
          <w:rFonts w:ascii="Arial" w:hAnsi="Arial" w:cs="Arial"/>
          <w:sz w:val="22"/>
          <w:szCs w:val="22"/>
        </w:rPr>
        <w:t xml:space="preserve"> na wybór Wykonawców Robót, Dostaw i Usług (w trybie „zaprojektuj i wybuduj”), w tym projektów SIWZ wraz z załącznikami, </w:t>
      </w:r>
      <w:r w:rsidR="00B5018F" w:rsidRPr="0054219B">
        <w:rPr>
          <w:rFonts w:ascii="Arial" w:hAnsi="Arial" w:cs="Arial"/>
          <w:sz w:val="22"/>
          <w:szCs w:val="22"/>
        </w:rPr>
        <w:t>wsparcie Zamawiającego na Etapie prowadzenia postępowań przetargowych i wyboru, m.in. poprzez przygotowywanie projektów odpowiedzi na zgłaszane pytania; weryfikacja Programu Funkcjonalno-Użytkowego;</w:t>
      </w:r>
    </w:p>
    <w:p w:rsidR="00C13704" w:rsidRPr="0054219B" w:rsidRDefault="00C13704" w:rsidP="002F2D51">
      <w:pPr>
        <w:pStyle w:val="Akapitzlist"/>
        <w:numPr>
          <w:ilvl w:val="0"/>
          <w:numId w:val="3"/>
        </w:numPr>
        <w:suppressAutoHyphens/>
        <w:autoSpaceDE w:val="0"/>
        <w:spacing w:before="120"/>
        <w:ind w:left="709" w:hanging="283"/>
        <w:contextualSpacing w:val="0"/>
        <w:jc w:val="both"/>
        <w:rPr>
          <w:rFonts w:ascii="Arial" w:hAnsi="Arial" w:cs="Arial"/>
          <w:sz w:val="22"/>
          <w:szCs w:val="22"/>
          <w:lang w:eastAsia="zh-CN"/>
        </w:rPr>
      </w:pPr>
      <w:r w:rsidRPr="0054219B">
        <w:rPr>
          <w:rFonts w:ascii="Arial" w:hAnsi="Arial" w:cs="Arial"/>
          <w:b/>
          <w:sz w:val="22"/>
          <w:szCs w:val="22"/>
          <w:lang w:eastAsia="zh-CN"/>
        </w:rPr>
        <w:t>Etap 2</w:t>
      </w:r>
      <w:r w:rsidRPr="0054219B">
        <w:rPr>
          <w:rFonts w:ascii="Arial" w:hAnsi="Arial" w:cs="Arial"/>
          <w:sz w:val="22"/>
          <w:szCs w:val="22"/>
          <w:lang w:eastAsia="zh-CN"/>
        </w:rPr>
        <w:t xml:space="preserve"> - Realizacja </w:t>
      </w:r>
      <w:r w:rsidR="00BC6A23" w:rsidRPr="0054219B">
        <w:rPr>
          <w:rFonts w:ascii="Arial" w:hAnsi="Arial" w:cs="Arial"/>
          <w:sz w:val="22"/>
          <w:szCs w:val="22"/>
          <w:lang w:eastAsia="zh-CN"/>
        </w:rPr>
        <w:t>r</w:t>
      </w:r>
      <w:r w:rsidRPr="0054219B">
        <w:rPr>
          <w:rFonts w:ascii="Arial" w:hAnsi="Arial" w:cs="Arial"/>
          <w:sz w:val="22"/>
          <w:szCs w:val="22"/>
          <w:lang w:eastAsia="zh-CN"/>
        </w:rPr>
        <w:t>obót – realizowany będzie od dnia wskazanego w wydanym przez Zamawiającego Poleceniu rozpoczęcia Usługi dla Etapu 2,</w:t>
      </w:r>
      <w:r w:rsidRPr="0054219B">
        <w:rPr>
          <w:rFonts w:ascii="Arial" w:hAnsi="Arial" w:cs="Arial"/>
          <w:sz w:val="22"/>
          <w:szCs w:val="22"/>
        </w:rPr>
        <w:t xml:space="preserve"> wydanym nie później niż 14 dni od zawarcia pierwszej Umowy, określającej termin rozpoczęcia robót budowlanych </w:t>
      </w:r>
      <w:r w:rsidR="00BC6A23" w:rsidRPr="0054219B">
        <w:rPr>
          <w:rFonts w:ascii="Arial" w:hAnsi="Arial" w:cs="Arial"/>
          <w:sz w:val="22"/>
          <w:szCs w:val="22"/>
        </w:rPr>
        <w:t xml:space="preserve">(wraz z projektowaniem) </w:t>
      </w:r>
      <w:r w:rsidRPr="0054219B">
        <w:rPr>
          <w:rFonts w:ascii="Arial" w:hAnsi="Arial" w:cs="Arial"/>
          <w:sz w:val="22"/>
          <w:szCs w:val="22"/>
        </w:rPr>
        <w:t xml:space="preserve">w ramach Etapu 2, </w:t>
      </w:r>
      <w:r w:rsidRPr="0054219B">
        <w:rPr>
          <w:rFonts w:ascii="Arial" w:hAnsi="Arial" w:cs="Arial"/>
          <w:sz w:val="22"/>
          <w:szCs w:val="22"/>
          <w:lang w:eastAsia="zh-CN"/>
        </w:rPr>
        <w:t>do dnia zakończenia wykonywania Robót (</w:t>
      </w:r>
      <w:r w:rsidR="00087327">
        <w:rPr>
          <w:rFonts w:ascii="Arial" w:hAnsi="Arial" w:cs="Arial"/>
          <w:sz w:val="22"/>
          <w:szCs w:val="22"/>
          <w:lang w:eastAsia="zh-CN"/>
        </w:rPr>
        <w:t>podpisania</w:t>
      </w:r>
      <w:r w:rsidR="00087327" w:rsidRPr="0054219B">
        <w:rPr>
          <w:rFonts w:ascii="Arial" w:hAnsi="Arial" w:cs="Arial"/>
          <w:sz w:val="22"/>
          <w:szCs w:val="22"/>
          <w:lang w:eastAsia="zh-CN"/>
        </w:rPr>
        <w:t xml:space="preserve"> </w:t>
      </w:r>
      <w:r w:rsidRPr="0054219B">
        <w:rPr>
          <w:rFonts w:ascii="Arial" w:hAnsi="Arial" w:cs="Arial"/>
          <w:sz w:val="22"/>
          <w:szCs w:val="22"/>
          <w:lang w:eastAsia="zh-CN"/>
        </w:rPr>
        <w:t>Protokołu odbioru końcowego) i</w:t>
      </w:r>
      <w:r w:rsidR="00167F55" w:rsidRPr="0054219B">
        <w:rPr>
          <w:rFonts w:ascii="Arial" w:hAnsi="Arial" w:cs="Arial"/>
          <w:sz w:val="22"/>
          <w:szCs w:val="22"/>
          <w:lang w:eastAsia="zh-CN"/>
        </w:rPr>
        <w:t> </w:t>
      </w:r>
      <w:r w:rsidRPr="0054219B">
        <w:rPr>
          <w:rFonts w:ascii="Arial" w:hAnsi="Arial" w:cs="Arial"/>
          <w:sz w:val="22"/>
          <w:szCs w:val="22"/>
          <w:lang w:eastAsia="zh-CN"/>
        </w:rPr>
        <w:t>rozliczenia całego Projektu przez Zamawiającego.</w:t>
      </w:r>
    </w:p>
    <w:p w:rsidR="00295390" w:rsidRPr="0054219B" w:rsidRDefault="00295390" w:rsidP="002B27BC">
      <w:pPr>
        <w:pStyle w:val="Akapitzlist"/>
        <w:numPr>
          <w:ilvl w:val="1"/>
          <w:numId w:val="39"/>
        </w:numPr>
        <w:spacing w:before="120"/>
        <w:ind w:left="567" w:hanging="567"/>
        <w:contextualSpacing w:val="0"/>
        <w:jc w:val="both"/>
        <w:rPr>
          <w:rFonts w:ascii="Arial" w:hAnsi="Arial" w:cs="Arial"/>
          <w:sz w:val="24"/>
          <w:szCs w:val="22"/>
        </w:rPr>
      </w:pPr>
      <w:r w:rsidRPr="0054219B">
        <w:rPr>
          <w:rFonts w:ascii="Arial" w:hAnsi="Arial" w:cs="Arial"/>
          <w:sz w:val="22"/>
        </w:rPr>
        <w:t>Wykonawca zobowiązany będzie do uczestnictwa w przeglądach gwarancyjnych dotyczących Robót Budowlanych wykonanych pod jego nadzorem. Okres gwarancji i</w:t>
      </w:r>
      <w:r w:rsidR="00167F55" w:rsidRPr="0054219B">
        <w:rPr>
          <w:rFonts w:ascii="Arial" w:hAnsi="Arial" w:cs="Arial"/>
          <w:sz w:val="22"/>
        </w:rPr>
        <w:t> </w:t>
      </w:r>
      <w:r w:rsidRPr="0054219B">
        <w:rPr>
          <w:rFonts w:ascii="Arial" w:hAnsi="Arial" w:cs="Arial"/>
          <w:sz w:val="22"/>
        </w:rPr>
        <w:t>zgłaszania wad z Umów na Roboty określa si</w:t>
      </w:r>
      <w:r w:rsidR="00F17EBE" w:rsidRPr="0054219B">
        <w:rPr>
          <w:rFonts w:ascii="Arial" w:hAnsi="Arial" w:cs="Arial"/>
          <w:sz w:val="22"/>
        </w:rPr>
        <w:t>ę</w:t>
      </w:r>
      <w:r w:rsidR="002561CE" w:rsidRPr="0054219B">
        <w:rPr>
          <w:rFonts w:ascii="Arial" w:hAnsi="Arial" w:cs="Arial"/>
          <w:sz w:val="22"/>
        </w:rPr>
        <w:t xml:space="preserve"> </w:t>
      </w:r>
      <w:r w:rsidR="00DA4DE4" w:rsidRPr="0054219B">
        <w:rPr>
          <w:rFonts w:ascii="Arial" w:hAnsi="Arial" w:cs="Arial"/>
          <w:sz w:val="22"/>
        </w:rPr>
        <w:t xml:space="preserve">na 60 miesięcy </w:t>
      </w:r>
      <w:r w:rsidRPr="0054219B">
        <w:rPr>
          <w:rFonts w:ascii="Arial" w:hAnsi="Arial" w:cs="Arial"/>
          <w:sz w:val="22"/>
        </w:rPr>
        <w:t>od zakończenia wykonywania Robót (od dnia następnego po wystawieniu Protokołu odbioru końcowego)</w:t>
      </w:r>
      <w:r w:rsidRPr="0054219B">
        <w:rPr>
          <w:rFonts w:ascii="Arial" w:hAnsi="Arial" w:cs="Arial"/>
          <w:sz w:val="22"/>
          <w:lang w:eastAsia="zh-CN"/>
        </w:rPr>
        <w:t>.</w:t>
      </w:r>
      <w:r w:rsidR="00DA4DE4" w:rsidRPr="0054219B">
        <w:rPr>
          <w:rFonts w:ascii="Arial" w:hAnsi="Arial" w:cs="Arial"/>
          <w:sz w:val="22"/>
          <w:lang w:eastAsia="zh-CN"/>
        </w:rPr>
        <w:t xml:space="preserve"> Za czynności wykonywane w okresie gwarancyjnym Wykonawcy nie będzie przysługiwać dodatkowe wynagrodzenie. </w:t>
      </w:r>
    </w:p>
    <w:p w:rsidR="00231957" w:rsidRPr="0054219B" w:rsidRDefault="00291AD5" w:rsidP="002B27BC">
      <w:pPr>
        <w:pStyle w:val="Akapitzlist"/>
        <w:numPr>
          <w:ilvl w:val="1"/>
          <w:numId w:val="39"/>
        </w:numPr>
        <w:spacing w:before="120"/>
        <w:ind w:left="567" w:hanging="567"/>
        <w:contextualSpacing w:val="0"/>
        <w:jc w:val="both"/>
        <w:rPr>
          <w:rFonts w:ascii="Arial" w:hAnsi="Arial" w:cs="Arial"/>
          <w:sz w:val="22"/>
          <w:szCs w:val="22"/>
        </w:rPr>
      </w:pPr>
      <w:r w:rsidRPr="0054219B">
        <w:rPr>
          <w:rFonts w:ascii="Arial" w:hAnsi="Arial" w:cs="Arial"/>
          <w:sz w:val="22"/>
          <w:szCs w:val="22"/>
        </w:rPr>
        <w:t>Szczegółowy Opis Przedmiotu Zamówienia</w:t>
      </w:r>
      <w:r w:rsidR="00BC79FA" w:rsidRPr="0054219B">
        <w:rPr>
          <w:rFonts w:ascii="Arial" w:hAnsi="Arial" w:cs="Arial"/>
          <w:sz w:val="22"/>
          <w:szCs w:val="22"/>
        </w:rPr>
        <w:t>, w tym obowiązki Nadzoru Inwestorskiego,</w:t>
      </w:r>
      <w:r w:rsidRPr="0054219B">
        <w:rPr>
          <w:rFonts w:ascii="Arial" w:hAnsi="Arial" w:cs="Arial"/>
          <w:sz w:val="22"/>
          <w:szCs w:val="22"/>
        </w:rPr>
        <w:t xml:space="preserve"> znajduje się w </w:t>
      </w:r>
      <w:r w:rsidR="00EF7E45" w:rsidRPr="0054219B">
        <w:rPr>
          <w:rFonts w:ascii="Arial" w:hAnsi="Arial" w:cs="Arial"/>
          <w:sz w:val="22"/>
          <w:szCs w:val="22"/>
        </w:rPr>
        <w:t>załączniku nr 1 do</w:t>
      </w:r>
      <w:r w:rsidR="00231957" w:rsidRPr="0054219B">
        <w:rPr>
          <w:rFonts w:ascii="Arial" w:hAnsi="Arial" w:cs="Arial"/>
          <w:sz w:val="22"/>
          <w:szCs w:val="22"/>
        </w:rPr>
        <w:t> niniejszej SIWZ.</w:t>
      </w:r>
    </w:p>
    <w:p w:rsidR="00C43227" w:rsidRPr="0054219B" w:rsidRDefault="00C43227" w:rsidP="002F2D51">
      <w:pPr>
        <w:pStyle w:val="Akapitzlist"/>
        <w:spacing w:before="120"/>
        <w:ind w:left="567"/>
        <w:contextualSpacing w:val="0"/>
        <w:jc w:val="both"/>
        <w:rPr>
          <w:rFonts w:ascii="Arial" w:hAnsi="Arial" w:cs="Arial"/>
          <w:sz w:val="22"/>
          <w:szCs w:val="22"/>
        </w:rPr>
      </w:pPr>
    </w:p>
    <w:p w:rsidR="00291AD5" w:rsidRPr="0054219B" w:rsidRDefault="00BA50C6" w:rsidP="002B27BC">
      <w:pPr>
        <w:pStyle w:val="Nagwek1"/>
        <w:numPr>
          <w:ilvl w:val="0"/>
          <w:numId w:val="39"/>
        </w:numPr>
        <w:spacing w:beforeLines="0" w:afterLines="0" w:line="240" w:lineRule="auto"/>
        <w:rPr>
          <w:sz w:val="22"/>
          <w:szCs w:val="22"/>
        </w:rPr>
      </w:pPr>
      <w:bookmarkStart w:id="4" w:name="_Toc480791905"/>
      <w:r w:rsidRPr="0054219B">
        <w:rPr>
          <w:sz w:val="22"/>
          <w:szCs w:val="22"/>
        </w:rPr>
        <w:t>TERMIN WYKONANIA</w:t>
      </w:r>
      <w:r w:rsidR="00291AD5" w:rsidRPr="0054219B">
        <w:rPr>
          <w:sz w:val="22"/>
          <w:szCs w:val="22"/>
        </w:rPr>
        <w:t xml:space="preserve"> ZAMÓWIENIA</w:t>
      </w:r>
      <w:bookmarkEnd w:id="4"/>
    </w:p>
    <w:p w:rsidR="00273BFA" w:rsidRPr="0054219B" w:rsidRDefault="00CD3831" w:rsidP="001048BC">
      <w:pPr>
        <w:pStyle w:val="Nagwek2"/>
        <w:numPr>
          <w:ilvl w:val="0"/>
          <w:numId w:val="0"/>
        </w:numPr>
        <w:ind w:left="567"/>
      </w:pPr>
      <w:r w:rsidRPr="0054219B">
        <w:t xml:space="preserve">Przewidywany czas realizacji </w:t>
      </w:r>
      <w:r w:rsidR="00273BFA" w:rsidRPr="0054219B">
        <w:t>zamówienia:</w:t>
      </w:r>
    </w:p>
    <w:p w:rsidR="00273BFA" w:rsidRPr="0054219B" w:rsidRDefault="00273BFA" w:rsidP="002B27BC">
      <w:pPr>
        <w:pStyle w:val="Akapitzlist"/>
        <w:numPr>
          <w:ilvl w:val="0"/>
          <w:numId w:val="3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val="0"/>
        <w:jc w:val="both"/>
        <w:rPr>
          <w:rFonts w:ascii="Arial" w:hAnsi="Arial" w:cs="Arial"/>
          <w:sz w:val="22"/>
          <w:szCs w:val="22"/>
        </w:rPr>
      </w:pPr>
      <w:r w:rsidRPr="0054219B">
        <w:rPr>
          <w:rFonts w:ascii="Arial" w:hAnsi="Arial" w:cs="Arial"/>
          <w:sz w:val="22"/>
          <w:szCs w:val="22"/>
        </w:rPr>
        <w:t xml:space="preserve">analiza PFU i opracowanie projektów dokumentacji przetargowej na wybór wykonawców robót – </w:t>
      </w:r>
      <w:r w:rsidR="00AD5A64" w:rsidRPr="0054219B">
        <w:rPr>
          <w:rFonts w:ascii="Arial" w:hAnsi="Arial" w:cs="Arial"/>
          <w:sz w:val="22"/>
          <w:szCs w:val="22"/>
        </w:rPr>
        <w:t>3</w:t>
      </w:r>
      <w:r w:rsidRPr="0054219B">
        <w:rPr>
          <w:rFonts w:ascii="Arial" w:hAnsi="Arial" w:cs="Arial"/>
          <w:sz w:val="22"/>
          <w:szCs w:val="22"/>
        </w:rPr>
        <w:t xml:space="preserve"> miesiące od podpisania umowy,</w:t>
      </w:r>
    </w:p>
    <w:p w:rsidR="00F17EBE" w:rsidRPr="0054219B" w:rsidRDefault="00F17EBE" w:rsidP="00F17EBE">
      <w:pPr>
        <w:pStyle w:val="Akapitzlist"/>
        <w:numPr>
          <w:ilvl w:val="0"/>
          <w:numId w:val="3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sz w:val="22"/>
          <w:szCs w:val="22"/>
        </w:rPr>
      </w:pPr>
      <w:r w:rsidRPr="0054219B">
        <w:rPr>
          <w:rFonts w:ascii="Arial" w:hAnsi="Arial" w:cs="Arial"/>
          <w:sz w:val="22"/>
          <w:szCs w:val="22"/>
        </w:rPr>
        <w:lastRenderedPageBreak/>
        <w:t>przewidywany okres realizacji usług, dostaw</w:t>
      </w:r>
      <w:r w:rsidR="002561CE" w:rsidRPr="0054219B">
        <w:rPr>
          <w:rFonts w:ascii="Arial" w:hAnsi="Arial" w:cs="Arial"/>
          <w:sz w:val="22"/>
          <w:szCs w:val="22"/>
        </w:rPr>
        <w:t xml:space="preserve"> oraz robót budowlanych - do 31 </w:t>
      </w:r>
      <w:r w:rsidRPr="0054219B">
        <w:rPr>
          <w:rFonts w:ascii="Arial" w:hAnsi="Arial" w:cs="Arial"/>
          <w:sz w:val="22"/>
          <w:szCs w:val="22"/>
        </w:rPr>
        <w:t>marca 2020 r.</w:t>
      </w:r>
    </w:p>
    <w:p w:rsidR="00485E57" w:rsidRPr="0054219B" w:rsidRDefault="00485E57" w:rsidP="00485E57">
      <w:pPr>
        <w:pStyle w:val="Akapitzlist"/>
        <w:numPr>
          <w:ilvl w:val="0"/>
          <w:numId w:val="3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val="0"/>
        <w:jc w:val="both"/>
        <w:rPr>
          <w:rFonts w:ascii="Arial" w:hAnsi="Arial" w:cs="Arial"/>
          <w:sz w:val="22"/>
          <w:szCs w:val="22"/>
        </w:rPr>
      </w:pPr>
      <w:r w:rsidRPr="0054219B">
        <w:rPr>
          <w:rFonts w:ascii="Arial" w:hAnsi="Arial" w:cs="Arial"/>
          <w:sz w:val="22"/>
          <w:szCs w:val="22"/>
        </w:rPr>
        <w:t xml:space="preserve">termin zakończenia wykonywania obowiązków w ramach zawartej umowy </w:t>
      </w:r>
      <w:r w:rsidR="00F14F43" w:rsidRPr="0054219B">
        <w:rPr>
          <w:rFonts w:ascii="Arial" w:hAnsi="Arial" w:cs="Arial"/>
          <w:sz w:val="22"/>
          <w:szCs w:val="22"/>
        </w:rPr>
        <w:t xml:space="preserve">ustala się na </w:t>
      </w:r>
      <w:r w:rsidRPr="0054219B">
        <w:rPr>
          <w:rFonts w:ascii="Arial" w:hAnsi="Arial" w:cs="Arial"/>
          <w:b/>
          <w:sz w:val="22"/>
          <w:szCs w:val="22"/>
        </w:rPr>
        <w:t>30</w:t>
      </w:r>
      <w:r w:rsidR="00F14F43" w:rsidRPr="0054219B">
        <w:rPr>
          <w:rFonts w:ascii="Arial" w:hAnsi="Arial" w:cs="Arial"/>
          <w:b/>
          <w:sz w:val="22"/>
          <w:szCs w:val="22"/>
        </w:rPr>
        <w:t xml:space="preserve"> kwietnia </w:t>
      </w:r>
      <w:r w:rsidRPr="0054219B">
        <w:rPr>
          <w:rFonts w:ascii="Arial" w:hAnsi="Arial" w:cs="Arial"/>
          <w:b/>
          <w:sz w:val="22"/>
          <w:szCs w:val="22"/>
        </w:rPr>
        <w:t>2020 r.</w:t>
      </w:r>
    </w:p>
    <w:p w:rsidR="0092251D" w:rsidRPr="0054219B" w:rsidRDefault="0092251D" w:rsidP="002F2D51">
      <w:pPr>
        <w:pStyle w:val="Akapitzlis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80"/>
        <w:contextualSpacing w:val="0"/>
        <w:jc w:val="both"/>
        <w:rPr>
          <w:rFonts w:ascii="Arial" w:hAnsi="Arial" w:cs="Arial"/>
          <w:sz w:val="22"/>
          <w:szCs w:val="22"/>
        </w:rPr>
      </w:pPr>
    </w:p>
    <w:p w:rsidR="00CE283E" w:rsidRPr="0054219B" w:rsidRDefault="00EC4E28" w:rsidP="002B27BC">
      <w:pPr>
        <w:pStyle w:val="Nagwek1"/>
        <w:numPr>
          <w:ilvl w:val="0"/>
          <w:numId w:val="39"/>
        </w:numPr>
        <w:spacing w:beforeLines="0" w:afterLines="0" w:line="240" w:lineRule="auto"/>
        <w:ind w:left="357" w:hanging="357"/>
        <w:rPr>
          <w:szCs w:val="22"/>
        </w:rPr>
      </w:pPr>
      <w:bookmarkStart w:id="5" w:name="_Toc480791906"/>
      <w:r w:rsidRPr="0054219B">
        <w:rPr>
          <w:szCs w:val="22"/>
        </w:rPr>
        <w:t>WARUNKI</w:t>
      </w:r>
      <w:r w:rsidR="009A25A1" w:rsidRPr="0054219B">
        <w:rPr>
          <w:szCs w:val="22"/>
        </w:rPr>
        <w:t xml:space="preserve"> UDZIAŁU W POSTĘPOWANIU ORAZ PODSTAWY WYKLUCZENIA Z POSTĘPOWANIA</w:t>
      </w:r>
      <w:bookmarkEnd w:id="5"/>
    </w:p>
    <w:p w:rsidR="00FD412D" w:rsidRPr="0054219B" w:rsidRDefault="00FD412D" w:rsidP="001048BC">
      <w:pPr>
        <w:pStyle w:val="Nagwek2"/>
      </w:pPr>
      <w:r w:rsidRPr="0054219B">
        <w:t>W Postępowaniu mogą brać udział Wykonawcy, wobec których brak jest podstaw do wykluczenia z postępowania na podstawie art. 24 ust. 1 pkt 13-23 Ustawy Pr</w:t>
      </w:r>
      <w:r w:rsidR="009C19BE" w:rsidRPr="0054219B">
        <w:t xml:space="preserve">awo Zamówień Publicznych </w:t>
      </w:r>
      <w:r w:rsidR="0066628F" w:rsidRPr="0054219B">
        <w:t xml:space="preserve">(przesłanki wykluczenia obligatoryjne) </w:t>
      </w:r>
      <w:r w:rsidR="008C3E0E" w:rsidRPr="0054219B">
        <w:t xml:space="preserve">oraz w ust. </w:t>
      </w:r>
      <w:r w:rsidR="00F84B1D" w:rsidRPr="0054219B">
        <w:t xml:space="preserve">5 pkt. </w:t>
      </w:r>
      <w:r w:rsidR="0066628F" w:rsidRPr="0054219B">
        <w:t xml:space="preserve">1, </w:t>
      </w:r>
      <w:r w:rsidR="0006113B" w:rsidRPr="0054219B">
        <w:t>5,</w:t>
      </w:r>
      <w:r w:rsidR="008C3E0E" w:rsidRPr="0054219B">
        <w:t xml:space="preserve"> 6</w:t>
      </w:r>
      <w:r w:rsidR="0006113B" w:rsidRPr="0054219B">
        <w:t xml:space="preserve"> i 8</w:t>
      </w:r>
      <w:r w:rsidR="008C3E0E" w:rsidRPr="0054219B">
        <w:t xml:space="preserve">  </w:t>
      </w:r>
      <w:r w:rsidRPr="0054219B">
        <w:t>(przesłanki wykluczenia fakultatywne) oraz spełniający warunki udziału określone w</w:t>
      </w:r>
      <w:r w:rsidR="00167F55" w:rsidRPr="0054219B">
        <w:t> </w:t>
      </w:r>
      <w:r w:rsidRPr="0054219B">
        <w:t xml:space="preserve">pkt </w:t>
      </w:r>
      <w:r w:rsidR="009A25A1" w:rsidRPr="0054219B">
        <w:t>5</w:t>
      </w:r>
      <w:r w:rsidR="00AA41C6" w:rsidRPr="0054219B">
        <w:t>.6.</w:t>
      </w:r>
    </w:p>
    <w:p w:rsidR="00FD412D" w:rsidRPr="0054219B" w:rsidRDefault="00FD412D" w:rsidP="001048BC">
      <w:pPr>
        <w:pStyle w:val="Nagwek2"/>
      </w:pPr>
      <w:bookmarkStart w:id="6" w:name="_Ref324943333"/>
      <w:r w:rsidRPr="0054219B">
        <w:t>Zgodnie z art. 22 ust.1b Ustawy, o udzielenie Zamówienia mogą ubiegać się Wykonawcy, którzy spełniają warunki dotyczące:</w:t>
      </w:r>
      <w:bookmarkEnd w:id="6"/>
    </w:p>
    <w:p w:rsidR="00FD412D" w:rsidRPr="0054219B" w:rsidRDefault="00FD412D" w:rsidP="002B27BC">
      <w:pPr>
        <w:numPr>
          <w:ilvl w:val="2"/>
          <w:numId w:val="39"/>
        </w:numPr>
        <w:tabs>
          <w:tab w:val="left" w:pos="993"/>
          <w:tab w:val="left" w:pos="1276"/>
        </w:tabs>
        <w:overflowPunct w:val="0"/>
        <w:autoSpaceDE w:val="0"/>
        <w:autoSpaceDN w:val="0"/>
        <w:adjustRightInd w:val="0"/>
        <w:ind w:left="1276" w:hanging="709"/>
        <w:jc w:val="both"/>
        <w:textAlignment w:val="baseline"/>
        <w:outlineLvl w:val="1"/>
        <w:rPr>
          <w:rFonts w:ascii="Arial" w:hAnsi="Arial" w:cs="Arial"/>
          <w:bCs/>
          <w:sz w:val="22"/>
          <w:szCs w:val="22"/>
        </w:rPr>
      </w:pPr>
      <w:bookmarkStart w:id="7" w:name="_Ref324943346"/>
      <w:r w:rsidRPr="0054219B">
        <w:rPr>
          <w:rFonts w:ascii="Arial" w:hAnsi="Arial" w:cs="Arial"/>
          <w:bCs/>
          <w:sz w:val="22"/>
          <w:szCs w:val="22"/>
        </w:rPr>
        <w:t>Kompetencji lub uprawnień do prowadzonej określonej działalności zawodowej, o ile wynika to z odrębnych przepisów,</w:t>
      </w:r>
    </w:p>
    <w:p w:rsidR="00250470" w:rsidRPr="0054219B" w:rsidRDefault="00FD412D" w:rsidP="002B27BC">
      <w:pPr>
        <w:numPr>
          <w:ilvl w:val="2"/>
          <w:numId w:val="39"/>
        </w:numPr>
        <w:tabs>
          <w:tab w:val="left" w:pos="1276"/>
          <w:tab w:val="left" w:pos="1701"/>
        </w:tabs>
        <w:overflowPunct w:val="0"/>
        <w:autoSpaceDE w:val="0"/>
        <w:autoSpaceDN w:val="0"/>
        <w:adjustRightInd w:val="0"/>
        <w:ind w:hanging="1004"/>
        <w:jc w:val="both"/>
        <w:textAlignment w:val="baseline"/>
        <w:outlineLvl w:val="1"/>
        <w:rPr>
          <w:rFonts w:ascii="Arial" w:hAnsi="Arial" w:cs="Arial"/>
          <w:bCs/>
          <w:sz w:val="22"/>
          <w:szCs w:val="22"/>
        </w:rPr>
      </w:pPr>
      <w:r w:rsidRPr="0054219B">
        <w:rPr>
          <w:rFonts w:ascii="Arial" w:hAnsi="Arial" w:cs="Arial"/>
          <w:bCs/>
          <w:sz w:val="22"/>
          <w:szCs w:val="22"/>
        </w:rPr>
        <w:t>Sytuacji ekonomicznej lub finansowej,</w:t>
      </w:r>
      <w:bookmarkStart w:id="8" w:name="_Ref324943563"/>
      <w:bookmarkEnd w:id="7"/>
    </w:p>
    <w:p w:rsidR="00FD412D" w:rsidRPr="0054219B" w:rsidRDefault="00FD412D" w:rsidP="002B27BC">
      <w:pPr>
        <w:numPr>
          <w:ilvl w:val="2"/>
          <w:numId w:val="39"/>
        </w:numPr>
        <w:tabs>
          <w:tab w:val="left" w:pos="1276"/>
          <w:tab w:val="left" w:pos="1701"/>
        </w:tabs>
        <w:overflowPunct w:val="0"/>
        <w:autoSpaceDE w:val="0"/>
        <w:autoSpaceDN w:val="0"/>
        <w:adjustRightInd w:val="0"/>
        <w:ind w:hanging="1004"/>
        <w:jc w:val="both"/>
        <w:textAlignment w:val="baseline"/>
        <w:outlineLvl w:val="1"/>
        <w:rPr>
          <w:rFonts w:ascii="Arial" w:hAnsi="Arial" w:cs="Arial"/>
          <w:bCs/>
          <w:sz w:val="22"/>
          <w:szCs w:val="22"/>
        </w:rPr>
      </w:pPr>
      <w:r w:rsidRPr="0054219B">
        <w:rPr>
          <w:rFonts w:ascii="Arial" w:hAnsi="Arial" w:cs="Arial"/>
          <w:bCs/>
          <w:sz w:val="22"/>
          <w:szCs w:val="22"/>
        </w:rPr>
        <w:t>Zdolności technicznej lub zawodowej.</w:t>
      </w:r>
    </w:p>
    <w:bookmarkEnd w:id="8"/>
    <w:p w:rsidR="00FD412D" w:rsidRPr="0054219B" w:rsidRDefault="00FD412D" w:rsidP="001048BC">
      <w:pPr>
        <w:pStyle w:val="Nagwek2"/>
      </w:pPr>
      <w:r w:rsidRPr="0054219B">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D412D" w:rsidRPr="0054219B" w:rsidRDefault="00FD412D" w:rsidP="002B27BC">
      <w:pPr>
        <w:pStyle w:val="Akapitzlist"/>
        <w:numPr>
          <w:ilvl w:val="2"/>
          <w:numId w:val="39"/>
        </w:numPr>
        <w:spacing w:before="120"/>
        <w:ind w:left="1276" w:hanging="709"/>
        <w:contextualSpacing w:val="0"/>
        <w:jc w:val="both"/>
        <w:rPr>
          <w:rFonts w:ascii="Arial" w:hAnsi="Arial" w:cs="Arial"/>
          <w:sz w:val="22"/>
          <w:szCs w:val="22"/>
        </w:rPr>
      </w:pPr>
      <w:r w:rsidRPr="0054219B">
        <w:rPr>
          <w:rFonts w:ascii="Arial" w:hAnsi="Arial" w:cs="Arial"/>
          <w:sz w:val="22"/>
          <w:szCs w:val="22"/>
        </w:rPr>
        <w:t xml:space="preserve">Wykonawca, który polega na zdolnościach lub sytuacji innych podmiotów, musi udowodnić </w:t>
      </w:r>
      <w:r w:rsidR="0066628F" w:rsidRPr="0054219B">
        <w:rPr>
          <w:rFonts w:ascii="Arial" w:hAnsi="Arial" w:cs="Arial"/>
          <w:sz w:val="22"/>
          <w:szCs w:val="22"/>
        </w:rPr>
        <w:t>Z</w:t>
      </w:r>
      <w:r w:rsidRPr="0054219B">
        <w:rPr>
          <w:rFonts w:ascii="Arial" w:hAnsi="Arial" w:cs="Arial"/>
          <w:sz w:val="22"/>
          <w:szCs w:val="22"/>
        </w:rPr>
        <w:t>amawiającemu, że realizując zamówienie, będzie dysponował niezbędnymi zasobami tych podmiotów</w:t>
      </w:r>
      <w:r w:rsidR="009C6D7F" w:rsidRPr="0054219B">
        <w:rPr>
          <w:rFonts w:ascii="Arial" w:hAnsi="Arial" w:cs="Arial"/>
          <w:sz w:val="22"/>
          <w:szCs w:val="22"/>
        </w:rPr>
        <w:t xml:space="preserve"> </w:t>
      </w:r>
      <w:r w:rsidRPr="0054219B">
        <w:rPr>
          <w:rFonts w:ascii="Arial" w:hAnsi="Arial" w:cs="Arial"/>
          <w:sz w:val="22"/>
          <w:szCs w:val="22"/>
        </w:rPr>
        <w:t>przedstawiają</w:t>
      </w:r>
      <w:r w:rsidR="00087327">
        <w:rPr>
          <w:rFonts w:ascii="Arial" w:hAnsi="Arial" w:cs="Arial"/>
          <w:sz w:val="22"/>
          <w:szCs w:val="22"/>
        </w:rPr>
        <w:t>c</w:t>
      </w:r>
      <w:r w:rsidRPr="0054219B">
        <w:rPr>
          <w:rFonts w:ascii="Arial" w:hAnsi="Arial" w:cs="Arial"/>
          <w:sz w:val="22"/>
          <w:szCs w:val="22"/>
        </w:rPr>
        <w:t xml:space="preserve"> zobowiązanie tych podmiotów do oddania mu do dyspozycji niezbędnych zasobów na potrzeby realizacji Zamówienia</w:t>
      </w:r>
      <w:r w:rsidR="00F6206E" w:rsidRPr="0054219B">
        <w:rPr>
          <w:rFonts w:ascii="Arial" w:hAnsi="Arial" w:cs="Arial"/>
          <w:sz w:val="22"/>
          <w:szCs w:val="22"/>
        </w:rPr>
        <w:t xml:space="preserve">, którego wzór stanowi załącznik nr 3 do </w:t>
      </w:r>
      <w:r w:rsidR="00326CD4" w:rsidRPr="0054219B">
        <w:rPr>
          <w:rFonts w:ascii="Arial" w:hAnsi="Arial" w:cs="Arial"/>
          <w:sz w:val="22"/>
          <w:szCs w:val="22"/>
        </w:rPr>
        <w:t>SIWZ</w:t>
      </w:r>
      <w:r w:rsidRPr="0054219B">
        <w:rPr>
          <w:rFonts w:ascii="Arial" w:hAnsi="Arial" w:cs="Arial"/>
          <w:sz w:val="22"/>
          <w:szCs w:val="22"/>
        </w:rPr>
        <w:t>.</w:t>
      </w:r>
    </w:p>
    <w:p w:rsidR="00FD412D" w:rsidRPr="0054219B" w:rsidRDefault="00FD412D" w:rsidP="002B27BC">
      <w:pPr>
        <w:numPr>
          <w:ilvl w:val="2"/>
          <w:numId w:val="39"/>
        </w:numPr>
        <w:spacing w:before="120"/>
        <w:ind w:left="1276" w:hanging="709"/>
        <w:jc w:val="both"/>
        <w:rPr>
          <w:rFonts w:ascii="Arial" w:hAnsi="Arial" w:cs="Arial"/>
          <w:sz w:val="22"/>
          <w:szCs w:val="22"/>
        </w:rPr>
      </w:pPr>
      <w:r w:rsidRPr="0054219B">
        <w:rPr>
          <w:rFonts w:ascii="Arial" w:hAnsi="Arial" w:cs="Arial"/>
          <w:sz w:val="22"/>
          <w:szCs w:val="22"/>
        </w:rPr>
        <w:t>Zamawiający będzie oceniał, czy udost</w:t>
      </w:r>
      <w:r w:rsidR="00F17EBE" w:rsidRPr="0054219B">
        <w:rPr>
          <w:rFonts w:ascii="Arial" w:hAnsi="Arial" w:cs="Arial"/>
          <w:sz w:val="22"/>
          <w:szCs w:val="22"/>
        </w:rPr>
        <w:t>ę</w:t>
      </w:r>
      <w:r w:rsidRPr="0054219B">
        <w:rPr>
          <w:rFonts w:ascii="Arial" w:hAnsi="Arial" w:cs="Arial"/>
          <w:sz w:val="22"/>
          <w:szCs w:val="22"/>
        </w:rPr>
        <w:t>pnienie Wykonawcy przez inne podmioty zdolności techniczne lub zawodowe pozwolą na wykazanie przez Wykonawcę spełnienie warunków udziału w postepowaniu oraz bada, czy nie zachodzą wobec tego podmiotu</w:t>
      </w:r>
      <w:r w:rsidR="00EC0E69" w:rsidRPr="0054219B">
        <w:rPr>
          <w:rFonts w:ascii="Arial" w:hAnsi="Arial" w:cs="Arial"/>
          <w:sz w:val="22"/>
          <w:szCs w:val="22"/>
        </w:rPr>
        <w:t xml:space="preserve"> podstawy</w:t>
      </w:r>
      <w:r w:rsidRPr="0054219B">
        <w:rPr>
          <w:rFonts w:ascii="Arial" w:hAnsi="Arial" w:cs="Arial"/>
          <w:sz w:val="22"/>
          <w:szCs w:val="22"/>
        </w:rPr>
        <w:t xml:space="preserve"> wykluczenia, o których mowa w art. 24 ust. 1 pkt 13-23 Ustawy Pzp </w:t>
      </w:r>
      <w:r w:rsidR="00AA41C6" w:rsidRPr="0054219B">
        <w:rPr>
          <w:rFonts w:ascii="Arial" w:hAnsi="Arial" w:cs="Arial"/>
          <w:sz w:val="22"/>
          <w:szCs w:val="22"/>
        </w:rPr>
        <w:t>oraz w art. 24 ust. 5 pkt 1, 5,</w:t>
      </w:r>
      <w:r w:rsidRPr="0054219B">
        <w:rPr>
          <w:rFonts w:ascii="Arial" w:hAnsi="Arial" w:cs="Arial"/>
          <w:sz w:val="22"/>
          <w:szCs w:val="22"/>
        </w:rPr>
        <w:t xml:space="preserve"> 6</w:t>
      </w:r>
      <w:r w:rsidR="00AA41C6" w:rsidRPr="0054219B">
        <w:rPr>
          <w:rFonts w:ascii="Arial" w:hAnsi="Arial" w:cs="Arial"/>
          <w:sz w:val="22"/>
          <w:szCs w:val="22"/>
        </w:rPr>
        <w:t xml:space="preserve"> i 8</w:t>
      </w:r>
      <w:r w:rsidRPr="0054219B">
        <w:rPr>
          <w:rFonts w:ascii="Arial" w:hAnsi="Arial" w:cs="Arial"/>
          <w:sz w:val="22"/>
          <w:szCs w:val="22"/>
        </w:rPr>
        <w:t xml:space="preserve"> Ustawy Pzp.</w:t>
      </w:r>
    </w:p>
    <w:p w:rsidR="00FD412D" w:rsidRPr="0054219B" w:rsidRDefault="00FD412D" w:rsidP="002B27BC">
      <w:pPr>
        <w:numPr>
          <w:ilvl w:val="2"/>
          <w:numId w:val="39"/>
        </w:numPr>
        <w:spacing w:before="120"/>
        <w:ind w:left="1276" w:hanging="709"/>
        <w:jc w:val="both"/>
        <w:rPr>
          <w:rFonts w:ascii="Arial" w:hAnsi="Arial" w:cs="Arial"/>
          <w:sz w:val="22"/>
          <w:szCs w:val="22"/>
        </w:rPr>
      </w:pPr>
      <w:r w:rsidRPr="0054219B">
        <w:rPr>
          <w:rFonts w:ascii="Arial" w:hAnsi="Arial" w:cs="Arial"/>
          <w:sz w:val="22"/>
          <w:szCs w:val="22"/>
        </w:rPr>
        <w:t>Jeżeli Wykonawca, wykazuje spełnienie waru</w:t>
      </w:r>
      <w:r w:rsidR="005D1433" w:rsidRPr="0054219B">
        <w:rPr>
          <w:rFonts w:ascii="Arial" w:hAnsi="Arial" w:cs="Arial"/>
          <w:sz w:val="22"/>
          <w:szCs w:val="22"/>
        </w:rPr>
        <w:t>nków, o których mowa w pkt</w:t>
      </w:r>
      <w:r w:rsidR="009C6D7F" w:rsidRPr="0054219B">
        <w:rPr>
          <w:rFonts w:ascii="Arial" w:hAnsi="Arial" w:cs="Arial"/>
          <w:sz w:val="22"/>
          <w:szCs w:val="22"/>
        </w:rPr>
        <w:t xml:space="preserve"> </w:t>
      </w:r>
      <w:r w:rsidR="00C044CE" w:rsidRPr="0054219B">
        <w:rPr>
          <w:rFonts w:ascii="Arial" w:hAnsi="Arial" w:cs="Arial"/>
          <w:sz w:val="22"/>
          <w:szCs w:val="22"/>
        </w:rPr>
        <w:t>5</w:t>
      </w:r>
      <w:r w:rsidR="00C044CE" w:rsidRPr="0054219B">
        <w:rPr>
          <w:rFonts w:ascii="Arial" w:hAnsi="Arial" w:cs="Arial"/>
          <w:sz w:val="22"/>
          <w:szCs w:val="22"/>
        </w:rPr>
        <w:br/>
      </w:r>
      <w:r w:rsidRPr="0054219B">
        <w:rPr>
          <w:rFonts w:ascii="Arial" w:hAnsi="Arial" w:cs="Arial"/>
          <w:sz w:val="22"/>
          <w:szCs w:val="22"/>
        </w:rPr>
        <w:t xml:space="preserve">i powołuje się na zasoby innych podmiotów w celu wykazania braku wobec niego podstaw do wykluczenia oraz spełnienia, w zakresie, w jakim powołuje się na ich zasoby, warunków udziału w postępowaniu – </w:t>
      </w:r>
      <w:r w:rsidR="00171680" w:rsidRPr="0054219B">
        <w:rPr>
          <w:rFonts w:ascii="Arial" w:hAnsi="Arial" w:cs="Arial"/>
          <w:sz w:val="22"/>
          <w:szCs w:val="22"/>
        </w:rPr>
        <w:t xml:space="preserve">składa </w:t>
      </w:r>
      <w:r w:rsidR="00472C61" w:rsidRPr="0054219B">
        <w:rPr>
          <w:rFonts w:ascii="Arial" w:hAnsi="Arial" w:cs="Arial"/>
          <w:sz w:val="22"/>
          <w:szCs w:val="22"/>
        </w:rPr>
        <w:t>JEDZ</w:t>
      </w:r>
      <w:r w:rsidR="00171680" w:rsidRPr="0054219B">
        <w:rPr>
          <w:rFonts w:ascii="Arial" w:hAnsi="Arial" w:cs="Arial"/>
          <w:sz w:val="22"/>
          <w:szCs w:val="22"/>
        </w:rPr>
        <w:t xml:space="preserve"> tych podmiotów</w:t>
      </w:r>
      <w:r w:rsidR="001C5389" w:rsidRPr="0054219B">
        <w:rPr>
          <w:rFonts w:ascii="Arial" w:hAnsi="Arial" w:cs="Arial"/>
          <w:sz w:val="22"/>
          <w:szCs w:val="22"/>
        </w:rPr>
        <w:t>.</w:t>
      </w:r>
      <w:r w:rsidR="00EC0E69" w:rsidRPr="0054219B">
        <w:rPr>
          <w:rFonts w:ascii="Arial" w:hAnsi="Arial" w:cs="Arial"/>
          <w:strike/>
          <w:sz w:val="22"/>
          <w:szCs w:val="22"/>
        </w:rPr>
        <w:t xml:space="preserve"> </w:t>
      </w:r>
    </w:p>
    <w:p w:rsidR="00FD412D" w:rsidRPr="0054219B" w:rsidRDefault="00FD412D" w:rsidP="002B27BC">
      <w:pPr>
        <w:numPr>
          <w:ilvl w:val="2"/>
          <w:numId w:val="39"/>
        </w:numPr>
        <w:spacing w:before="120"/>
        <w:ind w:left="1276" w:hanging="709"/>
        <w:jc w:val="both"/>
        <w:rPr>
          <w:rFonts w:ascii="Arial" w:hAnsi="Arial" w:cs="Arial"/>
          <w:sz w:val="22"/>
          <w:szCs w:val="22"/>
        </w:rPr>
      </w:pPr>
      <w:r w:rsidRPr="0054219B">
        <w:rPr>
          <w:rFonts w:ascii="Arial" w:hAnsi="Arial" w:cs="Arial"/>
          <w:sz w:val="22"/>
          <w:szCs w:val="22"/>
        </w:rPr>
        <w:t xml:space="preserve">W celu oceny, czy Wykonawca polega na zdolnościach lub sytuacji innych podmiotów na zasadach określonych w art. 22a ustawy Pzp, będzie dysponował niezbędnymi zasobami w stopniu umożliwiającym należyte wykonanie zamówienia publicznego oraz oceny, czy stosunek łączący Wykonawcę </w:t>
      </w:r>
      <w:r w:rsidR="00EF422F" w:rsidRPr="0054219B">
        <w:rPr>
          <w:rFonts w:ascii="Arial" w:hAnsi="Arial" w:cs="Arial"/>
          <w:sz w:val="22"/>
          <w:szCs w:val="22"/>
        </w:rPr>
        <w:t xml:space="preserve">z </w:t>
      </w:r>
      <w:r w:rsidRPr="0054219B">
        <w:rPr>
          <w:rFonts w:ascii="Arial" w:hAnsi="Arial" w:cs="Arial"/>
          <w:sz w:val="22"/>
          <w:szCs w:val="22"/>
        </w:rPr>
        <w:t xml:space="preserve">tymi podmiotami gwarantuje rzeczywisty dostęp do ich zasobów, Zamawiający żąda </w:t>
      </w:r>
      <w:r w:rsidR="00F6206E" w:rsidRPr="0054219B">
        <w:rPr>
          <w:rFonts w:ascii="Arial" w:hAnsi="Arial" w:cs="Arial"/>
          <w:sz w:val="22"/>
          <w:szCs w:val="22"/>
        </w:rPr>
        <w:t>wskazania</w:t>
      </w:r>
      <w:r w:rsidRPr="0054219B">
        <w:rPr>
          <w:rFonts w:ascii="Arial" w:hAnsi="Arial" w:cs="Arial"/>
          <w:sz w:val="22"/>
          <w:szCs w:val="22"/>
        </w:rPr>
        <w:t xml:space="preserve"> w szczególności:</w:t>
      </w:r>
    </w:p>
    <w:p w:rsidR="00FD412D" w:rsidRPr="0054219B" w:rsidRDefault="00FD412D" w:rsidP="002B27BC">
      <w:pPr>
        <w:numPr>
          <w:ilvl w:val="0"/>
          <w:numId w:val="16"/>
        </w:numPr>
        <w:spacing w:before="120"/>
        <w:ind w:left="1560" w:hanging="284"/>
        <w:jc w:val="both"/>
        <w:rPr>
          <w:rFonts w:ascii="Arial" w:hAnsi="Arial" w:cs="Arial"/>
          <w:sz w:val="22"/>
          <w:szCs w:val="22"/>
        </w:rPr>
      </w:pPr>
      <w:r w:rsidRPr="0054219B">
        <w:rPr>
          <w:rFonts w:ascii="Arial" w:hAnsi="Arial" w:cs="Arial"/>
          <w:sz w:val="22"/>
          <w:szCs w:val="22"/>
        </w:rPr>
        <w:t>zakres dostępnych Wykonawcy zasobów innego podmiotu,</w:t>
      </w:r>
    </w:p>
    <w:p w:rsidR="00FD412D" w:rsidRPr="0054219B" w:rsidRDefault="00FD412D" w:rsidP="002B27BC">
      <w:pPr>
        <w:numPr>
          <w:ilvl w:val="0"/>
          <w:numId w:val="16"/>
        </w:numPr>
        <w:spacing w:before="120"/>
        <w:ind w:left="1560" w:hanging="284"/>
        <w:jc w:val="both"/>
        <w:rPr>
          <w:rFonts w:ascii="Arial" w:hAnsi="Arial" w:cs="Arial"/>
          <w:sz w:val="22"/>
          <w:szCs w:val="22"/>
        </w:rPr>
      </w:pPr>
      <w:r w:rsidRPr="0054219B">
        <w:rPr>
          <w:rFonts w:ascii="Arial" w:hAnsi="Arial" w:cs="Arial"/>
          <w:sz w:val="22"/>
          <w:szCs w:val="22"/>
        </w:rPr>
        <w:t xml:space="preserve">sposób wykorzystania zasobów innego podmiotu, przez Wykonawcę, przy </w:t>
      </w:r>
      <w:r w:rsidR="00087327" w:rsidRPr="0054219B">
        <w:rPr>
          <w:rFonts w:ascii="Arial" w:hAnsi="Arial" w:cs="Arial"/>
          <w:sz w:val="22"/>
          <w:szCs w:val="22"/>
        </w:rPr>
        <w:t>wykonani</w:t>
      </w:r>
      <w:r w:rsidR="00087327">
        <w:rPr>
          <w:rFonts w:ascii="Arial" w:hAnsi="Arial" w:cs="Arial"/>
          <w:sz w:val="22"/>
          <w:szCs w:val="22"/>
        </w:rPr>
        <w:t>u</w:t>
      </w:r>
      <w:r w:rsidR="00087327" w:rsidRPr="0054219B">
        <w:rPr>
          <w:rFonts w:ascii="Arial" w:hAnsi="Arial" w:cs="Arial"/>
          <w:sz w:val="22"/>
          <w:szCs w:val="22"/>
        </w:rPr>
        <w:t xml:space="preserve"> </w:t>
      </w:r>
      <w:r w:rsidRPr="0054219B">
        <w:rPr>
          <w:rFonts w:ascii="Arial" w:hAnsi="Arial" w:cs="Arial"/>
          <w:sz w:val="22"/>
          <w:szCs w:val="22"/>
        </w:rPr>
        <w:t>zamówienia publicznego,</w:t>
      </w:r>
    </w:p>
    <w:p w:rsidR="00B34DF7" w:rsidRPr="0054219B" w:rsidRDefault="00FD412D" w:rsidP="002B27BC">
      <w:pPr>
        <w:numPr>
          <w:ilvl w:val="0"/>
          <w:numId w:val="16"/>
        </w:numPr>
        <w:spacing w:before="120"/>
        <w:ind w:left="1560" w:hanging="284"/>
        <w:jc w:val="both"/>
        <w:rPr>
          <w:rFonts w:ascii="Arial" w:hAnsi="Arial" w:cs="Arial"/>
          <w:sz w:val="22"/>
          <w:szCs w:val="22"/>
        </w:rPr>
      </w:pPr>
      <w:r w:rsidRPr="0054219B">
        <w:rPr>
          <w:rFonts w:ascii="Arial" w:hAnsi="Arial" w:cs="Arial"/>
          <w:sz w:val="22"/>
          <w:szCs w:val="22"/>
        </w:rPr>
        <w:lastRenderedPageBreak/>
        <w:t xml:space="preserve">zakres i okres udziału innego podmiotu, przy wykonywaniu zamówienia publicznego, </w:t>
      </w:r>
    </w:p>
    <w:p w:rsidR="00FD412D" w:rsidRPr="0054219B" w:rsidRDefault="00FD412D" w:rsidP="002B27BC">
      <w:pPr>
        <w:numPr>
          <w:ilvl w:val="0"/>
          <w:numId w:val="16"/>
        </w:numPr>
        <w:spacing w:before="120"/>
        <w:ind w:left="1560" w:hanging="284"/>
        <w:jc w:val="both"/>
        <w:rPr>
          <w:rFonts w:ascii="Arial" w:hAnsi="Arial" w:cs="Arial"/>
          <w:sz w:val="22"/>
          <w:szCs w:val="22"/>
        </w:rPr>
      </w:pPr>
      <w:r w:rsidRPr="0054219B">
        <w:rPr>
          <w:rFonts w:ascii="Arial" w:hAnsi="Arial" w:cs="Arial"/>
          <w:sz w:val="22"/>
          <w:szCs w:val="22"/>
        </w:rPr>
        <w:t>czy podmiot, na zdolnościach którego Wykonawca polega w odniesieniu do warunków udziału w postepowaniu dotyczących</w:t>
      </w:r>
      <w:r w:rsidR="004E52BD" w:rsidRPr="0054219B">
        <w:rPr>
          <w:rFonts w:ascii="Arial" w:hAnsi="Arial" w:cs="Arial"/>
          <w:sz w:val="22"/>
          <w:szCs w:val="22"/>
        </w:rPr>
        <w:t xml:space="preserve">, </w:t>
      </w:r>
      <w:r w:rsidR="002A0896" w:rsidRPr="0054219B">
        <w:rPr>
          <w:rFonts w:ascii="Arial" w:hAnsi="Arial" w:cs="Arial"/>
          <w:sz w:val="22"/>
          <w:szCs w:val="22"/>
        </w:rPr>
        <w:t xml:space="preserve">wykształcenia, </w:t>
      </w:r>
      <w:r w:rsidR="004E52BD" w:rsidRPr="0054219B">
        <w:rPr>
          <w:rFonts w:ascii="Arial" w:hAnsi="Arial" w:cs="Arial"/>
          <w:sz w:val="22"/>
          <w:szCs w:val="22"/>
        </w:rPr>
        <w:t>kwalifikacji zawodowych lub</w:t>
      </w:r>
      <w:r w:rsidRPr="0054219B">
        <w:rPr>
          <w:rFonts w:ascii="Arial" w:hAnsi="Arial" w:cs="Arial"/>
          <w:sz w:val="22"/>
          <w:szCs w:val="22"/>
        </w:rPr>
        <w:t xml:space="preserve"> doświadczenia, zrealizuje </w:t>
      </w:r>
      <w:r w:rsidR="00D23B55" w:rsidRPr="0054219B">
        <w:rPr>
          <w:rFonts w:ascii="Arial" w:hAnsi="Arial" w:cs="Arial"/>
          <w:sz w:val="22"/>
          <w:szCs w:val="22"/>
        </w:rPr>
        <w:t>usługi</w:t>
      </w:r>
      <w:r w:rsidRPr="0054219B">
        <w:rPr>
          <w:rFonts w:ascii="Arial" w:hAnsi="Arial" w:cs="Arial"/>
          <w:sz w:val="22"/>
          <w:szCs w:val="22"/>
        </w:rPr>
        <w:t>, których wskazane zdolności dotyczą.</w:t>
      </w:r>
    </w:p>
    <w:p w:rsidR="00FD412D" w:rsidRPr="0054219B" w:rsidRDefault="00FD412D" w:rsidP="001048BC">
      <w:pPr>
        <w:pStyle w:val="Nagwek2"/>
      </w:pPr>
      <w:r w:rsidRPr="0054219B">
        <w:t>W odniesieniu do warunków dotyczących wykształcenia, kwalifikacji zawodowych lub doświadczenia, wykonawcy mogą polegać na zdolnościach innych podmiotów, jeśli podmioty te zrealizują usługi, do realizacji których te zdolności są wymagane.</w:t>
      </w:r>
    </w:p>
    <w:p w:rsidR="00FD412D" w:rsidRPr="0054219B" w:rsidRDefault="00FD412D" w:rsidP="001048BC">
      <w:pPr>
        <w:pStyle w:val="Nagwek2"/>
      </w:pPr>
      <w:r w:rsidRPr="0054219B">
        <w:t>Jeżeli zdolność techniczna lub zawodowa p</w:t>
      </w:r>
      <w:r w:rsidR="00250470" w:rsidRPr="0054219B">
        <w:t xml:space="preserve">odmiotu, o którym mowa </w:t>
      </w:r>
      <w:r w:rsidR="00250470" w:rsidRPr="0054219B">
        <w:br/>
        <w:t>w pkt. 5</w:t>
      </w:r>
      <w:r w:rsidRPr="0054219B">
        <w:t xml:space="preserve">.3.1.  nie potwierdza spełnienia przez Wykonawcę warunków udziału </w:t>
      </w:r>
      <w:r w:rsidRPr="0054219B">
        <w:br/>
        <w:t>w postępowaniu lub zachodzą wobec tych podmiotów podstawy wykluczenia, Zamawiający żąda, aby Wykonawca w terminie określonym przez Zamawiającego :</w:t>
      </w:r>
    </w:p>
    <w:p w:rsidR="00FD412D" w:rsidRPr="0054219B" w:rsidRDefault="00FD412D" w:rsidP="002B27BC">
      <w:pPr>
        <w:numPr>
          <w:ilvl w:val="0"/>
          <w:numId w:val="17"/>
        </w:numPr>
        <w:spacing w:before="120"/>
        <w:ind w:left="1276" w:hanging="283"/>
        <w:jc w:val="both"/>
        <w:rPr>
          <w:rFonts w:ascii="Arial" w:hAnsi="Arial" w:cs="Arial"/>
          <w:sz w:val="22"/>
          <w:szCs w:val="22"/>
        </w:rPr>
      </w:pPr>
      <w:r w:rsidRPr="0054219B">
        <w:rPr>
          <w:rFonts w:ascii="Arial" w:hAnsi="Arial" w:cs="Arial"/>
          <w:sz w:val="22"/>
          <w:szCs w:val="22"/>
        </w:rPr>
        <w:t>Zastąpił ten podmiot innym podmiotem lub podmiotami;</w:t>
      </w:r>
    </w:p>
    <w:p w:rsidR="00FD412D" w:rsidRPr="0054219B" w:rsidRDefault="00FD412D" w:rsidP="002B27BC">
      <w:pPr>
        <w:numPr>
          <w:ilvl w:val="0"/>
          <w:numId w:val="17"/>
        </w:numPr>
        <w:spacing w:before="120"/>
        <w:ind w:left="1276" w:hanging="283"/>
        <w:jc w:val="both"/>
        <w:rPr>
          <w:rFonts w:ascii="Arial" w:hAnsi="Arial" w:cs="Arial"/>
          <w:sz w:val="22"/>
          <w:szCs w:val="22"/>
        </w:rPr>
      </w:pPr>
      <w:r w:rsidRPr="0054219B">
        <w:rPr>
          <w:rFonts w:ascii="Arial" w:hAnsi="Arial" w:cs="Arial"/>
          <w:sz w:val="22"/>
          <w:szCs w:val="22"/>
        </w:rPr>
        <w:t>Zobowiązał się do osobistego wykonania odpowiedniej części zamówienia, jeżeli wykaże zdolności techniczne lub zawodowe lub sytuację ekonomiczną lub finansową.</w:t>
      </w:r>
    </w:p>
    <w:p w:rsidR="00FD412D" w:rsidRPr="0054219B" w:rsidRDefault="00FD412D" w:rsidP="001048BC">
      <w:pPr>
        <w:pStyle w:val="Nagwek2"/>
      </w:pPr>
      <w:r w:rsidRPr="0054219B">
        <w:t>Zamawiający ustala następujące szczegółowe warunki udziału w Postępowaniu:</w:t>
      </w:r>
    </w:p>
    <w:p w:rsidR="00805F09" w:rsidRPr="0054219B" w:rsidRDefault="00B575FD" w:rsidP="001048BC">
      <w:pPr>
        <w:pStyle w:val="Nagwek2"/>
      </w:pPr>
      <w:r w:rsidRPr="0054219B">
        <w:t>w zakresie warunków dotyczącyc</w:t>
      </w:r>
      <w:r w:rsidR="007D5A31" w:rsidRPr="0054219B">
        <w:t xml:space="preserve">h </w:t>
      </w:r>
      <w:r w:rsidRPr="0054219B">
        <w:t>zdolności technicznej lub zawodowej,</w:t>
      </w:r>
      <w:r w:rsidR="00FE56B4" w:rsidRPr="0054219B">
        <w:t xml:space="preserve"> określon</w:t>
      </w:r>
      <w:r w:rsidR="00230C74" w:rsidRPr="0054219B">
        <w:t>ych w punkcie 5</w:t>
      </w:r>
      <w:r w:rsidRPr="0054219B">
        <w:t xml:space="preserve">.2.3., </w:t>
      </w:r>
      <w:r w:rsidR="00312DFD" w:rsidRPr="0054219B">
        <w:t>wymagane jest  wyk</w:t>
      </w:r>
      <w:r w:rsidR="00225CC3" w:rsidRPr="0054219B">
        <w:t>azanie przez Wykonawcę wykonania</w:t>
      </w:r>
      <w:r w:rsidR="00312DFD" w:rsidRPr="0054219B">
        <w:t xml:space="preserve">, w okresie ostatnich </w:t>
      </w:r>
      <w:r w:rsidR="00A3610F" w:rsidRPr="0054219B">
        <w:t>trzech</w:t>
      </w:r>
      <w:r w:rsidR="009C6D7F" w:rsidRPr="0054219B">
        <w:t xml:space="preserve"> </w:t>
      </w:r>
      <w:r w:rsidR="00312DFD" w:rsidRPr="0054219B">
        <w:t>lat przed upływem terminu składania ofert, (a jeżeli okres prowadzenia działalności jest krótszy – w tym okresie</w:t>
      </w:r>
      <w:r w:rsidR="005C136F" w:rsidRPr="0054219B">
        <w:t>):</w:t>
      </w:r>
    </w:p>
    <w:p w:rsidR="004723E9" w:rsidRPr="0054219B" w:rsidRDefault="00EC0E69" w:rsidP="004723E9">
      <w:pPr>
        <w:pStyle w:val="Nagwek2"/>
        <w:numPr>
          <w:ilvl w:val="0"/>
          <w:numId w:val="41"/>
        </w:numPr>
      </w:pPr>
      <w:r w:rsidRPr="0054219B">
        <w:t>co najmniej 1 (jednej) usługi polegającej na sprawowaniu nadzoru nad</w:t>
      </w:r>
      <w:r w:rsidRPr="0054219B">
        <w:br/>
        <w:t>robotami budowlanymi w zakresie budowy lub przebudowy linii kolejowych,</w:t>
      </w:r>
      <w:r w:rsidRPr="0054219B">
        <w:br/>
        <w:t>obejmujących budowę lub przebudowę jednej stacji kolejowej, przy czy</w:t>
      </w:r>
      <w:r w:rsidR="004723E9" w:rsidRPr="0054219B">
        <w:t>m jej</w:t>
      </w:r>
      <w:r w:rsidR="004723E9" w:rsidRPr="0054219B">
        <w:br/>
        <w:t>budowa lub przebudowa</w:t>
      </w:r>
      <w:r w:rsidRPr="0054219B">
        <w:t xml:space="preserve"> obejmowała łącznie:</w:t>
      </w:r>
    </w:p>
    <w:p w:rsidR="00EC0E69" w:rsidRPr="0054219B" w:rsidRDefault="00EC0E69" w:rsidP="004723E9">
      <w:pPr>
        <w:pStyle w:val="Nagwek2"/>
        <w:numPr>
          <w:ilvl w:val="0"/>
          <w:numId w:val="0"/>
        </w:numPr>
        <w:ind w:left="927"/>
      </w:pPr>
      <w:r w:rsidRPr="0054219B">
        <w:br/>
        <w:t>- co najmniej dwa perony,</w:t>
      </w:r>
    </w:p>
    <w:p w:rsidR="00EC0E69" w:rsidRPr="0054219B" w:rsidRDefault="00EC0E69" w:rsidP="001048BC">
      <w:pPr>
        <w:pStyle w:val="Nagwek2"/>
        <w:numPr>
          <w:ilvl w:val="0"/>
          <w:numId w:val="0"/>
        </w:numPr>
        <w:ind w:left="927"/>
      </w:pPr>
      <w:r w:rsidRPr="0054219B">
        <w:t xml:space="preserve">- co najmniej jedno przejście podziemne dla pieszych, </w:t>
      </w:r>
    </w:p>
    <w:p w:rsidR="00EC0E69" w:rsidRPr="0054219B" w:rsidRDefault="00EC0E69" w:rsidP="001048BC">
      <w:pPr>
        <w:pStyle w:val="Nagwek2"/>
        <w:numPr>
          <w:ilvl w:val="0"/>
          <w:numId w:val="0"/>
        </w:numPr>
        <w:ind w:left="927"/>
      </w:pPr>
      <w:r w:rsidRPr="0054219B">
        <w:t>- urządzenia automatyki i telekomunikacji kolejowej,</w:t>
      </w:r>
    </w:p>
    <w:p w:rsidR="00EC0E69" w:rsidRPr="0054219B" w:rsidRDefault="004723E9" w:rsidP="001048BC">
      <w:pPr>
        <w:pStyle w:val="Nagwek2"/>
        <w:numPr>
          <w:ilvl w:val="0"/>
          <w:numId w:val="0"/>
        </w:numPr>
        <w:ind w:left="927"/>
      </w:pPr>
      <w:r w:rsidRPr="0054219B">
        <w:t>- budowę lub przebudowę</w:t>
      </w:r>
      <w:r w:rsidR="00EC0E69" w:rsidRPr="0054219B">
        <w:t xml:space="preserve"> lub remont co najmniej czterech torów głównych, </w:t>
      </w:r>
    </w:p>
    <w:p w:rsidR="00EC0E69" w:rsidRPr="0054219B" w:rsidRDefault="00EC0E69" w:rsidP="001048BC">
      <w:pPr>
        <w:pStyle w:val="Nagwek2"/>
        <w:numPr>
          <w:ilvl w:val="0"/>
          <w:numId w:val="0"/>
        </w:numPr>
        <w:ind w:left="927"/>
      </w:pPr>
      <w:r w:rsidRPr="0054219B">
        <w:t>a roboty wykonywane były przy prowadzonym ruchu pociągów na tej stacji.</w:t>
      </w:r>
      <w:r w:rsidRPr="0054219B">
        <w:br/>
        <w:t>Usługa musi dotyczyć nadzoru nad robotami budowlanymi o wartości  co</w:t>
      </w:r>
      <w:r w:rsidRPr="0054219B">
        <w:br/>
        <w:t>najmniej 10</w:t>
      </w:r>
      <w:r w:rsidR="00260C34" w:rsidRPr="0054219B">
        <w:t>.</w:t>
      </w:r>
      <w:r w:rsidRPr="0054219B">
        <w:t>000</w:t>
      </w:r>
      <w:r w:rsidR="00260C34" w:rsidRPr="0054219B">
        <w:t>.</w:t>
      </w:r>
      <w:r w:rsidRPr="0054219B">
        <w:t xml:space="preserve">000,00 </w:t>
      </w:r>
      <w:r w:rsidR="0036581F" w:rsidRPr="0054219B">
        <w:t>PLN</w:t>
      </w:r>
      <w:r w:rsidRPr="0054219B">
        <w:t xml:space="preserve"> brutto (słownie: dziesięć milionów złotych</w:t>
      </w:r>
      <w:r w:rsidRPr="0054219B">
        <w:br/>
        <w:t>brutto) zakończonymi  lub odebranymi świadectwem przejęcia (protokołem</w:t>
      </w:r>
      <w:r w:rsidRPr="0054219B">
        <w:br/>
        <w:t xml:space="preserve">odbioru końcowego), a wartość usługi nadzoru musi być nie mniejsza niż </w:t>
      </w:r>
      <w:r w:rsidRPr="0054219B">
        <w:br/>
        <w:t>600</w:t>
      </w:r>
      <w:r w:rsidR="00260C34" w:rsidRPr="0054219B">
        <w:t>.</w:t>
      </w:r>
      <w:r w:rsidRPr="0054219B">
        <w:t xml:space="preserve">000,00 </w:t>
      </w:r>
      <w:r w:rsidR="0036581F" w:rsidRPr="0054219B">
        <w:t xml:space="preserve">PLN </w:t>
      </w:r>
      <w:r w:rsidRPr="0054219B">
        <w:t>brutto.</w:t>
      </w:r>
    </w:p>
    <w:p w:rsidR="00EE2B50" w:rsidRPr="0054219B" w:rsidRDefault="00EE2B50" w:rsidP="002F2D51">
      <w:pPr>
        <w:spacing w:before="120"/>
        <w:ind w:left="709"/>
        <w:rPr>
          <w:rFonts w:ascii="Arial" w:hAnsi="Arial" w:cs="Arial"/>
          <w:sz w:val="22"/>
          <w:szCs w:val="22"/>
        </w:rPr>
      </w:pPr>
      <w:r w:rsidRPr="0054219B">
        <w:rPr>
          <w:rFonts w:ascii="Arial" w:hAnsi="Arial" w:cs="Arial"/>
          <w:sz w:val="22"/>
          <w:szCs w:val="22"/>
        </w:rPr>
        <w:t>oraz</w:t>
      </w:r>
    </w:p>
    <w:p w:rsidR="00260C34" w:rsidRPr="0054219B" w:rsidRDefault="00260C34" w:rsidP="002F2D51">
      <w:pPr>
        <w:pStyle w:val="Akapitzlist"/>
        <w:numPr>
          <w:ilvl w:val="3"/>
          <w:numId w:val="14"/>
        </w:numPr>
        <w:spacing w:before="120"/>
        <w:ind w:left="993" w:hanging="426"/>
        <w:contextualSpacing w:val="0"/>
        <w:jc w:val="both"/>
        <w:rPr>
          <w:rFonts w:ascii="Arial" w:hAnsi="Arial" w:cs="Arial"/>
          <w:bCs/>
          <w:sz w:val="22"/>
          <w:szCs w:val="22"/>
          <w:shd w:val="clear" w:color="auto" w:fill="FFFFFF"/>
        </w:rPr>
      </w:pPr>
      <w:r w:rsidRPr="0054219B">
        <w:rPr>
          <w:rFonts w:ascii="Arial" w:hAnsi="Arial" w:cs="Arial"/>
          <w:sz w:val="22"/>
          <w:szCs w:val="22"/>
        </w:rPr>
        <w:t>co najmniej 1 (jednej) usługi polegającej na sprawowaniu nadzoru nad</w:t>
      </w:r>
      <w:r w:rsidRPr="0054219B">
        <w:rPr>
          <w:rFonts w:ascii="Arial" w:hAnsi="Arial" w:cs="Arial"/>
          <w:sz w:val="22"/>
          <w:szCs w:val="22"/>
        </w:rPr>
        <w:br/>
        <w:t>robotami budowlanymi w zakresie budowy lub przebudowy budynku, przy czym</w:t>
      </w:r>
      <w:r w:rsidRPr="0054219B">
        <w:rPr>
          <w:rFonts w:ascii="Arial" w:hAnsi="Arial" w:cs="Arial"/>
          <w:sz w:val="22"/>
          <w:szCs w:val="22"/>
        </w:rPr>
        <w:br/>
        <w:t>usługa musi dotyczyć robót budowlanych zakończonych lub odebranych</w:t>
      </w:r>
      <w:r w:rsidRPr="0054219B">
        <w:rPr>
          <w:rFonts w:ascii="Arial" w:hAnsi="Arial" w:cs="Arial"/>
          <w:sz w:val="22"/>
          <w:szCs w:val="22"/>
        </w:rPr>
        <w:br/>
        <w:t>protokołem odbioru końcowego, których wartość wynosi co najmniej 4 000</w:t>
      </w:r>
      <w:r w:rsidRPr="0054219B">
        <w:rPr>
          <w:rFonts w:ascii="Arial" w:hAnsi="Arial" w:cs="Arial"/>
          <w:sz w:val="22"/>
          <w:szCs w:val="22"/>
        </w:rPr>
        <w:br/>
        <w:t xml:space="preserve">000,00 </w:t>
      </w:r>
      <w:r w:rsidR="0036581F" w:rsidRPr="0054219B">
        <w:rPr>
          <w:rFonts w:ascii="Arial" w:hAnsi="Arial" w:cs="Arial"/>
          <w:sz w:val="22"/>
          <w:szCs w:val="22"/>
        </w:rPr>
        <w:t>PLN</w:t>
      </w:r>
      <w:r w:rsidRPr="0054219B">
        <w:rPr>
          <w:rFonts w:ascii="Arial" w:hAnsi="Arial" w:cs="Arial"/>
          <w:sz w:val="22"/>
          <w:szCs w:val="22"/>
        </w:rPr>
        <w:t xml:space="preserve"> brutto (słownie: cztery milionów złotych brutto), a wartość</w:t>
      </w:r>
      <w:r w:rsidRPr="0054219B">
        <w:rPr>
          <w:rFonts w:ascii="Arial" w:hAnsi="Arial" w:cs="Arial"/>
          <w:sz w:val="22"/>
          <w:szCs w:val="22"/>
        </w:rPr>
        <w:br/>
        <w:t xml:space="preserve">usługi nadzoru musi być nie mniejsza niż 100 000,00 </w:t>
      </w:r>
      <w:r w:rsidR="0036581F" w:rsidRPr="0054219B">
        <w:rPr>
          <w:rFonts w:ascii="Arial" w:hAnsi="Arial" w:cs="Arial"/>
          <w:sz w:val="22"/>
          <w:szCs w:val="22"/>
        </w:rPr>
        <w:t xml:space="preserve">PLN </w:t>
      </w:r>
      <w:r w:rsidRPr="0054219B">
        <w:rPr>
          <w:rFonts w:ascii="Arial" w:hAnsi="Arial" w:cs="Arial"/>
          <w:sz w:val="22"/>
          <w:szCs w:val="22"/>
        </w:rPr>
        <w:t>brutto.</w:t>
      </w:r>
    </w:p>
    <w:p w:rsidR="00FD412D" w:rsidRPr="0054219B" w:rsidRDefault="00FD412D" w:rsidP="002F2D51">
      <w:pPr>
        <w:spacing w:before="120"/>
        <w:ind w:left="426"/>
        <w:jc w:val="both"/>
        <w:rPr>
          <w:rFonts w:ascii="Arial" w:hAnsi="Arial" w:cs="Arial"/>
          <w:i/>
          <w:sz w:val="22"/>
          <w:szCs w:val="22"/>
        </w:rPr>
      </w:pPr>
      <w:r w:rsidRPr="0054219B">
        <w:rPr>
          <w:rFonts w:ascii="Arial" w:hAnsi="Arial" w:cs="Arial"/>
          <w:i/>
          <w:sz w:val="22"/>
          <w:szCs w:val="22"/>
        </w:rPr>
        <w:t xml:space="preserve">Jako kurs przeliczeniowy na PLN danych finansowych wyrażonych w walutach innych niż PLN, należy przyjąć średni kurs publikowany przez Narodowy Bank Polski </w:t>
      </w:r>
      <w:r w:rsidRPr="0054219B">
        <w:rPr>
          <w:rFonts w:ascii="Arial" w:hAnsi="Arial" w:cs="Arial"/>
          <w:i/>
          <w:sz w:val="22"/>
          <w:szCs w:val="22"/>
        </w:rPr>
        <w:lastRenderedPageBreak/>
        <w:t>z pierwszego dnia roboczego miesiąca, w którym opublikowano ogłoszenie o zamówieniu w Dzienniku Urzędowym Unii Europejskiej.</w:t>
      </w:r>
    </w:p>
    <w:p w:rsidR="008E478B" w:rsidRPr="0054219B" w:rsidRDefault="008E478B" w:rsidP="002F2D51">
      <w:pPr>
        <w:spacing w:before="120"/>
        <w:ind w:left="425"/>
        <w:jc w:val="both"/>
        <w:rPr>
          <w:rFonts w:ascii="Arial" w:hAnsi="Arial" w:cs="Arial"/>
          <w:i/>
          <w:sz w:val="22"/>
          <w:szCs w:val="22"/>
        </w:rPr>
      </w:pPr>
      <w:r w:rsidRPr="0054219B">
        <w:rPr>
          <w:rFonts w:ascii="Arial" w:hAnsi="Arial" w:cs="Arial"/>
          <w:i/>
          <w:sz w:val="22"/>
          <w:szCs w:val="22"/>
        </w:rPr>
        <w:t>W celu potwierdzenia spełnienia warunków</w:t>
      </w:r>
      <w:r w:rsidR="00021EBB" w:rsidRPr="0054219B">
        <w:rPr>
          <w:rFonts w:ascii="Arial" w:hAnsi="Arial" w:cs="Arial"/>
          <w:i/>
          <w:sz w:val="22"/>
          <w:szCs w:val="22"/>
        </w:rPr>
        <w:t xml:space="preserve"> opisanych pod lit. a i b</w:t>
      </w:r>
      <w:r w:rsidRPr="0054219B">
        <w:rPr>
          <w:rFonts w:ascii="Arial" w:hAnsi="Arial" w:cs="Arial"/>
          <w:i/>
          <w:sz w:val="22"/>
          <w:szCs w:val="22"/>
        </w:rPr>
        <w:t xml:space="preserve">, Wykonawca musi zawrzeć odpowiednie oświadczenie  w </w:t>
      </w:r>
      <w:r w:rsidR="00B82076" w:rsidRPr="0054219B">
        <w:rPr>
          <w:rFonts w:ascii="Arial" w:hAnsi="Arial" w:cs="Arial"/>
          <w:i/>
          <w:sz w:val="22"/>
          <w:szCs w:val="22"/>
        </w:rPr>
        <w:t xml:space="preserve"> części  IV  sekcja  C  pkt.  1b</w:t>
      </w:r>
      <w:r w:rsidRPr="0054219B">
        <w:rPr>
          <w:rFonts w:ascii="Arial" w:hAnsi="Arial" w:cs="Arial"/>
          <w:i/>
          <w:sz w:val="22"/>
          <w:szCs w:val="22"/>
        </w:rPr>
        <w:t xml:space="preserve">  Jednolitego  Europe</w:t>
      </w:r>
      <w:r w:rsidR="00B82076" w:rsidRPr="0054219B">
        <w:rPr>
          <w:rFonts w:ascii="Arial" w:hAnsi="Arial" w:cs="Arial"/>
          <w:i/>
          <w:sz w:val="22"/>
          <w:szCs w:val="22"/>
        </w:rPr>
        <w:t>jskiego  Dokumentu  Zamówienia.</w:t>
      </w:r>
    </w:p>
    <w:p w:rsidR="00CF15C3" w:rsidRPr="0054219B" w:rsidRDefault="00CF15C3" w:rsidP="002F2D51">
      <w:pPr>
        <w:pStyle w:val="edytowalna"/>
        <w:tabs>
          <w:tab w:val="left" w:pos="4275"/>
        </w:tabs>
        <w:spacing w:before="120" w:after="0" w:line="240" w:lineRule="auto"/>
        <w:ind w:left="709"/>
        <w:rPr>
          <w:sz w:val="22"/>
        </w:rPr>
      </w:pPr>
      <w:r w:rsidRPr="0054219B">
        <w:rPr>
          <w:sz w:val="22"/>
        </w:rPr>
        <w:t xml:space="preserve">oraz </w:t>
      </w:r>
      <w:r w:rsidR="00B16669" w:rsidRPr="0054219B">
        <w:rPr>
          <w:sz w:val="22"/>
        </w:rPr>
        <w:tab/>
      </w:r>
    </w:p>
    <w:p w:rsidR="00E71C3E" w:rsidRPr="0054219B" w:rsidRDefault="00E71C3E" w:rsidP="002F2D51">
      <w:pPr>
        <w:pStyle w:val="edytowalna"/>
        <w:numPr>
          <w:ilvl w:val="3"/>
          <w:numId w:val="14"/>
        </w:numPr>
        <w:spacing w:before="120" w:after="0" w:line="240" w:lineRule="auto"/>
        <w:ind w:left="993" w:hanging="426"/>
        <w:rPr>
          <w:b/>
          <w:sz w:val="22"/>
        </w:rPr>
      </w:pPr>
      <w:r w:rsidRPr="0054219B">
        <w:rPr>
          <w:sz w:val="22"/>
        </w:rPr>
        <w:t xml:space="preserve">wykazanie przez </w:t>
      </w:r>
      <w:r w:rsidR="00CF15C3" w:rsidRPr="0054219B">
        <w:rPr>
          <w:sz w:val="22"/>
        </w:rPr>
        <w:t xml:space="preserve">Wykonawcę dysponowaniem osobami </w:t>
      </w:r>
      <w:r w:rsidR="00427700" w:rsidRPr="0054219B">
        <w:rPr>
          <w:sz w:val="22"/>
        </w:rPr>
        <w:t>wyznaczo</w:t>
      </w:r>
      <w:r w:rsidR="00CF15C3" w:rsidRPr="0054219B">
        <w:rPr>
          <w:sz w:val="22"/>
        </w:rPr>
        <w:t xml:space="preserve">nymi do realizacji zamówienia, które wejdą </w:t>
      </w:r>
      <w:r w:rsidRPr="0054219B">
        <w:rPr>
          <w:sz w:val="22"/>
        </w:rPr>
        <w:t xml:space="preserve">w skład </w:t>
      </w:r>
      <w:r w:rsidR="007C4F8F" w:rsidRPr="0054219B">
        <w:rPr>
          <w:sz w:val="22"/>
        </w:rPr>
        <w:t xml:space="preserve">Zespołu </w:t>
      </w:r>
      <w:r w:rsidR="00C34CEA" w:rsidRPr="0054219B">
        <w:rPr>
          <w:sz w:val="22"/>
        </w:rPr>
        <w:t>Nadzoru Inwestorskiego</w:t>
      </w:r>
      <w:r w:rsidR="007C4F8F" w:rsidRPr="0054219B">
        <w:rPr>
          <w:sz w:val="22"/>
        </w:rPr>
        <w:t xml:space="preserve">, </w:t>
      </w:r>
      <w:r w:rsidR="00CF15C3" w:rsidRPr="0054219B">
        <w:rPr>
          <w:sz w:val="22"/>
        </w:rPr>
        <w:t>na stanowiskach</w:t>
      </w:r>
      <w:r w:rsidR="00427700" w:rsidRPr="0054219B">
        <w:rPr>
          <w:sz w:val="22"/>
        </w:rPr>
        <w:t>:</w:t>
      </w:r>
      <w:r w:rsidR="00CF15C3" w:rsidRPr="0054219B">
        <w:rPr>
          <w:sz w:val="22"/>
        </w:rPr>
        <w:t xml:space="preserve"> Inżyniera Projektu, inspektora nadzoru specjalności konstrukcyjno-budowlanej oraz inspektora nadzoru specjalności inżynieryjnej kolejowej</w:t>
      </w:r>
      <w:r w:rsidR="00B5779E" w:rsidRPr="0054219B">
        <w:rPr>
          <w:sz w:val="22"/>
        </w:rPr>
        <w:t xml:space="preserve"> w</w:t>
      </w:r>
      <w:r w:rsidR="00CF15C3" w:rsidRPr="0054219B">
        <w:rPr>
          <w:sz w:val="22"/>
        </w:rPr>
        <w:t xml:space="preserve"> zakresie kolejowych obiektów budowlanych, spełniających niżej wymienione wymagania</w:t>
      </w:r>
      <w:r w:rsidR="00F36718" w:rsidRPr="0054219B">
        <w:rPr>
          <w:sz w:val="22"/>
        </w:rPr>
        <w:t xml:space="preserve"> minimalne:</w:t>
      </w:r>
    </w:p>
    <w:p w:rsidR="0092251D" w:rsidRPr="0054219B" w:rsidRDefault="0092251D" w:rsidP="002F2D51">
      <w:pPr>
        <w:pStyle w:val="Akapitzlist"/>
        <w:spacing w:before="120"/>
        <w:ind w:left="2121"/>
        <w:contextualSpacing w:val="0"/>
        <w:jc w:val="both"/>
        <w:rPr>
          <w:rFonts w:ascii="Arial" w:hAnsi="Arial" w:cs="Arial"/>
          <w:sz w:val="22"/>
          <w:szCs w:val="22"/>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7"/>
        <w:gridCol w:w="1843"/>
        <w:gridCol w:w="7087"/>
      </w:tblGrid>
      <w:tr w:rsidR="0054219B" w:rsidRPr="0054219B" w:rsidTr="00315C8B">
        <w:trPr>
          <w:trHeight w:val="517"/>
          <w:jc w:val="center"/>
        </w:trPr>
        <w:tc>
          <w:tcPr>
            <w:tcW w:w="587" w:type="dxa"/>
            <w:tcBorders>
              <w:top w:val="single" w:sz="4" w:space="0" w:color="auto"/>
              <w:left w:val="single" w:sz="4" w:space="0" w:color="auto"/>
              <w:bottom w:val="single" w:sz="4" w:space="0" w:color="auto"/>
              <w:right w:val="single" w:sz="4" w:space="0" w:color="auto"/>
            </w:tcBorders>
            <w:shd w:val="clear" w:color="auto" w:fill="A6A6A6"/>
            <w:vAlign w:val="center"/>
          </w:tcPr>
          <w:p w:rsidR="00315C8B" w:rsidRPr="0054219B" w:rsidRDefault="00315C8B" w:rsidP="002F2D51">
            <w:pPr>
              <w:spacing w:before="120"/>
              <w:jc w:val="center"/>
              <w:rPr>
                <w:rFonts w:ascii="Arial" w:hAnsi="Arial" w:cs="Arial"/>
                <w:b/>
                <w:sz w:val="22"/>
                <w:szCs w:val="22"/>
              </w:rPr>
            </w:pPr>
            <w:r w:rsidRPr="0054219B">
              <w:rPr>
                <w:rFonts w:ascii="Arial" w:hAnsi="Arial" w:cs="Arial"/>
                <w:b/>
                <w:sz w:val="22"/>
                <w:szCs w:val="22"/>
              </w:rPr>
              <w:t>Lp.</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315C8B" w:rsidRPr="0054219B" w:rsidRDefault="00315C8B" w:rsidP="002F2D51">
            <w:pPr>
              <w:spacing w:before="120"/>
              <w:jc w:val="center"/>
              <w:rPr>
                <w:rFonts w:ascii="Arial" w:hAnsi="Arial" w:cs="Arial"/>
                <w:b/>
                <w:sz w:val="22"/>
                <w:szCs w:val="22"/>
              </w:rPr>
            </w:pPr>
            <w:r w:rsidRPr="0054219B">
              <w:rPr>
                <w:rFonts w:ascii="Arial" w:hAnsi="Arial" w:cs="Arial"/>
                <w:b/>
                <w:sz w:val="22"/>
                <w:szCs w:val="22"/>
              </w:rPr>
              <w:t xml:space="preserve">Zespół </w:t>
            </w:r>
            <w:r w:rsidR="00C34CEA" w:rsidRPr="0054219B">
              <w:rPr>
                <w:rFonts w:ascii="Arial" w:hAnsi="Arial" w:cs="Arial"/>
                <w:b/>
                <w:sz w:val="22"/>
                <w:szCs w:val="22"/>
              </w:rPr>
              <w:t xml:space="preserve">Nadzoru Inwestorskiego </w:t>
            </w:r>
          </w:p>
        </w:tc>
      </w:tr>
      <w:tr w:rsidR="0054219B" w:rsidRPr="0054219B" w:rsidTr="00315C8B">
        <w:trPr>
          <w:trHeight w:val="517"/>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rsidR="00315C8B" w:rsidRPr="0054219B" w:rsidRDefault="00315C8B" w:rsidP="00742615">
            <w:pPr>
              <w:jc w:val="center"/>
              <w:rPr>
                <w:rFonts w:ascii="Arial" w:hAnsi="Arial" w:cs="Arial"/>
                <w:b/>
                <w:sz w:val="22"/>
                <w:szCs w:val="22"/>
              </w:rPr>
            </w:pPr>
            <w:r w:rsidRPr="0054219B">
              <w:rPr>
                <w:rFonts w:ascii="Arial" w:hAnsi="Arial" w:cs="Arial"/>
                <w:b/>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315C8B" w:rsidRPr="0054219B" w:rsidRDefault="00315C8B" w:rsidP="00742615">
            <w:pPr>
              <w:rPr>
                <w:rFonts w:ascii="Arial" w:hAnsi="Arial" w:cs="Arial"/>
                <w:b/>
                <w:sz w:val="22"/>
                <w:szCs w:val="22"/>
              </w:rPr>
            </w:pPr>
            <w:r w:rsidRPr="0054219B">
              <w:rPr>
                <w:rFonts w:ascii="Arial" w:hAnsi="Arial" w:cs="Arial"/>
                <w:b/>
                <w:sz w:val="22"/>
                <w:szCs w:val="22"/>
              </w:rPr>
              <w:t>Nazwa stanowiska</w:t>
            </w:r>
          </w:p>
        </w:tc>
        <w:tc>
          <w:tcPr>
            <w:tcW w:w="7087" w:type="dxa"/>
            <w:tcBorders>
              <w:top w:val="single" w:sz="4" w:space="0" w:color="auto"/>
              <w:left w:val="single" w:sz="4" w:space="0" w:color="auto"/>
              <w:bottom w:val="single" w:sz="4" w:space="0" w:color="auto"/>
              <w:right w:val="single" w:sz="4" w:space="0" w:color="auto"/>
            </w:tcBorders>
            <w:shd w:val="clear" w:color="auto" w:fill="D9D9D9"/>
            <w:vAlign w:val="center"/>
          </w:tcPr>
          <w:p w:rsidR="00315C8B" w:rsidRPr="0054219B" w:rsidRDefault="00315C8B" w:rsidP="00742615">
            <w:pPr>
              <w:rPr>
                <w:rFonts w:ascii="Arial" w:hAnsi="Arial" w:cs="Arial"/>
                <w:sz w:val="22"/>
                <w:szCs w:val="22"/>
              </w:rPr>
            </w:pPr>
            <w:r w:rsidRPr="0054219B">
              <w:rPr>
                <w:rFonts w:ascii="Arial" w:hAnsi="Arial" w:cs="Arial"/>
                <w:sz w:val="22"/>
                <w:szCs w:val="22"/>
              </w:rPr>
              <w:t xml:space="preserve">Inżynier Projektu </w:t>
            </w:r>
          </w:p>
        </w:tc>
      </w:tr>
      <w:tr w:rsidR="0054219B" w:rsidRPr="0054219B" w:rsidTr="00F64FA0">
        <w:trPr>
          <w:trHeight w:val="699"/>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rsidR="00315C8B" w:rsidRPr="0054219B" w:rsidRDefault="00315C8B" w:rsidP="002F2D51">
            <w:pPr>
              <w:spacing w:before="120"/>
              <w:jc w:val="cente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315C8B" w:rsidRPr="0054219B" w:rsidRDefault="00315C8B" w:rsidP="002F2D51">
            <w:pPr>
              <w:spacing w:before="120"/>
              <w:rPr>
                <w:rFonts w:ascii="Arial" w:hAnsi="Arial" w:cs="Arial"/>
                <w:sz w:val="22"/>
                <w:szCs w:val="22"/>
              </w:rPr>
            </w:pPr>
            <w:r w:rsidRPr="0054219B">
              <w:rPr>
                <w:rFonts w:ascii="Arial" w:hAnsi="Arial" w:cs="Arial"/>
                <w:sz w:val="22"/>
                <w:szCs w:val="22"/>
              </w:rPr>
              <w:t>Wymagane minimalne kwalifikacje i doświadczenie:</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53099" w:rsidRPr="0054219B" w:rsidRDefault="009979B0" w:rsidP="002B27BC">
            <w:pPr>
              <w:pStyle w:val="Akapitzlist"/>
              <w:numPr>
                <w:ilvl w:val="0"/>
                <w:numId w:val="23"/>
              </w:numPr>
              <w:spacing w:before="120"/>
              <w:ind w:left="330" w:hanging="283"/>
              <w:contextualSpacing w:val="0"/>
              <w:jc w:val="both"/>
              <w:rPr>
                <w:rFonts w:ascii="Arial" w:hAnsi="Arial" w:cs="Arial"/>
                <w:sz w:val="22"/>
                <w:szCs w:val="22"/>
              </w:rPr>
            </w:pPr>
            <w:r w:rsidRPr="0054219B">
              <w:rPr>
                <w:rFonts w:ascii="Arial" w:hAnsi="Arial" w:cs="Arial"/>
                <w:sz w:val="22"/>
                <w:szCs w:val="22"/>
              </w:rPr>
              <w:t>minimum 3</w:t>
            </w:r>
            <w:r w:rsidR="00353099" w:rsidRPr="0054219B">
              <w:rPr>
                <w:rFonts w:ascii="Arial" w:hAnsi="Arial" w:cs="Arial"/>
                <w:sz w:val="22"/>
                <w:szCs w:val="22"/>
              </w:rPr>
              <w:t xml:space="preserve"> lat doświadczenia na stanowis</w:t>
            </w:r>
            <w:r w:rsidR="007354E1" w:rsidRPr="0054219B">
              <w:rPr>
                <w:rFonts w:ascii="Arial" w:hAnsi="Arial" w:cs="Arial"/>
                <w:sz w:val="22"/>
                <w:szCs w:val="22"/>
              </w:rPr>
              <w:t>ku Kierownika Zespołu Inspektorów</w:t>
            </w:r>
            <w:r w:rsidR="00353099" w:rsidRPr="0054219B">
              <w:rPr>
                <w:rFonts w:ascii="Arial" w:hAnsi="Arial" w:cs="Arial"/>
                <w:sz w:val="22"/>
                <w:szCs w:val="22"/>
              </w:rPr>
              <w:t xml:space="preserve"> Nadzoru Inwestorskiego/Inżyniera Kontraktu/</w:t>
            </w:r>
            <w:r w:rsidR="00BF3DE6" w:rsidRPr="0054219B">
              <w:rPr>
                <w:rFonts w:ascii="Arial" w:hAnsi="Arial" w:cs="Arial"/>
                <w:sz w:val="22"/>
                <w:szCs w:val="22"/>
              </w:rPr>
              <w:t>Inżyniera</w:t>
            </w:r>
            <w:r w:rsidR="002E5374" w:rsidRPr="0054219B">
              <w:rPr>
                <w:rFonts w:ascii="Arial" w:hAnsi="Arial" w:cs="Arial"/>
                <w:sz w:val="22"/>
                <w:szCs w:val="22"/>
              </w:rPr>
              <w:t xml:space="preserve"> Rezydenta/</w:t>
            </w:r>
            <w:r w:rsidR="00DD0E64" w:rsidRPr="0054219B">
              <w:rPr>
                <w:rFonts w:ascii="Arial" w:hAnsi="Arial" w:cs="Arial"/>
                <w:sz w:val="22"/>
                <w:szCs w:val="22"/>
              </w:rPr>
              <w:t xml:space="preserve"> Kierownika Projektu/</w:t>
            </w:r>
            <w:r w:rsidR="00353099" w:rsidRPr="0054219B">
              <w:rPr>
                <w:rFonts w:ascii="Arial" w:hAnsi="Arial" w:cs="Arial"/>
                <w:sz w:val="22"/>
                <w:szCs w:val="22"/>
              </w:rPr>
              <w:t xml:space="preserve"> Inwestora Zastępczego lub równorzędnym w zakresie zarządzania projektami inwestycyjnymi;</w:t>
            </w:r>
          </w:p>
          <w:p w:rsidR="00315C8B" w:rsidRPr="0054219B" w:rsidRDefault="00353099" w:rsidP="008C2AE7">
            <w:pPr>
              <w:numPr>
                <w:ilvl w:val="0"/>
                <w:numId w:val="23"/>
              </w:numPr>
              <w:spacing w:before="120"/>
              <w:ind w:left="330" w:hanging="283"/>
              <w:jc w:val="both"/>
              <w:rPr>
                <w:rFonts w:ascii="Arial" w:hAnsi="Arial" w:cs="Arial"/>
                <w:sz w:val="22"/>
                <w:szCs w:val="22"/>
              </w:rPr>
            </w:pPr>
            <w:r w:rsidRPr="0054219B">
              <w:rPr>
                <w:rFonts w:ascii="Arial" w:hAnsi="Arial" w:cs="Arial"/>
                <w:sz w:val="22"/>
                <w:szCs w:val="22"/>
              </w:rPr>
              <w:t xml:space="preserve">w ciągu ostatnich </w:t>
            </w:r>
            <w:r w:rsidR="00F84B1D" w:rsidRPr="0054219B">
              <w:rPr>
                <w:rFonts w:ascii="Arial" w:hAnsi="Arial" w:cs="Arial"/>
                <w:sz w:val="22"/>
                <w:szCs w:val="22"/>
              </w:rPr>
              <w:t>5</w:t>
            </w:r>
            <w:r w:rsidRPr="0054219B">
              <w:rPr>
                <w:rFonts w:ascii="Arial" w:hAnsi="Arial" w:cs="Arial"/>
                <w:sz w:val="22"/>
                <w:szCs w:val="22"/>
              </w:rPr>
              <w:t xml:space="preserve"> lat liczonych do upływu terminu składania Ofert w postępowaniu zdobył doświadczenie w zakresie zarządzania projektami, na stanowiskach, o których mowa powyżej,  na minimum </w:t>
            </w:r>
            <w:r w:rsidR="001868EE" w:rsidRPr="0054219B">
              <w:rPr>
                <w:rFonts w:ascii="Arial" w:hAnsi="Arial" w:cs="Arial"/>
                <w:sz w:val="22"/>
                <w:szCs w:val="22"/>
              </w:rPr>
              <w:t>1inwestycji o wartości</w:t>
            </w:r>
            <w:r w:rsidR="00B5779E" w:rsidRPr="0054219B">
              <w:rPr>
                <w:rFonts w:ascii="Arial" w:hAnsi="Arial" w:cs="Arial"/>
                <w:sz w:val="22"/>
                <w:szCs w:val="22"/>
              </w:rPr>
              <w:t xml:space="preserve"> minimum 15 mln </w:t>
            </w:r>
            <w:r w:rsidR="008C2AE7" w:rsidRPr="0054219B">
              <w:rPr>
                <w:rFonts w:ascii="Arial" w:hAnsi="Arial" w:cs="Arial"/>
                <w:sz w:val="22"/>
                <w:szCs w:val="22"/>
              </w:rPr>
              <w:t>PLN</w:t>
            </w:r>
            <w:r w:rsidR="00B5779E" w:rsidRPr="0054219B">
              <w:rPr>
                <w:rFonts w:ascii="Arial" w:hAnsi="Arial" w:cs="Arial"/>
                <w:sz w:val="22"/>
                <w:szCs w:val="22"/>
              </w:rPr>
              <w:t xml:space="preserve"> </w:t>
            </w:r>
            <w:r w:rsidR="001868EE" w:rsidRPr="0054219B">
              <w:rPr>
                <w:rFonts w:ascii="Arial" w:hAnsi="Arial" w:cs="Arial"/>
                <w:sz w:val="22"/>
                <w:szCs w:val="22"/>
              </w:rPr>
              <w:t>brutto</w:t>
            </w:r>
            <w:r w:rsidR="00B5779E" w:rsidRPr="0054219B">
              <w:rPr>
                <w:rFonts w:ascii="Arial" w:hAnsi="Arial" w:cs="Arial"/>
                <w:sz w:val="22"/>
                <w:szCs w:val="22"/>
              </w:rPr>
              <w:t>.</w:t>
            </w:r>
          </w:p>
        </w:tc>
      </w:tr>
      <w:tr w:rsidR="0054219B" w:rsidRPr="0054219B" w:rsidTr="00742615">
        <w:trPr>
          <w:trHeight w:val="542"/>
          <w:jc w:val="center"/>
        </w:trPr>
        <w:tc>
          <w:tcPr>
            <w:tcW w:w="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D4C06" w:rsidRPr="0054219B" w:rsidRDefault="00353099" w:rsidP="00742615">
            <w:pPr>
              <w:jc w:val="center"/>
              <w:rPr>
                <w:rFonts w:ascii="Arial" w:hAnsi="Arial" w:cs="Arial"/>
                <w:b/>
                <w:sz w:val="22"/>
                <w:szCs w:val="22"/>
              </w:rPr>
            </w:pPr>
            <w:r w:rsidRPr="0054219B">
              <w:rPr>
                <w:rFonts w:ascii="Arial" w:hAnsi="Arial" w:cs="Arial"/>
                <w:b/>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D4C06" w:rsidRPr="0054219B" w:rsidRDefault="00BD4C06" w:rsidP="00742615">
            <w:pPr>
              <w:rPr>
                <w:rFonts w:ascii="Arial" w:hAnsi="Arial" w:cs="Arial"/>
                <w:sz w:val="22"/>
                <w:szCs w:val="22"/>
              </w:rPr>
            </w:pPr>
            <w:r w:rsidRPr="0054219B">
              <w:rPr>
                <w:rFonts w:ascii="Arial" w:hAnsi="Arial" w:cs="Arial"/>
                <w:b/>
                <w:sz w:val="22"/>
                <w:szCs w:val="22"/>
              </w:rPr>
              <w:t>Nazwa stanowiska</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D4C06" w:rsidRPr="0054219B" w:rsidRDefault="00BD4C06" w:rsidP="00742615">
            <w:pPr>
              <w:jc w:val="both"/>
              <w:rPr>
                <w:rFonts w:ascii="Arial" w:hAnsi="Arial" w:cs="Arial"/>
                <w:sz w:val="22"/>
                <w:szCs w:val="22"/>
              </w:rPr>
            </w:pPr>
            <w:r w:rsidRPr="0054219B">
              <w:rPr>
                <w:rFonts w:ascii="Arial" w:hAnsi="Arial" w:cs="Arial"/>
                <w:sz w:val="22"/>
                <w:szCs w:val="22"/>
              </w:rPr>
              <w:t>Inspektor nadzoru w specjalności konstrukcyjno – budowlanej</w:t>
            </w:r>
          </w:p>
        </w:tc>
      </w:tr>
      <w:tr w:rsidR="0054219B" w:rsidRPr="0054219B" w:rsidTr="00F64FA0">
        <w:trPr>
          <w:trHeight w:val="699"/>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rsidR="00BD4C06" w:rsidRPr="0054219B" w:rsidRDefault="00BD4C06" w:rsidP="002F2D51">
            <w:pPr>
              <w:spacing w:before="120"/>
              <w:jc w:val="cente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BD4C06" w:rsidRPr="0054219B" w:rsidRDefault="00BD4C06" w:rsidP="002F2D51">
            <w:pPr>
              <w:spacing w:before="120"/>
              <w:rPr>
                <w:rFonts w:ascii="Arial" w:hAnsi="Arial" w:cs="Arial"/>
                <w:b/>
                <w:sz w:val="22"/>
                <w:szCs w:val="22"/>
              </w:rPr>
            </w:pPr>
            <w:r w:rsidRPr="0054219B">
              <w:rPr>
                <w:rFonts w:ascii="Arial" w:hAnsi="Arial" w:cs="Arial"/>
                <w:sz w:val="22"/>
                <w:szCs w:val="22"/>
              </w:rPr>
              <w:t>Wymagane minimalne kwalifikacje i doświadczenie:</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53099" w:rsidRPr="0054219B" w:rsidRDefault="00353099" w:rsidP="002B27BC">
            <w:pPr>
              <w:pStyle w:val="Akapitzlist"/>
              <w:numPr>
                <w:ilvl w:val="0"/>
                <w:numId w:val="24"/>
              </w:numPr>
              <w:spacing w:before="120"/>
              <w:ind w:left="330" w:hanging="283"/>
              <w:contextualSpacing w:val="0"/>
              <w:jc w:val="both"/>
              <w:rPr>
                <w:rFonts w:ascii="Arial" w:hAnsi="Arial" w:cs="Arial"/>
                <w:sz w:val="22"/>
                <w:szCs w:val="22"/>
              </w:rPr>
            </w:pPr>
            <w:r w:rsidRPr="0054219B">
              <w:rPr>
                <w:rFonts w:ascii="Arial" w:hAnsi="Arial" w:cs="Arial"/>
                <w:sz w:val="22"/>
                <w:szCs w:val="22"/>
              </w:rPr>
              <w:t xml:space="preserve">uprawnienia budowlane bez ograniczeń </w:t>
            </w:r>
            <w:r w:rsidR="006775F9" w:rsidRPr="0054219B">
              <w:rPr>
                <w:rFonts w:ascii="Arial" w:hAnsi="Arial" w:cs="Arial"/>
                <w:sz w:val="22"/>
                <w:szCs w:val="22"/>
              </w:rPr>
              <w:t>d</w:t>
            </w:r>
            <w:r w:rsidRPr="0054219B">
              <w:rPr>
                <w:rFonts w:ascii="Arial" w:hAnsi="Arial" w:cs="Arial"/>
                <w:sz w:val="22"/>
                <w:szCs w:val="22"/>
              </w:rPr>
              <w:t xml:space="preserve">o kierowania robotami budowlanymi lub do projektowania i kierowania robotami budowlanymi w danej specjalności; </w:t>
            </w:r>
          </w:p>
          <w:p w:rsidR="00722CDD" w:rsidRPr="0054219B" w:rsidRDefault="00353099" w:rsidP="002B27BC">
            <w:pPr>
              <w:pStyle w:val="Akapitzlist"/>
              <w:numPr>
                <w:ilvl w:val="0"/>
                <w:numId w:val="24"/>
              </w:numPr>
              <w:spacing w:before="120"/>
              <w:ind w:left="330" w:hanging="283"/>
              <w:contextualSpacing w:val="0"/>
              <w:jc w:val="both"/>
              <w:rPr>
                <w:rFonts w:ascii="Arial" w:hAnsi="Arial" w:cs="Arial"/>
                <w:bCs/>
                <w:sz w:val="22"/>
                <w:szCs w:val="22"/>
              </w:rPr>
            </w:pPr>
            <w:r w:rsidRPr="0054219B">
              <w:rPr>
                <w:rFonts w:ascii="Arial" w:hAnsi="Arial" w:cs="Arial"/>
                <w:sz w:val="22"/>
                <w:szCs w:val="22"/>
              </w:rPr>
              <w:t xml:space="preserve">w ciągu ostatnich </w:t>
            </w:r>
            <w:r w:rsidR="00F84B1D" w:rsidRPr="0054219B">
              <w:rPr>
                <w:rFonts w:ascii="Arial" w:hAnsi="Arial" w:cs="Arial"/>
                <w:sz w:val="22"/>
                <w:szCs w:val="22"/>
              </w:rPr>
              <w:t>5</w:t>
            </w:r>
            <w:r w:rsidRPr="0054219B">
              <w:rPr>
                <w:rFonts w:ascii="Arial" w:hAnsi="Arial" w:cs="Arial"/>
                <w:sz w:val="22"/>
                <w:szCs w:val="22"/>
              </w:rPr>
              <w:t xml:space="preserve"> lat liczonych do terminu składania Ofert w postępowaniu zdobył  minimum 3 letnie doświadczenie polegające na pełnieniu funkcji kierownika budowy, kierownika robót lub inspektora nadzoru</w:t>
            </w:r>
            <w:r w:rsidR="008C2AE7" w:rsidRPr="0054219B">
              <w:rPr>
                <w:rFonts w:ascii="Arial" w:hAnsi="Arial" w:cs="Arial"/>
                <w:sz w:val="22"/>
                <w:szCs w:val="22"/>
              </w:rPr>
              <w:t>, w tym</w:t>
            </w:r>
            <w:r w:rsidRPr="0054219B">
              <w:rPr>
                <w:rFonts w:ascii="Arial" w:hAnsi="Arial" w:cs="Arial"/>
                <w:sz w:val="22"/>
                <w:szCs w:val="22"/>
              </w:rPr>
              <w:t xml:space="preserve"> w zakresie minimum 1 inwestycji infrastrukturalnej</w:t>
            </w:r>
            <w:r w:rsidR="001868EE" w:rsidRPr="0054219B">
              <w:rPr>
                <w:rFonts w:ascii="Arial" w:hAnsi="Arial" w:cs="Arial"/>
                <w:sz w:val="22"/>
                <w:szCs w:val="22"/>
              </w:rPr>
              <w:t xml:space="preserve"> lub kubaturowej</w:t>
            </w:r>
            <w:r w:rsidR="00DE37FA" w:rsidRPr="0054219B">
              <w:rPr>
                <w:rFonts w:ascii="Arial" w:hAnsi="Arial" w:cs="Arial"/>
                <w:sz w:val="22"/>
                <w:szCs w:val="22"/>
              </w:rPr>
              <w:t xml:space="preserve"> </w:t>
            </w:r>
            <w:r w:rsidRPr="0054219B">
              <w:rPr>
                <w:rFonts w:ascii="Arial" w:hAnsi="Arial" w:cs="Arial"/>
                <w:sz w:val="22"/>
                <w:szCs w:val="22"/>
              </w:rPr>
              <w:t>o </w:t>
            </w:r>
            <w:r w:rsidR="00DD0E64" w:rsidRPr="0054219B">
              <w:rPr>
                <w:rFonts w:ascii="Arial" w:hAnsi="Arial" w:cs="Arial"/>
                <w:sz w:val="22"/>
                <w:szCs w:val="22"/>
              </w:rPr>
              <w:t>wartości</w:t>
            </w:r>
            <w:r w:rsidR="00DE37FA" w:rsidRPr="0054219B">
              <w:rPr>
                <w:rFonts w:ascii="Arial" w:hAnsi="Arial" w:cs="Arial"/>
                <w:sz w:val="22"/>
                <w:szCs w:val="22"/>
              </w:rPr>
              <w:t xml:space="preserve"> </w:t>
            </w:r>
            <w:r w:rsidR="00DD0E64" w:rsidRPr="0054219B">
              <w:rPr>
                <w:rFonts w:ascii="Arial" w:hAnsi="Arial" w:cs="Arial"/>
                <w:sz w:val="22"/>
                <w:szCs w:val="22"/>
              </w:rPr>
              <w:t xml:space="preserve">minimum 10 mln </w:t>
            </w:r>
            <w:r w:rsidR="008C2AE7" w:rsidRPr="0054219B">
              <w:rPr>
                <w:rFonts w:ascii="Arial" w:hAnsi="Arial" w:cs="Arial"/>
                <w:sz w:val="22"/>
                <w:szCs w:val="22"/>
              </w:rPr>
              <w:t>PLN</w:t>
            </w:r>
            <w:r w:rsidR="00DD0E64" w:rsidRPr="0054219B">
              <w:rPr>
                <w:rFonts w:ascii="Arial" w:hAnsi="Arial" w:cs="Arial"/>
                <w:sz w:val="22"/>
                <w:szCs w:val="22"/>
              </w:rPr>
              <w:t xml:space="preserve"> brutto</w:t>
            </w:r>
            <w:r w:rsidR="00722CDD" w:rsidRPr="0054219B">
              <w:rPr>
                <w:rFonts w:ascii="Arial" w:hAnsi="Arial" w:cs="Arial"/>
                <w:sz w:val="22"/>
                <w:szCs w:val="22"/>
              </w:rPr>
              <w:t>;</w:t>
            </w:r>
          </w:p>
          <w:p w:rsidR="00BD4C06" w:rsidRPr="0054219B" w:rsidRDefault="00722CDD" w:rsidP="00722CDD">
            <w:pPr>
              <w:pStyle w:val="Akapitzlist"/>
              <w:numPr>
                <w:ilvl w:val="0"/>
                <w:numId w:val="24"/>
              </w:numPr>
              <w:spacing w:before="120"/>
              <w:ind w:left="330" w:hanging="283"/>
              <w:contextualSpacing w:val="0"/>
              <w:jc w:val="both"/>
              <w:rPr>
                <w:rFonts w:ascii="Arial" w:hAnsi="Arial" w:cs="Arial"/>
                <w:bCs/>
                <w:sz w:val="22"/>
                <w:szCs w:val="22"/>
              </w:rPr>
            </w:pPr>
            <w:r w:rsidRPr="0054219B">
              <w:rPr>
                <w:rFonts w:ascii="Arial" w:hAnsi="Arial" w:cs="Arial"/>
                <w:sz w:val="22"/>
              </w:rPr>
              <w:t>posiada kwalifikacje, o których mowa w art. 37c Ustawy z dnia 23 lipca 2003 r. o ochronie zabytków i opiece nad zabytkami z późniejszymi zmianami, zgodnie z Rozporządzeniem Ministra Kultury i Dziedzictwa Narodowego z 14.10.2015r. w sprawie prowadzenia prac konserwatorskich, prac restauratorskich, robót budowlanych.(…) - Dz.U. 2015, poz. 1978.</w:t>
            </w:r>
          </w:p>
        </w:tc>
      </w:tr>
      <w:tr w:rsidR="0054219B" w:rsidRPr="0054219B" w:rsidTr="00315C8B">
        <w:trPr>
          <w:trHeight w:val="517"/>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rsidR="00767825" w:rsidRPr="0054219B" w:rsidRDefault="00CD4ACE" w:rsidP="00742615">
            <w:pPr>
              <w:jc w:val="center"/>
              <w:rPr>
                <w:rFonts w:ascii="Arial" w:hAnsi="Arial" w:cs="Arial"/>
                <w:b/>
                <w:sz w:val="22"/>
                <w:szCs w:val="22"/>
              </w:rPr>
            </w:pPr>
            <w:r w:rsidRPr="0054219B">
              <w:rPr>
                <w:rFonts w:ascii="Arial" w:hAnsi="Arial" w:cs="Arial"/>
                <w:b/>
                <w:sz w:val="22"/>
                <w:szCs w:val="22"/>
              </w:rPr>
              <w:t>3</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767825" w:rsidRPr="0054219B" w:rsidRDefault="00767825" w:rsidP="00742615">
            <w:pPr>
              <w:rPr>
                <w:rFonts w:ascii="Arial" w:hAnsi="Arial" w:cs="Arial"/>
                <w:sz w:val="22"/>
                <w:szCs w:val="22"/>
              </w:rPr>
            </w:pPr>
            <w:r w:rsidRPr="0054219B">
              <w:rPr>
                <w:rFonts w:ascii="Arial" w:hAnsi="Arial" w:cs="Arial"/>
                <w:b/>
                <w:bCs/>
                <w:sz w:val="22"/>
                <w:szCs w:val="22"/>
              </w:rPr>
              <w:t>Nazwa stanowiska</w:t>
            </w:r>
          </w:p>
        </w:tc>
        <w:tc>
          <w:tcPr>
            <w:tcW w:w="7087" w:type="dxa"/>
            <w:tcBorders>
              <w:top w:val="single" w:sz="4" w:space="0" w:color="auto"/>
              <w:left w:val="single" w:sz="4" w:space="0" w:color="auto"/>
              <w:bottom w:val="single" w:sz="4" w:space="0" w:color="auto"/>
              <w:right w:val="single" w:sz="4" w:space="0" w:color="auto"/>
            </w:tcBorders>
            <w:shd w:val="clear" w:color="auto" w:fill="D9D9D9"/>
            <w:vAlign w:val="center"/>
          </w:tcPr>
          <w:p w:rsidR="00767825" w:rsidRPr="0054219B" w:rsidRDefault="00767825" w:rsidP="00742615">
            <w:pPr>
              <w:rPr>
                <w:rFonts w:ascii="Arial" w:hAnsi="Arial" w:cs="Arial"/>
                <w:sz w:val="22"/>
                <w:szCs w:val="22"/>
              </w:rPr>
            </w:pPr>
            <w:r w:rsidRPr="0054219B">
              <w:rPr>
                <w:rFonts w:ascii="Arial" w:hAnsi="Arial" w:cs="Arial"/>
                <w:bCs/>
                <w:sz w:val="22"/>
                <w:szCs w:val="22"/>
              </w:rPr>
              <w:t>Inspektor nadzoru w specjalności inżynieryjnej kolejowej w zakresie kolejowych obiektów budowlanych</w:t>
            </w:r>
          </w:p>
        </w:tc>
      </w:tr>
      <w:tr w:rsidR="0054219B" w:rsidRPr="0054219B" w:rsidTr="00767825">
        <w:trPr>
          <w:trHeight w:val="517"/>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rsidR="00767825" w:rsidRPr="0054219B" w:rsidRDefault="00767825" w:rsidP="002F2D51">
            <w:pPr>
              <w:spacing w:before="120"/>
              <w:jc w:val="cente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67825" w:rsidRPr="0054219B" w:rsidRDefault="00767825" w:rsidP="002F2D51">
            <w:pPr>
              <w:spacing w:before="120"/>
              <w:rPr>
                <w:rFonts w:ascii="Arial" w:hAnsi="Arial" w:cs="Arial"/>
                <w:sz w:val="22"/>
                <w:szCs w:val="22"/>
              </w:rPr>
            </w:pPr>
            <w:r w:rsidRPr="0054219B">
              <w:rPr>
                <w:rFonts w:ascii="Arial" w:hAnsi="Arial" w:cs="Arial"/>
                <w:sz w:val="22"/>
                <w:szCs w:val="22"/>
              </w:rPr>
              <w:t>Wymagane minimalne kwalifikacje i doświadczenie:</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767825" w:rsidRPr="0054219B" w:rsidRDefault="00767825" w:rsidP="00B864C7">
            <w:pPr>
              <w:pStyle w:val="Akapitzlist"/>
              <w:numPr>
                <w:ilvl w:val="0"/>
                <w:numId w:val="25"/>
              </w:numPr>
              <w:spacing w:before="120"/>
              <w:ind w:left="330" w:hanging="283"/>
              <w:contextualSpacing w:val="0"/>
              <w:jc w:val="both"/>
              <w:rPr>
                <w:rFonts w:ascii="Arial" w:hAnsi="Arial" w:cs="Arial"/>
                <w:sz w:val="22"/>
                <w:szCs w:val="22"/>
              </w:rPr>
            </w:pPr>
            <w:r w:rsidRPr="0054219B">
              <w:rPr>
                <w:rFonts w:ascii="Arial" w:hAnsi="Arial" w:cs="Arial"/>
                <w:sz w:val="22"/>
                <w:szCs w:val="22"/>
              </w:rPr>
              <w:t xml:space="preserve">uprawnienia budowlane do kierowania robotami budowlanymi lub do projektowania i kierowania robotami budowlanymi w danej specjalności; </w:t>
            </w:r>
          </w:p>
          <w:p w:rsidR="00767825" w:rsidRPr="0054219B" w:rsidRDefault="00767825" w:rsidP="00F84B1D">
            <w:pPr>
              <w:pStyle w:val="Akapitzlist"/>
              <w:numPr>
                <w:ilvl w:val="0"/>
                <w:numId w:val="25"/>
              </w:numPr>
              <w:spacing w:before="120"/>
              <w:ind w:left="330" w:hanging="283"/>
              <w:contextualSpacing w:val="0"/>
              <w:jc w:val="both"/>
              <w:rPr>
                <w:rFonts w:ascii="Arial" w:hAnsi="Arial" w:cs="Arial"/>
                <w:sz w:val="22"/>
                <w:szCs w:val="22"/>
              </w:rPr>
            </w:pPr>
            <w:r w:rsidRPr="0054219B">
              <w:rPr>
                <w:rFonts w:ascii="Arial" w:hAnsi="Arial" w:cs="Arial"/>
                <w:sz w:val="22"/>
                <w:szCs w:val="22"/>
              </w:rPr>
              <w:t xml:space="preserve">w ciągu ostatnich </w:t>
            </w:r>
            <w:r w:rsidR="00F84B1D" w:rsidRPr="0054219B">
              <w:rPr>
                <w:rFonts w:ascii="Arial" w:hAnsi="Arial" w:cs="Arial"/>
                <w:sz w:val="22"/>
                <w:szCs w:val="22"/>
              </w:rPr>
              <w:t>5</w:t>
            </w:r>
            <w:r w:rsidRPr="0054219B">
              <w:rPr>
                <w:rFonts w:ascii="Arial" w:hAnsi="Arial" w:cs="Arial"/>
                <w:sz w:val="22"/>
                <w:szCs w:val="22"/>
              </w:rPr>
              <w:t xml:space="preserve"> lat liczonych do upłynięcia terminu składania </w:t>
            </w:r>
            <w:r w:rsidRPr="0054219B">
              <w:rPr>
                <w:rFonts w:ascii="Arial" w:hAnsi="Arial" w:cs="Arial"/>
                <w:sz w:val="22"/>
                <w:szCs w:val="22"/>
              </w:rPr>
              <w:lastRenderedPageBreak/>
              <w:t xml:space="preserve">Ofert w postępowaniu zdobył  minimum 3 letnie doświadczenie polegające na pełnieniu funkcji kierownika budowy, kierownika robót lub inspektora nadzoru w zakresie minimum 1 inwestycji </w:t>
            </w:r>
            <w:r w:rsidR="003308CD" w:rsidRPr="0054219B">
              <w:rPr>
                <w:rFonts w:ascii="Arial" w:hAnsi="Arial" w:cs="Arial"/>
                <w:sz w:val="22"/>
                <w:szCs w:val="22"/>
              </w:rPr>
              <w:t>obejmującej kolejowe obiekty budowlane</w:t>
            </w:r>
            <w:r w:rsidR="00060ED8" w:rsidRPr="0054219B">
              <w:rPr>
                <w:rFonts w:ascii="Arial" w:hAnsi="Arial" w:cs="Arial"/>
                <w:sz w:val="22"/>
                <w:szCs w:val="22"/>
              </w:rPr>
              <w:t xml:space="preserve">. </w:t>
            </w:r>
          </w:p>
        </w:tc>
      </w:tr>
    </w:tbl>
    <w:p w:rsidR="00C62E9D" w:rsidRPr="0054219B" w:rsidRDefault="00C62E9D" w:rsidP="002F2D51">
      <w:pPr>
        <w:pStyle w:val="Akapitzlist"/>
        <w:spacing w:before="120"/>
        <w:ind w:left="2121"/>
        <w:contextualSpacing w:val="0"/>
        <w:jc w:val="both"/>
        <w:rPr>
          <w:rFonts w:ascii="Arial" w:hAnsi="Arial" w:cs="Arial"/>
          <w:sz w:val="22"/>
          <w:szCs w:val="22"/>
        </w:rPr>
      </w:pPr>
    </w:p>
    <w:p w:rsidR="00C70394" w:rsidRPr="0054219B" w:rsidRDefault="00C70394" w:rsidP="002F2D51">
      <w:pPr>
        <w:spacing w:before="120"/>
        <w:jc w:val="both"/>
        <w:rPr>
          <w:rFonts w:ascii="Arial" w:hAnsi="Arial" w:cs="Arial"/>
          <w:sz w:val="22"/>
          <w:szCs w:val="22"/>
        </w:rPr>
      </w:pPr>
      <w:r w:rsidRPr="0054219B">
        <w:rPr>
          <w:rFonts w:ascii="Arial" w:hAnsi="Arial" w:cs="Arial"/>
          <w:sz w:val="22"/>
          <w:szCs w:val="22"/>
        </w:rPr>
        <w:t>Przez ww. uprawnienia budowlane Zamawiający r</w:t>
      </w:r>
      <w:r w:rsidR="00EE2B50" w:rsidRPr="0054219B">
        <w:rPr>
          <w:rFonts w:ascii="Arial" w:hAnsi="Arial" w:cs="Arial"/>
          <w:sz w:val="22"/>
          <w:szCs w:val="22"/>
        </w:rPr>
        <w:t>ozumie uprawnienia budowlane, o </w:t>
      </w:r>
      <w:r w:rsidRPr="0054219B">
        <w:rPr>
          <w:rFonts w:ascii="Arial" w:hAnsi="Arial" w:cs="Arial"/>
          <w:sz w:val="22"/>
          <w:szCs w:val="22"/>
        </w:rPr>
        <w:t xml:space="preserve">których mowa w ustawie Prawo budowlane  oraz w Rozporządzeniu Ministra Infrastruktury i Rozwoju z dnia 11 września 2014 r. w sprawie samodzielnych funkcji technicznych w budownictwie (Dz. U., poz. 1278 z późn. zm.) lub odpowiadające im ważne uprawnienia budowlane wydane na podstawie </w:t>
      </w:r>
      <w:r w:rsidR="00B5779E" w:rsidRPr="0054219B">
        <w:rPr>
          <w:rFonts w:ascii="Arial" w:hAnsi="Arial" w:cs="Arial"/>
          <w:sz w:val="22"/>
          <w:szCs w:val="22"/>
        </w:rPr>
        <w:t>wcześniej</w:t>
      </w:r>
      <w:r w:rsidR="009C6D7F" w:rsidRPr="0054219B">
        <w:rPr>
          <w:rFonts w:ascii="Arial" w:hAnsi="Arial" w:cs="Arial"/>
          <w:sz w:val="22"/>
          <w:szCs w:val="22"/>
        </w:rPr>
        <w:t xml:space="preserve"> </w:t>
      </w:r>
      <w:r w:rsidR="00B5779E" w:rsidRPr="0054219B">
        <w:rPr>
          <w:rFonts w:ascii="Arial" w:hAnsi="Arial" w:cs="Arial"/>
          <w:sz w:val="22"/>
          <w:szCs w:val="22"/>
        </w:rPr>
        <w:t>obowiązujących przepisów prawa.</w:t>
      </w:r>
    </w:p>
    <w:p w:rsidR="00140B94" w:rsidRPr="0054219B" w:rsidRDefault="00140B94" w:rsidP="002F2D51">
      <w:pPr>
        <w:tabs>
          <w:tab w:val="left" w:pos="540"/>
        </w:tabs>
        <w:spacing w:before="120"/>
        <w:jc w:val="both"/>
        <w:rPr>
          <w:rFonts w:ascii="Arial" w:hAnsi="Arial" w:cs="Arial"/>
          <w:sz w:val="22"/>
          <w:szCs w:val="22"/>
        </w:rPr>
      </w:pPr>
      <w:r w:rsidRPr="0054219B">
        <w:rPr>
          <w:rFonts w:ascii="Arial" w:hAnsi="Arial" w:cs="Arial"/>
          <w:sz w:val="22"/>
          <w:szCs w:val="22"/>
        </w:rPr>
        <w:t xml:space="preserve">[W odniesieniu do obywateli państw członkowskich Europejskiego Obszaru Gospodarczego, w rozumieniu art. 4a ustawy z dnia 15 grudnia 2000 r. o samorządach zawodowych architektów, inżynierów budownictwa oraz urbanistów (t.j. </w:t>
      </w:r>
      <w:r w:rsidRPr="0054219B">
        <w:rPr>
          <w:rStyle w:val="h1"/>
          <w:rFonts w:ascii="Arial" w:hAnsi="Arial" w:cs="Arial"/>
          <w:sz w:val="22"/>
          <w:szCs w:val="22"/>
        </w:rPr>
        <w:t>Dz.U. 2016 poz. 1725</w:t>
      </w:r>
      <w:r w:rsidRPr="0054219B">
        <w:rPr>
          <w:rFonts w:ascii="Arial" w:hAnsi="Arial" w:cs="Arial"/>
          <w:sz w:val="22"/>
          <w:szCs w:val="22"/>
        </w:rPr>
        <w:t>), uprawnienia budowlane oznaczają również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w:t>
      </w:r>
      <w:r w:rsidR="00167F55" w:rsidRPr="0054219B">
        <w:rPr>
          <w:rFonts w:ascii="Arial" w:hAnsi="Arial" w:cs="Arial"/>
          <w:sz w:val="22"/>
          <w:szCs w:val="22"/>
        </w:rPr>
        <w:t> </w:t>
      </w:r>
      <w:r w:rsidRPr="0054219B">
        <w:rPr>
          <w:rFonts w:ascii="Arial" w:hAnsi="Arial" w:cs="Arial"/>
          <w:sz w:val="22"/>
          <w:szCs w:val="22"/>
        </w:rPr>
        <w:t>ustawie Prawo budowlane.</w:t>
      </w:r>
    </w:p>
    <w:p w:rsidR="00140B94" w:rsidRPr="0054219B" w:rsidRDefault="00140B94" w:rsidP="002F2D51">
      <w:pPr>
        <w:spacing w:before="120"/>
        <w:jc w:val="both"/>
        <w:rPr>
          <w:rFonts w:ascii="Arial" w:hAnsi="Arial" w:cs="Arial"/>
          <w:sz w:val="22"/>
          <w:szCs w:val="22"/>
        </w:rPr>
      </w:pPr>
      <w:r w:rsidRPr="0054219B">
        <w:rPr>
          <w:rFonts w:ascii="Arial" w:hAnsi="Arial" w:cs="Arial"/>
          <w:sz w:val="22"/>
          <w:szCs w:val="22"/>
        </w:rPr>
        <w:t xml:space="preserve">W odniesieniu do obywateli państw członkowskich EOG zastosowanie będzie też miała ustawa z dnia 22.12.2015 r. o zasadach uznawania kwalifikacji zawodowych nabytych w państwach członkowskich Unii Europejskiej (Dz. U. 2016, poz. 65).] </w:t>
      </w:r>
    </w:p>
    <w:p w:rsidR="003D2173" w:rsidRPr="0054219B" w:rsidRDefault="003D2173" w:rsidP="002F2D51">
      <w:pPr>
        <w:spacing w:before="120"/>
        <w:jc w:val="both"/>
        <w:rPr>
          <w:rFonts w:ascii="Arial" w:hAnsi="Arial" w:cs="Arial"/>
          <w:sz w:val="22"/>
          <w:szCs w:val="22"/>
        </w:rPr>
      </w:pPr>
      <w:r w:rsidRPr="0054219B">
        <w:rPr>
          <w:rFonts w:ascii="Arial" w:hAnsi="Arial" w:cs="Arial"/>
          <w:i/>
          <w:sz w:val="22"/>
          <w:szCs w:val="22"/>
        </w:rPr>
        <w:t>W celu przedstawienia stosownych informacji, Wykonawca musi zawrzeć odpowiednie oświadczenie  w  części  IV  sekcja  C  pkt.  2  Jednolitego  Europejskiego  Dokumentu  Zamówienia</w:t>
      </w:r>
      <w:r w:rsidRPr="0054219B">
        <w:rPr>
          <w:rFonts w:ascii="Arial" w:hAnsi="Arial" w:cs="Arial"/>
          <w:sz w:val="22"/>
          <w:szCs w:val="22"/>
        </w:rPr>
        <w:t>.</w:t>
      </w:r>
    </w:p>
    <w:p w:rsidR="00B5779E" w:rsidRPr="0054219B" w:rsidRDefault="00B5779E" w:rsidP="002F2D51">
      <w:pPr>
        <w:autoSpaceDN w:val="0"/>
        <w:adjustRightInd w:val="0"/>
        <w:spacing w:before="120"/>
        <w:jc w:val="both"/>
        <w:rPr>
          <w:rFonts w:ascii="Arial" w:hAnsi="Arial" w:cs="Arial"/>
          <w:i/>
          <w:sz w:val="22"/>
          <w:szCs w:val="22"/>
        </w:rPr>
      </w:pPr>
      <w:r w:rsidRPr="0054219B">
        <w:rPr>
          <w:rFonts w:ascii="Arial" w:hAnsi="Arial" w:cs="Arial"/>
          <w:i/>
          <w:sz w:val="22"/>
          <w:szCs w:val="22"/>
        </w:rPr>
        <w:t>Zamawiający przekazuje wzór oświadczenia:</w:t>
      </w:r>
    </w:p>
    <w:p w:rsidR="00551CB2" w:rsidRPr="0054219B" w:rsidRDefault="003D1696" w:rsidP="002F2D51">
      <w:pPr>
        <w:tabs>
          <w:tab w:val="left" w:pos="1418"/>
          <w:tab w:val="left" w:pos="1854"/>
        </w:tabs>
        <w:spacing w:before="120"/>
        <w:ind w:left="426" w:hanging="426"/>
        <w:jc w:val="both"/>
        <w:rPr>
          <w:rFonts w:ascii="Arial" w:hAnsi="Arial" w:cs="Arial"/>
          <w:b/>
          <w:i/>
          <w:sz w:val="22"/>
          <w:szCs w:val="22"/>
        </w:rPr>
      </w:pPr>
      <w:r w:rsidRPr="0054219B">
        <w:rPr>
          <w:rFonts w:ascii="Arial" w:hAnsi="Arial" w:cs="Arial"/>
          <w:i/>
          <w:sz w:val="22"/>
          <w:szCs w:val="22"/>
        </w:rPr>
        <w:t xml:space="preserve">1. </w:t>
      </w:r>
      <w:r w:rsidR="00B5779E" w:rsidRPr="0054219B">
        <w:rPr>
          <w:rFonts w:ascii="Arial" w:hAnsi="Arial" w:cs="Arial"/>
          <w:i/>
          <w:sz w:val="22"/>
          <w:szCs w:val="22"/>
        </w:rPr>
        <w:t xml:space="preserve">Pan/Pani (imię i nazwisko)………………… przewidziany/a do pełnienia funkcji </w:t>
      </w:r>
      <w:r w:rsidR="00B5779E" w:rsidRPr="0054219B">
        <w:rPr>
          <w:rFonts w:ascii="Arial" w:hAnsi="Arial" w:cs="Arial"/>
          <w:b/>
          <w:i/>
          <w:sz w:val="22"/>
          <w:szCs w:val="22"/>
        </w:rPr>
        <w:t xml:space="preserve">Kierownika Projektu </w:t>
      </w:r>
    </w:p>
    <w:p w:rsidR="00DD0E64" w:rsidRPr="0054219B" w:rsidRDefault="00B5779E" w:rsidP="002B27BC">
      <w:pPr>
        <w:pStyle w:val="Akapitzlist"/>
        <w:numPr>
          <w:ilvl w:val="0"/>
          <w:numId w:val="37"/>
        </w:numPr>
        <w:tabs>
          <w:tab w:val="left" w:pos="1418"/>
          <w:tab w:val="left" w:pos="1854"/>
        </w:tabs>
        <w:spacing w:before="120"/>
        <w:contextualSpacing w:val="0"/>
        <w:jc w:val="both"/>
        <w:rPr>
          <w:rFonts w:ascii="Arial" w:hAnsi="Arial" w:cs="Arial"/>
          <w:bCs/>
          <w:i/>
          <w:sz w:val="22"/>
          <w:szCs w:val="22"/>
        </w:rPr>
      </w:pPr>
      <w:r w:rsidRPr="0054219B">
        <w:rPr>
          <w:rFonts w:ascii="Arial" w:hAnsi="Arial" w:cs="Arial"/>
          <w:i/>
          <w:sz w:val="22"/>
          <w:szCs w:val="22"/>
        </w:rPr>
        <w:t xml:space="preserve">posiada </w:t>
      </w:r>
      <w:r w:rsidRPr="0054219B">
        <w:rPr>
          <w:rFonts w:ascii="Arial" w:hAnsi="Arial" w:cs="Arial"/>
          <w:bCs/>
          <w:i/>
          <w:sz w:val="22"/>
          <w:szCs w:val="22"/>
          <w:bdr w:val="single" w:sz="4" w:space="0" w:color="auto"/>
        </w:rPr>
        <w:t>…</w:t>
      </w:r>
      <w:r w:rsidRPr="0054219B">
        <w:rPr>
          <w:rFonts w:ascii="Arial" w:hAnsi="Arial" w:cs="Arial"/>
          <w:bCs/>
          <w:i/>
          <w:sz w:val="22"/>
          <w:szCs w:val="22"/>
        </w:rPr>
        <w:t xml:space="preserve"> – letnie doświadczenie zawodowe na </w:t>
      </w:r>
      <w:r w:rsidRPr="0054219B">
        <w:rPr>
          <w:rFonts w:ascii="Arial" w:hAnsi="Arial" w:cs="Arial"/>
          <w:i/>
          <w:sz w:val="22"/>
          <w:szCs w:val="22"/>
        </w:rPr>
        <w:t>stanowis</w:t>
      </w:r>
      <w:r w:rsidR="007354E1" w:rsidRPr="0054219B">
        <w:rPr>
          <w:rFonts w:ascii="Arial" w:hAnsi="Arial" w:cs="Arial"/>
          <w:i/>
          <w:sz w:val="22"/>
          <w:szCs w:val="22"/>
        </w:rPr>
        <w:t xml:space="preserve">ku Kierownika Zespołu Inspektorów </w:t>
      </w:r>
      <w:r w:rsidRPr="0054219B">
        <w:rPr>
          <w:rFonts w:ascii="Arial" w:hAnsi="Arial" w:cs="Arial"/>
          <w:i/>
          <w:sz w:val="22"/>
          <w:szCs w:val="22"/>
        </w:rPr>
        <w:t xml:space="preserve">Nadzoru Inwestorskiego/Inżyniera Kontraktu/ </w:t>
      </w:r>
      <w:r w:rsidR="00416FC1" w:rsidRPr="0054219B">
        <w:rPr>
          <w:rFonts w:ascii="Arial" w:hAnsi="Arial" w:cs="Arial"/>
          <w:i/>
          <w:sz w:val="22"/>
          <w:szCs w:val="22"/>
        </w:rPr>
        <w:t xml:space="preserve">Inżyniera Rezydenta/ </w:t>
      </w:r>
      <w:r w:rsidR="00DD0E64" w:rsidRPr="0054219B">
        <w:rPr>
          <w:rFonts w:ascii="Arial" w:hAnsi="Arial" w:cs="Arial"/>
          <w:i/>
          <w:sz w:val="22"/>
          <w:szCs w:val="22"/>
        </w:rPr>
        <w:t xml:space="preserve">Kierownika Projektu, </w:t>
      </w:r>
      <w:r w:rsidRPr="0054219B">
        <w:rPr>
          <w:rFonts w:ascii="Arial" w:hAnsi="Arial" w:cs="Arial"/>
          <w:i/>
          <w:sz w:val="22"/>
          <w:szCs w:val="22"/>
        </w:rPr>
        <w:t>Inwestora Zastępczego lub równorzędnym w zakresie zarządzania projektami inwestycyjnymi</w:t>
      </w:r>
      <w:r w:rsidRPr="0054219B">
        <w:rPr>
          <w:rFonts w:ascii="Arial" w:hAnsi="Arial" w:cs="Arial"/>
          <w:bCs/>
          <w:i/>
          <w:sz w:val="22"/>
          <w:szCs w:val="22"/>
        </w:rPr>
        <w:t>, w tym</w:t>
      </w:r>
      <w:r w:rsidR="00416FC1" w:rsidRPr="0054219B">
        <w:rPr>
          <w:rFonts w:ascii="Arial" w:hAnsi="Arial" w:cs="Arial"/>
          <w:bCs/>
          <w:i/>
          <w:sz w:val="22"/>
          <w:szCs w:val="22"/>
        </w:rPr>
        <w:t xml:space="preserve">, w ciągu ostatnich </w:t>
      </w:r>
      <w:r w:rsidR="00A47181" w:rsidRPr="0054219B">
        <w:rPr>
          <w:rFonts w:ascii="Arial" w:hAnsi="Arial" w:cs="Arial"/>
          <w:i/>
          <w:sz w:val="22"/>
          <w:szCs w:val="22"/>
        </w:rPr>
        <w:t>5</w:t>
      </w:r>
      <w:r w:rsidR="00416FC1" w:rsidRPr="0054219B">
        <w:rPr>
          <w:rFonts w:ascii="Arial" w:hAnsi="Arial" w:cs="Arial"/>
          <w:bCs/>
          <w:i/>
          <w:sz w:val="22"/>
          <w:szCs w:val="22"/>
        </w:rPr>
        <w:t xml:space="preserve"> lat,</w:t>
      </w:r>
      <w:r w:rsidRPr="0054219B">
        <w:rPr>
          <w:rFonts w:ascii="Arial" w:hAnsi="Arial" w:cs="Arial"/>
          <w:bCs/>
          <w:i/>
          <w:sz w:val="22"/>
          <w:szCs w:val="22"/>
        </w:rPr>
        <w:t xml:space="preserve"> co najmniej na </w:t>
      </w:r>
      <w:r w:rsidR="00B864C7" w:rsidRPr="0054219B">
        <w:rPr>
          <w:rFonts w:ascii="Arial" w:hAnsi="Arial" w:cs="Arial"/>
          <w:bCs/>
          <w:i/>
          <w:sz w:val="22"/>
          <w:szCs w:val="22"/>
        </w:rPr>
        <w:t>1-ej</w:t>
      </w:r>
      <w:r w:rsidRPr="0054219B">
        <w:rPr>
          <w:rFonts w:ascii="Arial" w:hAnsi="Arial" w:cs="Arial"/>
          <w:bCs/>
          <w:i/>
          <w:sz w:val="22"/>
          <w:szCs w:val="22"/>
        </w:rPr>
        <w:t xml:space="preserve"> inwestycji o wartości nie mniejszej jak </w:t>
      </w:r>
      <w:r w:rsidR="00DD0E64" w:rsidRPr="0054219B">
        <w:rPr>
          <w:rFonts w:ascii="Arial" w:hAnsi="Arial" w:cs="Arial"/>
          <w:bCs/>
          <w:i/>
          <w:sz w:val="22"/>
          <w:szCs w:val="22"/>
        </w:rPr>
        <w:t xml:space="preserve">15 </w:t>
      </w:r>
      <w:r w:rsidRPr="0054219B">
        <w:rPr>
          <w:rFonts w:ascii="Arial" w:hAnsi="Arial" w:cs="Arial"/>
          <w:bCs/>
          <w:i/>
          <w:sz w:val="22"/>
          <w:szCs w:val="22"/>
        </w:rPr>
        <w:t>mln PLN brutto</w:t>
      </w:r>
      <w:r w:rsidR="006445E1" w:rsidRPr="0054219B">
        <w:rPr>
          <w:rFonts w:ascii="Arial" w:hAnsi="Arial" w:cs="Arial"/>
          <w:bCs/>
          <w:i/>
          <w:sz w:val="22"/>
          <w:szCs w:val="22"/>
        </w:rPr>
        <w:t>;</w:t>
      </w:r>
    </w:p>
    <w:p w:rsidR="002A7ED4" w:rsidRPr="0054219B" w:rsidRDefault="00B864C7" w:rsidP="002B27BC">
      <w:pPr>
        <w:pStyle w:val="Akapitzlist"/>
        <w:numPr>
          <w:ilvl w:val="0"/>
          <w:numId w:val="37"/>
        </w:numPr>
        <w:tabs>
          <w:tab w:val="left" w:pos="1418"/>
          <w:tab w:val="left" w:pos="1854"/>
        </w:tabs>
        <w:spacing w:before="120"/>
        <w:contextualSpacing w:val="0"/>
        <w:jc w:val="both"/>
        <w:rPr>
          <w:rFonts w:ascii="Arial" w:hAnsi="Arial" w:cs="Arial"/>
          <w:bCs/>
          <w:i/>
          <w:sz w:val="22"/>
          <w:szCs w:val="22"/>
        </w:rPr>
      </w:pPr>
      <w:r w:rsidRPr="0054219B">
        <w:rPr>
          <w:rFonts w:ascii="Arial" w:hAnsi="Arial" w:cs="Arial"/>
          <w:bCs/>
          <w:i/>
          <w:sz w:val="22"/>
          <w:szCs w:val="22"/>
        </w:rPr>
        <w:t>p</w:t>
      </w:r>
      <w:r w:rsidR="00DD0E64" w:rsidRPr="0054219B">
        <w:rPr>
          <w:rFonts w:ascii="Arial" w:hAnsi="Arial" w:cs="Arial"/>
          <w:bCs/>
          <w:i/>
          <w:sz w:val="22"/>
          <w:szCs w:val="22"/>
        </w:rPr>
        <w:t>oza wskazan</w:t>
      </w:r>
      <w:r w:rsidRPr="0054219B">
        <w:rPr>
          <w:rFonts w:ascii="Arial" w:hAnsi="Arial" w:cs="Arial"/>
          <w:bCs/>
          <w:i/>
          <w:sz w:val="22"/>
          <w:szCs w:val="22"/>
        </w:rPr>
        <w:t>ą</w:t>
      </w:r>
      <w:r w:rsidR="00DD0E64" w:rsidRPr="0054219B">
        <w:rPr>
          <w:rFonts w:ascii="Arial" w:hAnsi="Arial" w:cs="Arial"/>
          <w:bCs/>
          <w:i/>
          <w:sz w:val="22"/>
          <w:szCs w:val="22"/>
        </w:rPr>
        <w:t xml:space="preserve"> wyżej inwestycj</w:t>
      </w:r>
      <w:r w:rsidRPr="0054219B">
        <w:rPr>
          <w:rFonts w:ascii="Arial" w:hAnsi="Arial" w:cs="Arial"/>
          <w:bCs/>
          <w:i/>
          <w:sz w:val="22"/>
          <w:szCs w:val="22"/>
        </w:rPr>
        <w:t>ą</w:t>
      </w:r>
      <w:r w:rsidR="00DD0E64" w:rsidRPr="0054219B">
        <w:rPr>
          <w:rFonts w:ascii="Arial" w:hAnsi="Arial" w:cs="Arial"/>
          <w:bCs/>
          <w:i/>
          <w:sz w:val="22"/>
          <w:szCs w:val="22"/>
        </w:rPr>
        <w:t>,</w:t>
      </w:r>
      <w:r w:rsidR="001E7773" w:rsidRPr="0054219B">
        <w:rPr>
          <w:rFonts w:ascii="Arial" w:hAnsi="Arial" w:cs="Arial"/>
          <w:bCs/>
          <w:i/>
          <w:sz w:val="22"/>
          <w:szCs w:val="22"/>
        </w:rPr>
        <w:t xml:space="preserve"> w ciągu ostatnich 10 lat</w:t>
      </w:r>
      <w:r w:rsidR="00DE37FA" w:rsidRPr="0054219B">
        <w:rPr>
          <w:rFonts w:ascii="Arial" w:hAnsi="Arial" w:cs="Arial"/>
          <w:bCs/>
          <w:i/>
          <w:sz w:val="22"/>
          <w:szCs w:val="22"/>
        </w:rPr>
        <w:t xml:space="preserve"> </w:t>
      </w:r>
      <w:r w:rsidR="00EF0AF4" w:rsidRPr="0054219B">
        <w:rPr>
          <w:rFonts w:ascii="Arial" w:hAnsi="Arial" w:cs="Arial"/>
          <w:i/>
          <w:sz w:val="22"/>
          <w:szCs w:val="22"/>
        </w:rPr>
        <w:t>do upływu terminu składania Ofert w postępowaniu</w:t>
      </w:r>
      <w:r w:rsidR="001E7773" w:rsidRPr="0054219B">
        <w:rPr>
          <w:rFonts w:ascii="Arial" w:hAnsi="Arial" w:cs="Arial"/>
          <w:bCs/>
          <w:i/>
          <w:sz w:val="22"/>
          <w:szCs w:val="22"/>
        </w:rPr>
        <w:t>,</w:t>
      </w:r>
      <w:r w:rsidR="00DE37FA" w:rsidRPr="0054219B">
        <w:rPr>
          <w:rFonts w:ascii="Arial" w:hAnsi="Arial" w:cs="Arial"/>
          <w:bCs/>
          <w:i/>
          <w:sz w:val="22"/>
          <w:szCs w:val="22"/>
        </w:rPr>
        <w:t xml:space="preserve"> </w:t>
      </w:r>
      <w:r w:rsidR="00DD0E64" w:rsidRPr="0054219B">
        <w:rPr>
          <w:rFonts w:ascii="Arial" w:hAnsi="Arial" w:cs="Arial"/>
          <w:bCs/>
          <w:i/>
          <w:sz w:val="22"/>
          <w:szCs w:val="22"/>
        </w:rPr>
        <w:t>zdobył</w:t>
      </w:r>
      <w:r w:rsidRPr="0054219B">
        <w:rPr>
          <w:rFonts w:ascii="Arial" w:hAnsi="Arial" w:cs="Arial"/>
          <w:bCs/>
          <w:i/>
          <w:sz w:val="22"/>
          <w:szCs w:val="22"/>
        </w:rPr>
        <w:t>/a</w:t>
      </w:r>
      <w:r w:rsidR="00DD0E64" w:rsidRPr="0054219B">
        <w:rPr>
          <w:rFonts w:ascii="Arial" w:hAnsi="Arial" w:cs="Arial"/>
          <w:bCs/>
          <w:i/>
          <w:sz w:val="22"/>
          <w:szCs w:val="22"/>
        </w:rPr>
        <w:t xml:space="preserve"> doświadczenie w zakresie zarządzania projektami na stanowiskach, o których mowa powyżej, na kolejnych </w:t>
      </w:r>
      <w:r w:rsidR="00DD0E64" w:rsidRPr="0054219B">
        <w:rPr>
          <w:rFonts w:ascii="Arial" w:hAnsi="Arial" w:cs="Arial"/>
          <w:bCs/>
          <w:i/>
          <w:sz w:val="22"/>
          <w:szCs w:val="22"/>
          <w:bdr w:val="single" w:sz="4" w:space="0" w:color="auto"/>
        </w:rPr>
        <w:t>…</w:t>
      </w:r>
      <w:r w:rsidR="00DD0E64" w:rsidRPr="0054219B">
        <w:rPr>
          <w:rFonts w:ascii="Arial" w:hAnsi="Arial" w:cs="Arial"/>
          <w:bCs/>
          <w:i/>
          <w:sz w:val="22"/>
          <w:szCs w:val="22"/>
        </w:rPr>
        <w:t xml:space="preserve"> inwestycjach</w:t>
      </w:r>
      <w:r w:rsidR="002A7ED4" w:rsidRPr="0054219B">
        <w:rPr>
          <w:rFonts w:ascii="Arial" w:hAnsi="Arial" w:cs="Arial"/>
          <w:bCs/>
          <w:i/>
          <w:sz w:val="22"/>
          <w:szCs w:val="22"/>
        </w:rPr>
        <w:t>,</w:t>
      </w:r>
      <w:r w:rsidR="006445E1" w:rsidRPr="0054219B">
        <w:rPr>
          <w:rFonts w:ascii="Arial" w:hAnsi="Arial" w:cs="Arial"/>
          <w:bCs/>
          <w:i/>
          <w:sz w:val="22"/>
          <w:szCs w:val="22"/>
        </w:rPr>
        <w:t xml:space="preserve"> o wartości minimum 15 mln PLN brutto;</w:t>
      </w:r>
    </w:p>
    <w:p w:rsidR="00B5779E" w:rsidRPr="0054219B" w:rsidRDefault="002A7ED4" w:rsidP="002B27BC">
      <w:pPr>
        <w:pStyle w:val="Akapitzlist"/>
        <w:numPr>
          <w:ilvl w:val="0"/>
          <w:numId w:val="37"/>
        </w:numPr>
        <w:tabs>
          <w:tab w:val="left" w:pos="1418"/>
          <w:tab w:val="left" w:pos="1854"/>
        </w:tabs>
        <w:spacing w:before="120"/>
        <w:contextualSpacing w:val="0"/>
        <w:jc w:val="both"/>
        <w:rPr>
          <w:rFonts w:ascii="Arial" w:hAnsi="Arial" w:cs="Arial"/>
          <w:bCs/>
          <w:i/>
          <w:sz w:val="22"/>
          <w:szCs w:val="22"/>
        </w:rPr>
      </w:pPr>
      <w:r w:rsidRPr="0054219B">
        <w:rPr>
          <w:rFonts w:ascii="Arial" w:hAnsi="Arial" w:cs="Arial"/>
          <w:i/>
          <w:sz w:val="22"/>
          <w:szCs w:val="22"/>
        </w:rPr>
        <w:t xml:space="preserve">w okresie ostatnich </w:t>
      </w:r>
      <w:r w:rsidR="00060ED8" w:rsidRPr="0054219B">
        <w:rPr>
          <w:rFonts w:ascii="Arial" w:hAnsi="Arial" w:cs="Arial"/>
          <w:i/>
          <w:sz w:val="22"/>
          <w:szCs w:val="22"/>
        </w:rPr>
        <w:t>10 lat</w:t>
      </w:r>
      <w:r w:rsidRPr="0054219B">
        <w:rPr>
          <w:rFonts w:ascii="Arial" w:hAnsi="Arial" w:cs="Arial"/>
          <w:i/>
          <w:sz w:val="22"/>
          <w:szCs w:val="22"/>
        </w:rPr>
        <w:t xml:space="preserve"> </w:t>
      </w:r>
      <w:r w:rsidR="008C2AE7" w:rsidRPr="0054219B">
        <w:rPr>
          <w:rFonts w:ascii="Arial" w:hAnsi="Arial" w:cs="Arial"/>
          <w:i/>
          <w:sz w:val="22"/>
          <w:szCs w:val="22"/>
        </w:rPr>
        <w:t xml:space="preserve">do upływu terminu składania Ofert w postępowaniu, </w:t>
      </w:r>
      <w:r w:rsidRPr="0054219B">
        <w:rPr>
          <w:rFonts w:ascii="Arial" w:hAnsi="Arial" w:cs="Arial"/>
          <w:i/>
          <w:sz w:val="22"/>
          <w:szCs w:val="22"/>
        </w:rPr>
        <w:t>zdobył</w:t>
      </w:r>
      <w:r w:rsidR="008C2AE7" w:rsidRPr="0054219B">
        <w:rPr>
          <w:rFonts w:ascii="Arial" w:hAnsi="Arial" w:cs="Arial"/>
          <w:i/>
          <w:sz w:val="22"/>
          <w:szCs w:val="22"/>
        </w:rPr>
        <w:t xml:space="preserve"> </w:t>
      </w:r>
      <w:r w:rsidRPr="0054219B">
        <w:rPr>
          <w:rFonts w:ascii="Arial" w:hAnsi="Arial" w:cs="Arial"/>
          <w:i/>
          <w:sz w:val="22"/>
          <w:szCs w:val="22"/>
        </w:rPr>
        <w:t xml:space="preserve">doświadczenie w zakresie zarządzania </w:t>
      </w:r>
      <w:r w:rsidRPr="0054219B">
        <w:rPr>
          <w:rFonts w:ascii="Arial" w:hAnsi="Arial" w:cs="Arial"/>
          <w:i/>
          <w:sz w:val="22"/>
          <w:szCs w:val="22"/>
          <w:bdr w:val="single" w:sz="4" w:space="0" w:color="auto"/>
        </w:rPr>
        <w:t>…</w:t>
      </w:r>
      <w:r w:rsidRPr="0054219B">
        <w:rPr>
          <w:rFonts w:ascii="Arial" w:hAnsi="Arial" w:cs="Arial"/>
          <w:i/>
          <w:sz w:val="22"/>
          <w:szCs w:val="22"/>
        </w:rPr>
        <w:t xml:space="preserve"> projektami inwestycyjnymi związanymi z budową/przebudową stacji kolejowej</w:t>
      </w:r>
      <w:r w:rsidR="00DD0E64" w:rsidRPr="0054219B">
        <w:rPr>
          <w:rFonts w:ascii="Arial" w:hAnsi="Arial" w:cs="Arial"/>
          <w:bCs/>
          <w:i/>
          <w:sz w:val="22"/>
          <w:szCs w:val="22"/>
        </w:rPr>
        <w:t xml:space="preserve">. </w:t>
      </w:r>
    </w:p>
    <w:p w:rsidR="00B5779E" w:rsidRPr="0054219B" w:rsidRDefault="00B5779E" w:rsidP="002F2D51">
      <w:pPr>
        <w:tabs>
          <w:tab w:val="left" w:pos="1418"/>
          <w:tab w:val="left" w:pos="1854"/>
        </w:tabs>
        <w:spacing w:before="120"/>
        <w:jc w:val="both"/>
        <w:rPr>
          <w:rFonts w:ascii="Arial" w:hAnsi="Arial" w:cs="Arial"/>
          <w:i/>
          <w:sz w:val="22"/>
          <w:szCs w:val="22"/>
        </w:rPr>
      </w:pPr>
      <w:r w:rsidRPr="0054219B">
        <w:rPr>
          <w:rFonts w:ascii="Arial" w:hAnsi="Arial" w:cs="Arial"/>
          <w:bCs/>
          <w:i/>
          <w:sz w:val="22"/>
          <w:szCs w:val="22"/>
        </w:rPr>
        <w:t xml:space="preserve">Oświadczam, iż </w:t>
      </w:r>
      <w:r w:rsidRPr="0054219B">
        <w:rPr>
          <w:rFonts w:ascii="Arial" w:hAnsi="Arial" w:cs="Arial"/>
          <w:i/>
          <w:sz w:val="22"/>
          <w:szCs w:val="22"/>
        </w:rPr>
        <w:t>dysponuję samodzielnie w/w osobą / osoba zostanie udostępniona przez inny podmiot:………………</w:t>
      </w:r>
      <w:r w:rsidR="00B864C7" w:rsidRPr="0054219B">
        <w:rPr>
          <w:rFonts w:ascii="Arial" w:hAnsi="Arial" w:cs="Arial"/>
          <w:i/>
          <w:sz w:val="22"/>
          <w:szCs w:val="22"/>
        </w:rPr>
        <w:t>………………………………………………………………………</w:t>
      </w:r>
    </w:p>
    <w:p w:rsidR="003D1696" w:rsidRPr="0054219B" w:rsidRDefault="00B5779E" w:rsidP="002B27BC">
      <w:pPr>
        <w:pStyle w:val="Akapitzlist"/>
        <w:numPr>
          <w:ilvl w:val="0"/>
          <w:numId w:val="44"/>
        </w:numPr>
        <w:spacing w:before="120"/>
        <w:ind w:left="426" w:hanging="426"/>
        <w:contextualSpacing w:val="0"/>
        <w:jc w:val="both"/>
        <w:rPr>
          <w:rFonts w:ascii="Arial" w:hAnsi="Arial" w:cs="Arial"/>
          <w:i/>
          <w:sz w:val="22"/>
          <w:szCs w:val="22"/>
        </w:rPr>
      </w:pPr>
      <w:r w:rsidRPr="0054219B">
        <w:rPr>
          <w:rFonts w:ascii="Arial" w:hAnsi="Arial" w:cs="Arial"/>
          <w:i/>
          <w:sz w:val="22"/>
          <w:szCs w:val="22"/>
        </w:rPr>
        <w:t xml:space="preserve">Pan/Pani (imię i nazwisko)………………… przewidziany/a do pełnienia funkcji </w:t>
      </w:r>
      <w:r w:rsidR="00DD0E64" w:rsidRPr="0054219B">
        <w:rPr>
          <w:rFonts w:ascii="Arial" w:hAnsi="Arial" w:cs="Arial"/>
          <w:b/>
          <w:i/>
          <w:sz w:val="22"/>
          <w:szCs w:val="22"/>
        </w:rPr>
        <w:t>Inspektora nadzoru w specjalności konstrukcyjno-budowlanej</w:t>
      </w:r>
      <w:r w:rsidRPr="0054219B">
        <w:rPr>
          <w:rFonts w:ascii="Arial" w:hAnsi="Arial" w:cs="Arial"/>
          <w:b/>
          <w:i/>
          <w:sz w:val="22"/>
          <w:szCs w:val="22"/>
        </w:rPr>
        <w:t>,</w:t>
      </w:r>
    </w:p>
    <w:p w:rsidR="003D1696" w:rsidRPr="0054219B" w:rsidRDefault="00B5779E" w:rsidP="002B27BC">
      <w:pPr>
        <w:pStyle w:val="Akapitzlist"/>
        <w:numPr>
          <w:ilvl w:val="0"/>
          <w:numId w:val="36"/>
        </w:numPr>
        <w:spacing w:before="120"/>
        <w:contextualSpacing w:val="0"/>
        <w:jc w:val="both"/>
        <w:rPr>
          <w:rFonts w:ascii="Arial" w:hAnsi="Arial" w:cs="Arial"/>
          <w:i/>
          <w:sz w:val="22"/>
          <w:szCs w:val="22"/>
        </w:rPr>
      </w:pPr>
      <w:r w:rsidRPr="0054219B">
        <w:rPr>
          <w:rFonts w:ascii="Arial" w:hAnsi="Arial" w:cs="Arial"/>
          <w:bCs/>
          <w:i/>
          <w:sz w:val="22"/>
          <w:szCs w:val="22"/>
        </w:rPr>
        <w:t xml:space="preserve">posiada </w:t>
      </w:r>
      <w:r w:rsidR="003D1696" w:rsidRPr="0054219B">
        <w:rPr>
          <w:rFonts w:ascii="Arial" w:hAnsi="Arial" w:cs="Arial"/>
          <w:i/>
          <w:sz w:val="22"/>
          <w:szCs w:val="22"/>
        </w:rPr>
        <w:t xml:space="preserve">uprawnienia budowlane bez ograniczeń </w:t>
      </w:r>
      <w:r w:rsidR="00167F55" w:rsidRPr="0054219B">
        <w:rPr>
          <w:rFonts w:ascii="Arial" w:hAnsi="Arial" w:cs="Arial"/>
          <w:i/>
          <w:sz w:val="22"/>
          <w:szCs w:val="22"/>
        </w:rPr>
        <w:t>d</w:t>
      </w:r>
      <w:r w:rsidR="003D1696" w:rsidRPr="0054219B">
        <w:rPr>
          <w:rFonts w:ascii="Arial" w:hAnsi="Arial" w:cs="Arial"/>
          <w:i/>
          <w:sz w:val="22"/>
          <w:szCs w:val="22"/>
        </w:rPr>
        <w:t xml:space="preserve">o kierowania robotami budowlanymi lub do projektowania i kierowania robotami budowlanymi w danej specjalności; </w:t>
      </w:r>
    </w:p>
    <w:p w:rsidR="008944A5" w:rsidRPr="0054219B" w:rsidRDefault="003D1696" w:rsidP="002B27BC">
      <w:pPr>
        <w:pStyle w:val="Akapitzlist"/>
        <w:numPr>
          <w:ilvl w:val="0"/>
          <w:numId w:val="36"/>
        </w:numPr>
        <w:spacing w:before="120"/>
        <w:contextualSpacing w:val="0"/>
        <w:jc w:val="both"/>
        <w:rPr>
          <w:rFonts w:ascii="Arial" w:hAnsi="Arial" w:cs="Arial"/>
          <w:i/>
          <w:sz w:val="22"/>
          <w:szCs w:val="22"/>
        </w:rPr>
      </w:pPr>
      <w:r w:rsidRPr="0054219B">
        <w:rPr>
          <w:rFonts w:ascii="Arial" w:hAnsi="Arial" w:cs="Arial"/>
          <w:i/>
          <w:sz w:val="22"/>
          <w:szCs w:val="22"/>
        </w:rPr>
        <w:lastRenderedPageBreak/>
        <w:t xml:space="preserve">w ciągu ostatnich </w:t>
      </w:r>
      <w:r w:rsidR="00A47181" w:rsidRPr="0054219B">
        <w:rPr>
          <w:rFonts w:ascii="Arial" w:hAnsi="Arial" w:cs="Arial"/>
          <w:i/>
          <w:sz w:val="22"/>
          <w:szCs w:val="22"/>
        </w:rPr>
        <w:t>5</w:t>
      </w:r>
      <w:r w:rsidRPr="0054219B">
        <w:rPr>
          <w:rFonts w:ascii="Arial" w:hAnsi="Arial" w:cs="Arial"/>
          <w:i/>
          <w:sz w:val="22"/>
          <w:szCs w:val="22"/>
        </w:rPr>
        <w:t xml:space="preserve"> lat</w:t>
      </w:r>
      <w:r w:rsidR="00190DD9" w:rsidRPr="0054219B">
        <w:rPr>
          <w:rFonts w:ascii="Arial" w:hAnsi="Arial" w:cs="Arial"/>
          <w:i/>
          <w:sz w:val="22"/>
          <w:szCs w:val="22"/>
        </w:rPr>
        <w:t xml:space="preserve">, </w:t>
      </w:r>
      <w:r w:rsidR="00551CB2" w:rsidRPr="0054219B">
        <w:rPr>
          <w:rFonts w:ascii="Arial" w:hAnsi="Arial" w:cs="Arial"/>
          <w:i/>
          <w:sz w:val="22"/>
          <w:szCs w:val="22"/>
        </w:rPr>
        <w:t>liczonych do terminu składania o</w:t>
      </w:r>
      <w:r w:rsidRPr="0054219B">
        <w:rPr>
          <w:rFonts w:ascii="Arial" w:hAnsi="Arial" w:cs="Arial"/>
          <w:i/>
          <w:sz w:val="22"/>
          <w:szCs w:val="22"/>
        </w:rPr>
        <w:t>fert w postępowaniu</w:t>
      </w:r>
      <w:r w:rsidR="00190DD9" w:rsidRPr="0054219B">
        <w:rPr>
          <w:rFonts w:ascii="Arial" w:hAnsi="Arial" w:cs="Arial"/>
          <w:i/>
          <w:sz w:val="22"/>
          <w:szCs w:val="22"/>
        </w:rPr>
        <w:t>,</w:t>
      </w:r>
      <w:r w:rsidRPr="0054219B">
        <w:rPr>
          <w:rFonts w:ascii="Arial" w:hAnsi="Arial" w:cs="Arial"/>
          <w:i/>
          <w:sz w:val="22"/>
          <w:szCs w:val="22"/>
        </w:rPr>
        <w:t xml:space="preserve"> zdobył</w:t>
      </w:r>
      <w:r w:rsidR="008C2AE7" w:rsidRPr="0054219B">
        <w:rPr>
          <w:rFonts w:ascii="Arial" w:hAnsi="Arial" w:cs="Arial"/>
          <w:i/>
          <w:sz w:val="22"/>
          <w:szCs w:val="22"/>
        </w:rPr>
        <w:t>/a</w:t>
      </w:r>
      <w:r w:rsidRPr="0054219B">
        <w:rPr>
          <w:rFonts w:ascii="Arial" w:hAnsi="Arial" w:cs="Arial"/>
          <w:i/>
          <w:sz w:val="22"/>
          <w:szCs w:val="22"/>
        </w:rPr>
        <w:t xml:space="preserve">  </w:t>
      </w:r>
      <w:r w:rsidRPr="0054219B">
        <w:rPr>
          <w:rFonts w:ascii="Arial" w:hAnsi="Arial" w:cs="Arial"/>
          <w:i/>
          <w:sz w:val="22"/>
          <w:szCs w:val="22"/>
          <w:bdr w:val="single" w:sz="4" w:space="0" w:color="auto"/>
        </w:rPr>
        <w:t xml:space="preserve">… </w:t>
      </w:r>
      <w:r w:rsidRPr="0054219B">
        <w:rPr>
          <w:rFonts w:ascii="Arial" w:hAnsi="Arial" w:cs="Arial"/>
          <w:i/>
          <w:sz w:val="22"/>
          <w:szCs w:val="22"/>
        </w:rPr>
        <w:t>letnie doświadczenie polegające na pełnieniu funkcji kierownika budowy, kierownika robót lub inspektora nadzoru</w:t>
      </w:r>
      <w:r w:rsidR="008C2AE7" w:rsidRPr="0054219B">
        <w:rPr>
          <w:rFonts w:ascii="Arial" w:hAnsi="Arial" w:cs="Arial"/>
          <w:i/>
          <w:sz w:val="22"/>
          <w:szCs w:val="22"/>
        </w:rPr>
        <w:t>, w tym</w:t>
      </w:r>
      <w:r w:rsidRPr="0054219B">
        <w:rPr>
          <w:rFonts w:ascii="Arial" w:hAnsi="Arial" w:cs="Arial"/>
          <w:i/>
          <w:sz w:val="22"/>
          <w:szCs w:val="22"/>
        </w:rPr>
        <w:t xml:space="preserve"> w zakresie </w:t>
      </w:r>
      <w:r w:rsidR="00EF0AF4" w:rsidRPr="0054219B">
        <w:rPr>
          <w:rFonts w:ascii="Arial" w:hAnsi="Arial" w:cs="Arial"/>
          <w:i/>
          <w:sz w:val="22"/>
          <w:szCs w:val="22"/>
        </w:rPr>
        <w:t>minimum 1</w:t>
      </w:r>
      <w:r w:rsidR="00A47181" w:rsidRPr="0054219B">
        <w:rPr>
          <w:rFonts w:ascii="Arial" w:hAnsi="Arial" w:cs="Arial"/>
          <w:i/>
          <w:sz w:val="22"/>
          <w:szCs w:val="22"/>
        </w:rPr>
        <w:t xml:space="preserve"> </w:t>
      </w:r>
      <w:r w:rsidRPr="0054219B">
        <w:rPr>
          <w:rFonts w:ascii="Arial" w:hAnsi="Arial" w:cs="Arial"/>
          <w:i/>
          <w:sz w:val="22"/>
          <w:szCs w:val="22"/>
        </w:rPr>
        <w:t xml:space="preserve">inwestycji </w:t>
      </w:r>
      <w:r w:rsidR="00190DD9" w:rsidRPr="0054219B">
        <w:rPr>
          <w:rFonts w:ascii="Arial" w:hAnsi="Arial" w:cs="Arial"/>
          <w:i/>
          <w:sz w:val="22"/>
          <w:szCs w:val="22"/>
        </w:rPr>
        <w:t>infrastrukturalnej</w:t>
      </w:r>
      <w:r w:rsidR="00DE37FA" w:rsidRPr="0054219B">
        <w:rPr>
          <w:rFonts w:ascii="Arial" w:hAnsi="Arial" w:cs="Arial"/>
          <w:i/>
          <w:sz w:val="22"/>
          <w:szCs w:val="22"/>
        </w:rPr>
        <w:t xml:space="preserve"> </w:t>
      </w:r>
      <w:r w:rsidR="00190DD9" w:rsidRPr="0054219B">
        <w:rPr>
          <w:rFonts w:ascii="Arial" w:hAnsi="Arial" w:cs="Arial"/>
          <w:i/>
          <w:sz w:val="22"/>
          <w:szCs w:val="22"/>
        </w:rPr>
        <w:t xml:space="preserve">lub </w:t>
      </w:r>
      <w:r w:rsidRPr="0054219B">
        <w:rPr>
          <w:rFonts w:ascii="Arial" w:hAnsi="Arial" w:cs="Arial"/>
          <w:i/>
          <w:sz w:val="22"/>
          <w:szCs w:val="22"/>
        </w:rPr>
        <w:t>kubaturow</w:t>
      </w:r>
      <w:r w:rsidR="00190DD9" w:rsidRPr="0054219B">
        <w:rPr>
          <w:rFonts w:ascii="Arial" w:hAnsi="Arial" w:cs="Arial"/>
          <w:i/>
          <w:sz w:val="22"/>
          <w:szCs w:val="22"/>
        </w:rPr>
        <w:t>ej</w:t>
      </w:r>
      <w:r w:rsidR="00DE37FA" w:rsidRPr="0054219B">
        <w:rPr>
          <w:rFonts w:ascii="Arial" w:hAnsi="Arial" w:cs="Arial"/>
          <w:i/>
          <w:sz w:val="22"/>
          <w:szCs w:val="22"/>
        </w:rPr>
        <w:t xml:space="preserve"> </w:t>
      </w:r>
      <w:r w:rsidR="00EF0AF4" w:rsidRPr="0054219B">
        <w:rPr>
          <w:rFonts w:ascii="Arial" w:hAnsi="Arial" w:cs="Arial"/>
          <w:i/>
          <w:sz w:val="22"/>
          <w:szCs w:val="22"/>
        </w:rPr>
        <w:t xml:space="preserve">o wartości minimum 10 mln </w:t>
      </w:r>
      <w:r w:rsidR="008C2AE7" w:rsidRPr="0054219B">
        <w:rPr>
          <w:rFonts w:ascii="Arial" w:hAnsi="Arial" w:cs="Arial"/>
          <w:i/>
          <w:sz w:val="22"/>
          <w:szCs w:val="22"/>
        </w:rPr>
        <w:t>PLN</w:t>
      </w:r>
      <w:r w:rsidR="00EF0AF4" w:rsidRPr="0054219B">
        <w:rPr>
          <w:rFonts w:ascii="Arial" w:hAnsi="Arial" w:cs="Arial"/>
          <w:i/>
          <w:sz w:val="22"/>
          <w:szCs w:val="22"/>
        </w:rPr>
        <w:t xml:space="preserve"> brutto</w:t>
      </w:r>
      <w:r w:rsidR="008944A5" w:rsidRPr="0054219B">
        <w:rPr>
          <w:rFonts w:ascii="Arial" w:hAnsi="Arial" w:cs="Arial"/>
          <w:i/>
          <w:sz w:val="22"/>
          <w:szCs w:val="22"/>
        </w:rPr>
        <w:t xml:space="preserve">, </w:t>
      </w:r>
    </w:p>
    <w:p w:rsidR="003D1696" w:rsidRPr="0054219B" w:rsidRDefault="008944A5" w:rsidP="002B27BC">
      <w:pPr>
        <w:pStyle w:val="Akapitzlist"/>
        <w:numPr>
          <w:ilvl w:val="0"/>
          <w:numId w:val="36"/>
        </w:numPr>
        <w:spacing w:before="120"/>
        <w:contextualSpacing w:val="0"/>
        <w:jc w:val="both"/>
        <w:rPr>
          <w:rFonts w:ascii="Arial" w:hAnsi="Arial" w:cs="Arial"/>
          <w:i/>
          <w:sz w:val="22"/>
          <w:szCs w:val="22"/>
        </w:rPr>
      </w:pPr>
      <w:r w:rsidRPr="0054219B">
        <w:rPr>
          <w:rFonts w:ascii="Arial" w:hAnsi="Arial" w:cs="Arial"/>
          <w:i/>
          <w:sz w:val="22"/>
          <w:szCs w:val="22"/>
        </w:rPr>
        <w:t xml:space="preserve">w ciągu ostatnich 10 lat, liczonych do terminu składania ofert w postępowaniu, zdobył/a  </w:t>
      </w:r>
      <w:r w:rsidRPr="0054219B">
        <w:rPr>
          <w:rFonts w:ascii="Arial" w:hAnsi="Arial" w:cs="Arial"/>
          <w:i/>
          <w:sz w:val="22"/>
          <w:szCs w:val="22"/>
          <w:bdr w:val="single" w:sz="4" w:space="0" w:color="auto"/>
        </w:rPr>
        <w:t xml:space="preserve">… </w:t>
      </w:r>
      <w:r w:rsidRPr="0054219B">
        <w:rPr>
          <w:rFonts w:ascii="Arial" w:hAnsi="Arial" w:cs="Arial"/>
          <w:i/>
          <w:sz w:val="22"/>
          <w:szCs w:val="22"/>
        </w:rPr>
        <w:t>letnie doświadczenie polegające na pełnieniu funkcji kierownika budowy, kierownika robót lub inspektora nadzoru w zakresie inwestycji infrastrukturalnych lub obiektów kubaturowych</w:t>
      </w:r>
      <w:r w:rsidR="003D1696" w:rsidRPr="0054219B">
        <w:rPr>
          <w:rFonts w:ascii="Arial" w:hAnsi="Arial" w:cs="Arial"/>
          <w:i/>
          <w:sz w:val="22"/>
          <w:szCs w:val="22"/>
        </w:rPr>
        <w:t>;</w:t>
      </w:r>
    </w:p>
    <w:p w:rsidR="00F67801" w:rsidRPr="0054219B" w:rsidRDefault="00F67801" w:rsidP="002B27BC">
      <w:pPr>
        <w:pStyle w:val="Akapitzlist"/>
        <w:numPr>
          <w:ilvl w:val="0"/>
          <w:numId w:val="36"/>
        </w:numPr>
        <w:spacing w:before="120"/>
        <w:contextualSpacing w:val="0"/>
        <w:jc w:val="both"/>
        <w:rPr>
          <w:rFonts w:ascii="Arial" w:hAnsi="Arial" w:cs="Arial"/>
          <w:i/>
          <w:sz w:val="22"/>
          <w:szCs w:val="22"/>
        </w:rPr>
      </w:pPr>
      <w:r w:rsidRPr="0054219B">
        <w:rPr>
          <w:rFonts w:ascii="Arial" w:hAnsi="Arial" w:cs="Arial"/>
          <w:i/>
          <w:sz w:val="22"/>
        </w:rPr>
        <w:t>posiada kwalifikacje, o których mowa w art. 37c Ustawy z dnia 23 lipca 2003 r. o</w:t>
      </w:r>
      <w:r w:rsidR="00167F55" w:rsidRPr="0054219B">
        <w:rPr>
          <w:rFonts w:ascii="Arial" w:hAnsi="Arial" w:cs="Arial"/>
          <w:i/>
          <w:sz w:val="22"/>
        </w:rPr>
        <w:t> </w:t>
      </w:r>
      <w:r w:rsidRPr="0054219B">
        <w:rPr>
          <w:rFonts w:ascii="Arial" w:hAnsi="Arial" w:cs="Arial"/>
          <w:i/>
          <w:sz w:val="22"/>
        </w:rPr>
        <w:t>ochronie zabytków i opiece nad zabytkami;</w:t>
      </w:r>
    </w:p>
    <w:p w:rsidR="003D1696" w:rsidRPr="0054219B" w:rsidRDefault="00AE4898" w:rsidP="002B27BC">
      <w:pPr>
        <w:pStyle w:val="Akapitzlist"/>
        <w:numPr>
          <w:ilvl w:val="0"/>
          <w:numId w:val="36"/>
        </w:numPr>
        <w:spacing w:before="120"/>
        <w:contextualSpacing w:val="0"/>
        <w:jc w:val="both"/>
        <w:rPr>
          <w:rFonts w:ascii="Arial" w:hAnsi="Arial" w:cs="Arial"/>
          <w:i/>
          <w:sz w:val="22"/>
          <w:szCs w:val="22"/>
        </w:rPr>
      </w:pPr>
      <w:r w:rsidRPr="0054219B">
        <w:rPr>
          <w:rFonts w:ascii="Arial" w:hAnsi="Arial" w:cs="Arial"/>
          <w:i/>
          <w:sz w:val="22"/>
          <w:szCs w:val="22"/>
        </w:rPr>
        <w:t>w okresie ostatnich 10 lat</w:t>
      </w:r>
      <w:r w:rsidR="00190DD9" w:rsidRPr="0054219B">
        <w:rPr>
          <w:rFonts w:ascii="Arial" w:hAnsi="Arial" w:cs="Arial"/>
          <w:i/>
          <w:sz w:val="22"/>
          <w:szCs w:val="22"/>
        </w:rPr>
        <w:t>, liczonych do terminu składania ofert w postępowaniu,</w:t>
      </w:r>
      <w:r w:rsidRPr="0054219B">
        <w:rPr>
          <w:rFonts w:ascii="Arial" w:hAnsi="Arial" w:cs="Arial"/>
          <w:i/>
          <w:sz w:val="22"/>
          <w:szCs w:val="22"/>
        </w:rPr>
        <w:t xml:space="preserve"> zdobył</w:t>
      </w:r>
      <w:r w:rsidR="00B864C7" w:rsidRPr="0054219B">
        <w:rPr>
          <w:rFonts w:ascii="Arial" w:hAnsi="Arial" w:cs="Arial"/>
          <w:i/>
          <w:sz w:val="22"/>
          <w:szCs w:val="22"/>
        </w:rPr>
        <w:t>/a</w:t>
      </w:r>
      <w:r w:rsidRPr="0054219B">
        <w:rPr>
          <w:rFonts w:ascii="Arial" w:hAnsi="Arial" w:cs="Arial"/>
          <w:i/>
          <w:sz w:val="22"/>
          <w:szCs w:val="22"/>
        </w:rPr>
        <w:t xml:space="preserve"> doświadczenie </w:t>
      </w:r>
      <w:r w:rsidR="00190DD9" w:rsidRPr="0054219B">
        <w:rPr>
          <w:rFonts w:ascii="Arial" w:hAnsi="Arial" w:cs="Arial"/>
          <w:i/>
          <w:sz w:val="22"/>
          <w:szCs w:val="22"/>
        </w:rPr>
        <w:t>polegające na pełnieniu funkcji kierownika budowy, kierownika robót lub inspektora nadzoru</w:t>
      </w:r>
      <w:r w:rsidRPr="0054219B">
        <w:rPr>
          <w:rFonts w:ascii="Arial" w:hAnsi="Arial" w:cs="Arial"/>
          <w:i/>
          <w:sz w:val="22"/>
          <w:szCs w:val="22"/>
        </w:rPr>
        <w:t xml:space="preserve"> na</w:t>
      </w:r>
      <w:r w:rsidR="008C2AE7" w:rsidRPr="0054219B">
        <w:rPr>
          <w:rFonts w:ascii="Arial" w:hAnsi="Arial" w:cs="Arial"/>
          <w:i/>
          <w:sz w:val="22"/>
          <w:szCs w:val="22"/>
        </w:rPr>
        <w:t xml:space="preserve"> </w:t>
      </w:r>
      <w:r w:rsidR="00926823" w:rsidRPr="0054219B">
        <w:rPr>
          <w:rFonts w:ascii="Arial" w:hAnsi="Arial" w:cs="Arial"/>
          <w:i/>
          <w:sz w:val="22"/>
          <w:szCs w:val="22"/>
          <w:bdr w:val="single" w:sz="4" w:space="0" w:color="auto"/>
        </w:rPr>
        <w:t>…</w:t>
      </w:r>
      <w:r w:rsidR="00DE37FA" w:rsidRPr="0054219B">
        <w:rPr>
          <w:rFonts w:ascii="Arial" w:hAnsi="Arial" w:cs="Arial"/>
          <w:i/>
          <w:sz w:val="22"/>
          <w:szCs w:val="22"/>
          <w:bdr w:val="single" w:sz="4" w:space="0" w:color="auto"/>
        </w:rPr>
        <w:t xml:space="preserve"> </w:t>
      </w:r>
      <w:r w:rsidR="00190DD9" w:rsidRPr="0054219B">
        <w:rPr>
          <w:rFonts w:ascii="Arial" w:hAnsi="Arial" w:cs="Arial"/>
          <w:i/>
          <w:sz w:val="22"/>
          <w:szCs w:val="22"/>
        </w:rPr>
        <w:t>inwestycjach</w:t>
      </w:r>
      <w:r w:rsidRPr="0054219B">
        <w:rPr>
          <w:rFonts w:ascii="Arial" w:hAnsi="Arial" w:cs="Arial"/>
          <w:i/>
          <w:sz w:val="22"/>
          <w:szCs w:val="22"/>
        </w:rPr>
        <w:t xml:space="preserve"> o wartości minimum 10 mln </w:t>
      </w:r>
      <w:r w:rsidR="008C2AE7" w:rsidRPr="0054219B">
        <w:rPr>
          <w:rFonts w:ascii="Arial" w:hAnsi="Arial" w:cs="Arial"/>
          <w:i/>
          <w:sz w:val="22"/>
          <w:szCs w:val="22"/>
        </w:rPr>
        <w:t>PLN</w:t>
      </w:r>
      <w:r w:rsidRPr="0054219B">
        <w:rPr>
          <w:rFonts w:ascii="Arial" w:hAnsi="Arial" w:cs="Arial"/>
          <w:i/>
          <w:sz w:val="22"/>
          <w:szCs w:val="22"/>
        </w:rPr>
        <w:t xml:space="preserve"> brutto</w:t>
      </w:r>
      <w:r w:rsidR="00926823" w:rsidRPr="0054219B">
        <w:rPr>
          <w:rFonts w:ascii="Arial" w:hAnsi="Arial" w:cs="Arial"/>
          <w:i/>
          <w:sz w:val="22"/>
          <w:szCs w:val="22"/>
        </w:rPr>
        <w:t>.</w:t>
      </w:r>
    </w:p>
    <w:p w:rsidR="00B5779E" w:rsidRPr="0054219B" w:rsidRDefault="00B5779E" w:rsidP="002F2D51">
      <w:pPr>
        <w:tabs>
          <w:tab w:val="left" w:pos="1418"/>
          <w:tab w:val="left" w:pos="1854"/>
        </w:tabs>
        <w:spacing w:before="120"/>
        <w:jc w:val="both"/>
        <w:rPr>
          <w:rFonts w:ascii="Arial" w:hAnsi="Arial" w:cs="Arial"/>
          <w:i/>
          <w:sz w:val="22"/>
          <w:szCs w:val="22"/>
        </w:rPr>
      </w:pPr>
      <w:r w:rsidRPr="0054219B">
        <w:rPr>
          <w:rFonts w:ascii="Arial" w:hAnsi="Arial" w:cs="Arial"/>
          <w:bCs/>
          <w:i/>
          <w:sz w:val="22"/>
          <w:szCs w:val="22"/>
        </w:rPr>
        <w:t xml:space="preserve">Oświadczam, iż </w:t>
      </w:r>
      <w:r w:rsidRPr="0054219B">
        <w:rPr>
          <w:rFonts w:ascii="Arial" w:hAnsi="Arial" w:cs="Arial"/>
          <w:i/>
          <w:sz w:val="22"/>
          <w:szCs w:val="22"/>
        </w:rPr>
        <w:t xml:space="preserve">dysponuję samodzielnie w/w osobą / osoba zostanie udostępniona przez inny </w:t>
      </w:r>
      <w:r w:rsidR="00B864C7" w:rsidRPr="0054219B">
        <w:rPr>
          <w:rFonts w:ascii="Arial" w:hAnsi="Arial" w:cs="Arial"/>
          <w:i/>
          <w:sz w:val="22"/>
          <w:szCs w:val="22"/>
        </w:rPr>
        <w:t>p</w:t>
      </w:r>
      <w:r w:rsidRPr="0054219B">
        <w:rPr>
          <w:rFonts w:ascii="Arial" w:hAnsi="Arial" w:cs="Arial"/>
          <w:i/>
          <w:sz w:val="22"/>
          <w:szCs w:val="22"/>
        </w:rPr>
        <w:t>odmiot:………………</w:t>
      </w:r>
      <w:r w:rsidR="00B864C7" w:rsidRPr="0054219B">
        <w:rPr>
          <w:rFonts w:ascii="Arial" w:hAnsi="Arial" w:cs="Arial"/>
          <w:i/>
          <w:sz w:val="22"/>
          <w:szCs w:val="22"/>
        </w:rPr>
        <w:t>……………………………………………………………………</w:t>
      </w:r>
    </w:p>
    <w:p w:rsidR="00551CB2" w:rsidRPr="0054219B" w:rsidRDefault="00B5779E" w:rsidP="002B27BC">
      <w:pPr>
        <w:pStyle w:val="pkt"/>
        <w:numPr>
          <w:ilvl w:val="0"/>
          <w:numId w:val="45"/>
        </w:numPr>
        <w:spacing w:before="120" w:after="0"/>
        <w:rPr>
          <w:rFonts w:ascii="Arial" w:hAnsi="Arial" w:cs="Arial"/>
          <w:bCs/>
          <w:i/>
          <w:sz w:val="22"/>
          <w:szCs w:val="22"/>
        </w:rPr>
      </w:pPr>
      <w:r w:rsidRPr="0054219B">
        <w:rPr>
          <w:rFonts w:ascii="Arial" w:hAnsi="Arial" w:cs="Arial"/>
          <w:i/>
          <w:sz w:val="22"/>
          <w:szCs w:val="22"/>
        </w:rPr>
        <w:t xml:space="preserve">Pan/Pani (imię i nazwisko)………………… przewidziany/a do pełnienia funkcji </w:t>
      </w:r>
      <w:r w:rsidR="00551CB2" w:rsidRPr="0054219B">
        <w:rPr>
          <w:rFonts w:ascii="Arial" w:hAnsi="Arial" w:cs="Arial"/>
          <w:b/>
          <w:i/>
          <w:sz w:val="22"/>
          <w:szCs w:val="22"/>
        </w:rPr>
        <w:t xml:space="preserve">Inspektora nadzoru w zakresie kolejowych obiektów budowlanych </w:t>
      </w:r>
    </w:p>
    <w:p w:rsidR="00551CB2" w:rsidRPr="0054219B" w:rsidRDefault="00B5779E" w:rsidP="002B27BC">
      <w:pPr>
        <w:pStyle w:val="pkt"/>
        <w:numPr>
          <w:ilvl w:val="0"/>
          <w:numId w:val="38"/>
        </w:numPr>
        <w:spacing w:before="120" w:after="0"/>
        <w:rPr>
          <w:rFonts w:ascii="Arial" w:hAnsi="Arial" w:cs="Arial"/>
          <w:bCs/>
          <w:i/>
          <w:sz w:val="22"/>
          <w:szCs w:val="22"/>
        </w:rPr>
      </w:pPr>
      <w:r w:rsidRPr="0054219B">
        <w:rPr>
          <w:rFonts w:ascii="Arial" w:hAnsi="Arial" w:cs="Arial"/>
          <w:bCs/>
          <w:i/>
          <w:sz w:val="22"/>
          <w:szCs w:val="22"/>
        </w:rPr>
        <w:t xml:space="preserve">posiada </w:t>
      </w:r>
      <w:r w:rsidRPr="0054219B">
        <w:rPr>
          <w:rFonts w:ascii="Arial" w:hAnsi="Arial" w:cs="Arial"/>
          <w:i/>
          <w:sz w:val="22"/>
          <w:szCs w:val="22"/>
        </w:rPr>
        <w:t xml:space="preserve">uprawnienia budowlane </w:t>
      </w:r>
      <w:r w:rsidR="00EF0AF4" w:rsidRPr="0054219B">
        <w:rPr>
          <w:rFonts w:ascii="Arial" w:hAnsi="Arial" w:cs="Arial"/>
          <w:i/>
          <w:sz w:val="22"/>
          <w:szCs w:val="22"/>
        </w:rPr>
        <w:t>do kierowania robotami budowlanymi lub do projektowania i kierowania robotami budowlanymi w danej specjalności</w:t>
      </w:r>
      <w:r w:rsidRPr="0054219B">
        <w:rPr>
          <w:rFonts w:ascii="Arial" w:hAnsi="Arial" w:cs="Arial"/>
          <w:bCs/>
          <w:i/>
          <w:sz w:val="22"/>
          <w:szCs w:val="22"/>
        </w:rPr>
        <w:t>,</w:t>
      </w:r>
    </w:p>
    <w:p w:rsidR="00551CB2" w:rsidRPr="0054219B" w:rsidRDefault="00551CB2" w:rsidP="002B27BC">
      <w:pPr>
        <w:pStyle w:val="pkt"/>
        <w:numPr>
          <w:ilvl w:val="0"/>
          <w:numId w:val="38"/>
        </w:numPr>
        <w:spacing w:before="120" w:after="0"/>
        <w:rPr>
          <w:rFonts w:ascii="Arial" w:hAnsi="Arial" w:cs="Arial"/>
          <w:i/>
          <w:sz w:val="22"/>
          <w:szCs w:val="22"/>
        </w:rPr>
      </w:pPr>
      <w:r w:rsidRPr="0054219B">
        <w:rPr>
          <w:rFonts w:ascii="Arial" w:hAnsi="Arial" w:cs="Arial"/>
          <w:i/>
          <w:sz w:val="22"/>
          <w:szCs w:val="22"/>
        </w:rPr>
        <w:t xml:space="preserve">w ciągu ostatnich </w:t>
      </w:r>
      <w:r w:rsidR="00A47181" w:rsidRPr="0054219B">
        <w:rPr>
          <w:rFonts w:ascii="Arial" w:hAnsi="Arial" w:cs="Arial"/>
          <w:i/>
          <w:sz w:val="22"/>
          <w:szCs w:val="22"/>
        </w:rPr>
        <w:t>5</w:t>
      </w:r>
      <w:r w:rsidRPr="0054219B">
        <w:rPr>
          <w:rFonts w:ascii="Arial" w:hAnsi="Arial" w:cs="Arial"/>
          <w:i/>
          <w:sz w:val="22"/>
          <w:szCs w:val="22"/>
        </w:rPr>
        <w:t xml:space="preserve"> lat liczonych do upłynięcia terminu składania Ofert w</w:t>
      </w:r>
      <w:r w:rsidR="00167F55" w:rsidRPr="0054219B">
        <w:rPr>
          <w:rFonts w:ascii="Arial" w:hAnsi="Arial" w:cs="Arial"/>
          <w:i/>
          <w:sz w:val="22"/>
          <w:szCs w:val="22"/>
        </w:rPr>
        <w:t> </w:t>
      </w:r>
      <w:r w:rsidRPr="0054219B">
        <w:rPr>
          <w:rFonts w:ascii="Arial" w:hAnsi="Arial" w:cs="Arial"/>
          <w:i/>
          <w:sz w:val="22"/>
          <w:szCs w:val="22"/>
        </w:rPr>
        <w:t xml:space="preserve">postępowaniu zdobył/a  minimum 3 letnie doświadczenie polegające na pełnieniu funkcji kierownika budowy, kierownika robót lub inspektora nadzoru w zakresie minimum 1 inwestycji </w:t>
      </w:r>
      <w:r w:rsidR="00EF0AF4" w:rsidRPr="0054219B">
        <w:rPr>
          <w:rFonts w:ascii="Arial" w:hAnsi="Arial" w:cs="Arial"/>
          <w:i/>
          <w:sz w:val="22"/>
          <w:szCs w:val="22"/>
        </w:rPr>
        <w:t>obejmującej kolejowe obiekty budowlane</w:t>
      </w:r>
      <w:r w:rsidRPr="0054219B">
        <w:rPr>
          <w:rFonts w:ascii="Arial" w:hAnsi="Arial" w:cs="Arial"/>
          <w:i/>
          <w:sz w:val="22"/>
          <w:szCs w:val="22"/>
        </w:rPr>
        <w:t>;</w:t>
      </w:r>
    </w:p>
    <w:p w:rsidR="00D66A3E" w:rsidRPr="0054219B" w:rsidRDefault="008944A5" w:rsidP="002B27BC">
      <w:pPr>
        <w:pStyle w:val="pkt"/>
        <w:numPr>
          <w:ilvl w:val="0"/>
          <w:numId w:val="38"/>
        </w:numPr>
        <w:spacing w:before="120" w:after="0"/>
        <w:rPr>
          <w:rFonts w:ascii="Arial" w:hAnsi="Arial" w:cs="Arial"/>
          <w:i/>
          <w:sz w:val="22"/>
          <w:szCs w:val="22"/>
        </w:rPr>
      </w:pPr>
      <w:r w:rsidRPr="0054219B">
        <w:rPr>
          <w:rFonts w:ascii="Arial" w:hAnsi="Arial" w:cs="Arial"/>
          <w:i/>
          <w:sz w:val="22"/>
          <w:szCs w:val="22"/>
        </w:rPr>
        <w:t xml:space="preserve">w ciągu ostatnich 10 lat liczonych do upłynięcia terminu składania Ofert w postępowaniu zdobył/a  </w:t>
      </w:r>
      <w:r w:rsidRPr="0054219B">
        <w:rPr>
          <w:rFonts w:ascii="Arial" w:hAnsi="Arial" w:cs="Arial"/>
          <w:i/>
          <w:sz w:val="22"/>
          <w:szCs w:val="22"/>
          <w:bdr w:val="single" w:sz="4" w:space="0" w:color="auto"/>
        </w:rPr>
        <w:t xml:space="preserve">… </w:t>
      </w:r>
      <w:r w:rsidRPr="0054219B">
        <w:rPr>
          <w:rFonts w:ascii="Arial" w:hAnsi="Arial" w:cs="Arial"/>
          <w:i/>
          <w:sz w:val="22"/>
          <w:szCs w:val="22"/>
        </w:rPr>
        <w:t xml:space="preserve"> letnie doświadczenie polegające na pełnieniu funkcji kierownika budowy, kierownika robót lub inspektora nadzoru w zakresie </w:t>
      </w:r>
      <w:r w:rsidR="00BE1D93" w:rsidRPr="0054219B">
        <w:rPr>
          <w:rFonts w:ascii="Arial" w:hAnsi="Arial" w:cs="Arial"/>
          <w:i/>
          <w:sz w:val="22"/>
          <w:szCs w:val="22"/>
        </w:rPr>
        <w:t>kolejowych</w:t>
      </w:r>
      <w:r w:rsidRPr="0054219B">
        <w:rPr>
          <w:rFonts w:ascii="Arial" w:hAnsi="Arial" w:cs="Arial"/>
          <w:i/>
          <w:sz w:val="22"/>
          <w:szCs w:val="22"/>
        </w:rPr>
        <w:t xml:space="preserve"> obiekt</w:t>
      </w:r>
      <w:r w:rsidR="00BE1D93" w:rsidRPr="0054219B">
        <w:rPr>
          <w:rFonts w:ascii="Arial" w:hAnsi="Arial" w:cs="Arial"/>
          <w:i/>
          <w:sz w:val="22"/>
          <w:szCs w:val="22"/>
        </w:rPr>
        <w:t>ów</w:t>
      </w:r>
      <w:r w:rsidRPr="0054219B">
        <w:rPr>
          <w:rFonts w:ascii="Arial" w:hAnsi="Arial" w:cs="Arial"/>
          <w:i/>
          <w:sz w:val="22"/>
          <w:szCs w:val="22"/>
        </w:rPr>
        <w:t xml:space="preserve"> budowlan</w:t>
      </w:r>
      <w:r w:rsidR="00BE1D93" w:rsidRPr="0054219B">
        <w:rPr>
          <w:rFonts w:ascii="Arial" w:hAnsi="Arial" w:cs="Arial"/>
          <w:i/>
          <w:sz w:val="22"/>
          <w:szCs w:val="22"/>
        </w:rPr>
        <w:t>ych</w:t>
      </w:r>
      <w:r w:rsidRPr="0054219B">
        <w:rPr>
          <w:rFonts w:ascii="Arial" w:hAnsi="Arial" w:cs="Arial"/>
          <w:i/>
          <w:sz w:val="22"/>
          <w:szCs w:val="22"/>
        </w:rPr>
        <w:t>;</w:t>
      </w:r>
    </w:p>
    <w:p w:rsidR="00551CB2" w:rsidRPr="0054219B" w:rsidRDefault="00551CB2" w:rsidP="002B27BC">
      <w:pPr>
        <w:pStyle w:val="pkt"/>
        <w:numPr>
          <w:ilvl w:val="0"/>
          <w:numId w:val="38"/>
        </w:numPr>
        <w:spacing w:before="120" w:after="0"/>
        <w:rPr>
          <w:rFonts w:ascii="Arial" w:hAnsi="Arial" w:cs="Arial"/>
          <w:b/>
          <w:i/>
          <w:sz w:val="22"/>
          <w:szCs w:val="22"/>
        </w:rPr>
      </w:pPr>
      <w:r w:rsidRPr="0054219B">
        <w:rPr>
          <w:rFonts w:ascii="Arial" w:hAnsi="Arial" w:cs="Arial"/>
          <w:i/>
          <w:sz w:val="22"/>
          <w:szCs w:val="22"/>
        </w:rPr>
        <w:t>pełnił/a funkcję kierownika budowy, kierownika robót lub inspektora nadzoru przy robotach obejmujących budowę/przebudowę stacji kolejowej w zakresie peronów z</w:t>
      </w:r>
      <w:r w:rsidR="00167F55" w:rsidRPr="0054219B">
        <w:rPr>
          <w:rFonts w:ascii="Arial" w:hAnsi="Arial" w:cs="Arial"/>
          <w:i/>
          <w:sz w:val="22"/>
          <w:szCs w:val="22"/>
        </w:rPr>
        <w:t> </w:t>
      </w:r>
      <w:r w:rsidR="00484E37" w:rsidRPr="0054219B">
        <w:rPr>
          <w:rFonts w:ascii="Arial" w:hAnsi="Arial" w:cs="Arial"/>
          <w:i/>
          <w:sz w:val="22"/>
          <w:szCs w:val="22"/>
        </w:rPr>
        <w:t>budową/przebudową</w:t>
      </w:r>
      <w:r w:rsidRPr="0054219B">
        <w:rPr>
          <w:rFonts w:ascii="Arial" w:hAnsi="Arial" w:cs="Arial"/>
          <w:i/>
          <w:sz w:val="22"/>
          <w:szCs w:val="22"/>
        </w:rPr>
        <w:t xml:space="preserve"> lub remontem co najmniej czterech torów głównych, przy wykonywaniu robót  przy ruchu pociągów na tej stacji</w:t>
      </w:r>
      <w:r w:rsidR="00401EAB" w:rsidRPr="0054219B">
        <w:rPr>
          <w:rFonts w:ascii="Arial" w:hAnsi="Arial" w:cs="Arial"/>
          <w:i/>
          <w:sz w:val="22"/>
          <w:szCs w:val="22"/>
        </w:rPr>
        <w:t xml:space="preserve"> na </w:t>
      </w:r>
      <w:r w:rsidR="00401EAB" w:rsidRPr="0054219B">
        <w:rPr>
          <w:rFonts w:ascii="Arial" w:hAnsi="Arial" w:cs="Arial"/>
          <w:i/>
          <w:sz w:val="22"/>
          <w:szCs w:val="22"/>
          <w:bdr w:val="single" w:sz="4" w:space="0" w:color="auto"/>
        </w:rPr>
        <w:t>….</w:t>
      </w:r>
      <w:r w:rsidR="00401EAB" w:rsidRPr="0054219B">
        <w:rPr>
          <w:rFonts w:ascii="Arial" w:hAnsi="Arial" w:cs="Arial"/>
          <w:i/>
          <w:sz w:val="22"/>
          <w:szCs w:val="22"/>
        </w:rPr>
        <w:t xml:space="preserve"> Inwestycjach.</w:t>
      </w:r>
      <w:r w:rsidRPr="0054219B">
        <w:rPr>
          <w:rFonts w:ascii="Arial" w:hAnsi="Arial" w:cs="Arial"/>
          <w:i/>
          <w:sz w:val="22"/>
          <w:szCs w:val="22"/>
        </w:rPr>
        <w:t xml:space="preserve">.    </w:t>
      </w:r>
    </w:p>
    <w:p w:rsidR="00B5779E" w:rsidRPr="0054219B" w:rsidRDefault="00B5779E" w:rsidP="002F2D51">
      <w:pPr>
        <w:tabs>
          <w:tab w:val="left" w:pos="1418"/>
          <w:tab w:val="left" w:pos="1854"/>
        </w:tabs>
        <w:spacing w:before="120"/>
        <w:jc w:val="both"/>
        <w:rPr>
          <w:rFonts w:ascii="Arial" w:hAnsi="Arial" w:cs="Arial"/>
          <w:sz w:val="22"/>
          <w:szCs w:val="22"/>
        </w:rPr>
      </w:pPr>
      <w:r w:rsidRPr="0054219B">
        <w:rPr>
          <w:rFonts w:ascii="Arial" w:hAnsi="Arial" w:cs="Arial"/>
          <w:bCs/>
          <w:i/>
          <w:sz w:val="22"/>
          <w:szCs w:val="22"/>
        </w:rPr>
        <w:t xml:space="preserve">Oświadczam, iż </w:t>
      </w:r>
      <w:r w:rsidRPr="0054219B">
        <w:rPr>
          <w:rFonts w:ascii="Arial" w:hAnsi="Arial" w:cs="Arial"/>
          <w:i/>
          <w:sz w:val="22"/>
          <w:szCs w:val="22"/>
        </w:rPr>
        <w:t>dysponuję samodzielnie w/w osobą / osoba zostanie udostępniona przez inny podmiot:…………….</w:t>
      </w:r>
    </w:p>
    <w:p w:rsidR="00140B94" w:rsidRPr="0054219B" w:rsidRDefault="00140B94" w:rsidP="002F2D51">
      <w:pPr>
        <w:pBdr>
          <w:top w:val="single" w:sz="4" w:space="1" w:color="auto"/>
          <w:left w:val="single" w:sz="4" w:space="4" w:color="auto"/>
          <w:bottom w:val="single" w:sz="4" w:space="1" w:color="auto"/>
          <w:right w:val="single" w:sz="4" w:space="4" w:color="auto"/>
        </w:pBdr>
        <w:spacing w:before="120"/>
        <w:jc w:val="both"/>
        <w:rPr>
          <w:rFonts w:ascii="Arial" w:hAnsi="Arial" w:cs="Arial"/>
          <w:sz w:val="22"/>
          <w:szCs w:val="22"/>
        </w:rPr>
      </w:pPr>
      <w:r w:rsidRPr="0054219B">
        <w:rPr>
          <w:rFonts w:ascii="Arial" w:hAnsi="Arial" w:cs="Arial"/>
          <w:b/>
          <w:sz w:val="22"/>
          <w:szCs w:val="22"/>
        </w:rPr>
        <w:t>UWAGA:</w:t>
      </w:r>
      <w:r w:rsidR="00412F3D" w:rsidRPr="0054219B">
        <w:rPr>
          <w:rFonts w:ascii="Arial" w:hAnsi="Arial" w:cs="Arial"/>
          <w:b/>
          <w:sz w:val="22"/>
          <w:szCs w:val="22"/>
        </w:rPr>
        <w:t xml:space="preserve"> </w:t>
      </w:r>
      <w:r w:rsidRPr="0054219B">
        <w:rPr>
          <w:rFonts w:ascii="Arial" w:hAnsi="Arial" w:cs="Arial"/>
          <w:b/>
          <w:sz w:val="22"/>
          <w:szCs w:val="22"/>
        </w:rPr>
        <w:t xml:space="preserve">Wybrany Wykonawca zobowiązany będzie do zapewnienia realizacji zamówienia </w:t>
      </w:r>
      <w:r w:rsidR="00B57F6C" w:rsidRPr="0054219B">
        <w:rPr>
          <w:rFonts w:ascii="Arial" w:hAnsi="Arial" w:cs="Arial"/>
          <w:b/>
          <w:sz w:val="22"/>
          <w:szCs w:val="22"/>
        </w:rPr>
        <w:t xml:space="preserve">co najmniej </w:t>
      </w:r>
      <w:r w:rsidRPr="0054219B">
        <w:rPr>
          <w:rFonts w:ascii="Arial" w:hAnsi="Arial" w:cs="Arial"/>
          <w:b/>
          <w:sz w:val="22"/>
          <w:szCs w:val="22"/>
        </w:rPr>
        <w:t xml:space="preserve">przez personel w składzie opisanym w </w:t>
      </w:r>
      <w:r w:rsidR="00D36A62" w:rsidRPr="0054219B">
        <w:rPr>
          <w:rFonts w:ascii="Arial" w:hAnsi="Arial" w:cs="Arial"/>
          <w:b/>
          <w:sz w:val="22"/>
          <w:szCs w:val="22"/>
        </w:rPr>
        <w:t xml:space="preserve">pkt. </w:t>
      </w:r>
      <w:r w:rsidRPr="0054219B">
        <w:rPr>
          <w:rFonts w:ascii="Arial" w:hAnsi="Arial" w:cs="Arial"/>
          <w:b/>
          <w:sz w:val="22"/>
          <w:szCs w:val="22"/>
        </w:rPr>
        <w:t xml:space="preserve">3.1.1. </w:t>
      </w:r>
      <w:r w:rsidR="00401EAB" w:rsidRPr="0054219B">
        <w:rPr>
          <w:rFonts w:ascii="Arial" w:hAnsi="Arial" w:cs="Arial"/>
          <w:b/>
          <w:sz w:val="22"/>
          <w:szCs w:val="22"/>
        </w:rPr>
        <w:br/>
      </w:r>
      <w:r w:rsidRPr="0054219B">
        <w:rPr>
          <w:rFonts w:ascii="Arial" w:hAnsi="Arial" w:cs="Arial"/>
          <w:b/>
          <w:sz w:val="22"/>
          <w:szCs w:val="22"/>
        </w:rPr>
        <w:t xml:space="preserve">i </w:t>
      </w:r>
      <w:r w:rsidR="00D36A62" w:rsidRPr="0054219B">
        <w:rPr>
          <w:rFonts w:ascii="Arial" w:hAnsi="Arial" w:cs="Arial"/>
          <w:b/>
          <w:sz w:val="22"/>
          <w:szCs w:val="22"/>
        </w:rPr>
        <w:t xml:space="preserve">posiadającym kwalifikacje i doświadczenie opisane w pkt. </w:t>
      </w:r>
      <w:r w:rsidRPr="0054219B">
        <w:rPr>
          <w:rFonts w:ascii="Arial" w:hAnsi="Arial" w:cs="Arial"/>
          <w:b/>
          <w:sz w:val="22"/>
          <w:szCs w:val="22"/>
        </w:rPr>
        <w:t xml:space="preserve">3.1.2.  </w:t>
      </w:r>
      <w:r w:rsidR="001613F9">
        <w:rPr>
          <w:rFonts w:ascii="Arial" w:hAnsi="Arial" w:cs="Arial"/>
          <w:b/>
          <w:sz w:val="22"/>
          <w:szCs w:val="22"/>
        </w:rPr>
        <w:t xml:space="preserve">Załączniku Nr 1 do </w:t>
      </w:r>
      <w:r w:rsidRPr="0054219B">
        <w:rPr>
          <w:rFonts w:ascii="Arial" w:hAnsi="Arial" w:cs="Arial"/>
          <w:b/>
          <w:sz w:val="22"/>
          <w:szCs w:val="22"/>
        </w:rPr>
        <w:t>SIWZ – Opis przedmiotu zamówienia.</w:t>
      </w:r>
    </w:p>
    <w:p w:rsidR="00DB6CC1" w:rsidRPr="0054219B" w:rsidRDefault="00CB1969" w:rsidP="00477DF1">
      <w:pPr>
        <w:pStyle w:val="Nagwek3"/>
        <w:keepLines w:val="0"/>
        <w:numPr>
          <w:ilvl w:val="2"/>
          <w:numId w:val="39"/>
        </w:numPr>
        <w:spacing w:before="120"/>
        <w:ind w:left="993" w:hanging="709"/>
        <w:jc w:val="both"/>
        <w:rPr>
          <w:rFonts w:ascii="Arial" w:hAnsi="Arial" w:cs="Arial"/>
          <w:b w:val="0"/>
          <w:color w:val="auto"/>
          <w:sz w:val="22"/>
          <w:szCs w:val="22"/>
        </w:rPr>
      </w:pPr>
      <w:r w:rsidRPr="0054219B">
        <w:rPr>
          <w:rFonts w:ascii="Arial" w:hAnsi="Arial" w:cs="Arial"/>
          <w:b w:val="0"/>
          <w:color w:val="auto"/>
          <w:sz w:val="22"/>
          <w:szCs w:val="22"/>
        </w:rPr>
        <w:t>W zakresie</w:t>
      </w:r>
      <w:r w:rsidR="00D001B1" w:rsidRPr="0054219B">
        <w:rPr>
          <w:rFonts w:ascii="Arial" w:hAnsi="Arial" w:cs="Arial"/>
          <w:b w:val="0"/>
          <w:color w:val="auto"/>
          <w:sz w:val="22"/>
          <w:szCs w:val="22"/>
        </w:rPr>
        <w:t xml:space="preserve"> warunku określonego w punkcie 5</w:t>
      </w:r>
      <w:r w:rsidRPr="0054219B">
        <w:rPr>
          <w:rFonts w:ascii="Arial" w:hAnsi="Arial" w:cs="Arial"/>
          <w:b w:val="0"/>
          <w:color w:val="auto"/>
          <w:sz w:val="22"/>
          <w:szCs w:val="22"/>
        </w:rPr>
        <w:t xml:space="preserve">.2.2. </w:t>
      </w:r>
      <w:r w:rsidR="00326CD4" w:rsidRPr="0054219B">
        <w:rPr>
          <w:rFonts w:ascii="Arial" w:hAnsi="Arial" w:cs="Arial"/>
          <w:b w:val="0"/>
          <w:color w:val="auto"/>
          <w:sz w:val="22"/>
          <w:szCs w:val="22"/>
        </w:rPr>
        <w:t>SIWZ</w:t>
      </w:r>
      <w:r w:rsidRPr="0054219B">
        <w:rPr>
          <w:rFonts w:ascii="Arial" w:hAnsi="Arial" w:cs="Arial"/>
          <w:b w:val="0"/>
          <w:color w:val="auto"/>
          <w:sz w:val="22"/>
          <w:szCs w:val="22"/>
        </w:rPr>
        <w:t xml:space="preserve"> wymagane jest  wykazanie przez Wykonawcę</w:t>
      </w:r>
      <w:r w:rsidR="00DB6CC1" w:rsidRPr="0054219B">
        <w:rPr>
          <w:rFonts w:ascii="Arial" w:hAnsi="Arial" w:cs="Arial"/>
          <w:b w:val="0"/>
          <w:color w:val="auto"/>
          <w:sz w:val="22"/>
          <w:szCs w:val="22"/>
        </w:rPr>
        <w:t>, iż znajduje się w sytuacji ekonomicznej i finansowej zapewniającej wykonanie zamówienia, tj.:</w:t>
      </w:r>
    </w:p>
    <w:p w:rsidR="00225E08" w:rsidRPr="0054219B" w:rsidRDefault="00CE283E" w:rsidP="002F2D51">
      <w:pPr>
        <w:pStyle w:val="Akapitzlist"/>
        <w:numPr>
          <w:ilvl w:val="0"/>
          <w:numId w:val="4"/>
        </w:numPr>
        <w:spacing w:before="120"/>
        <w:ind w:left="993" w:hanging="426"/>
        <w:contextualSpacing w:val="0"/>
        <w:jc w:val="both"/>
        <w:rPr>
          <w:rFonts w:ascii="Arial" w:hAnsi="Arial" w:cs="Arial"/>
          <w:sz w:val="22"/>
          <w:szCs w:val="22"/>
        </w:rPr>
      </w:pPr>
      <w:r w:rsidRPr="0054219B">
        <w:rPr>
          <w:rFonts w:ascii="Arial" w:hAnsi="Arial" w:cs="Arial"/>
          <w:sz w:val="22"/>
          <w:szCs w:val="22"/>
        </w:rPr>
        <w:t>posiada</w:t>
      </w:r>
      <w:r w:rsidR="003E011D" w:rsidRPr="0054219B">
        <w:rPr>
          <w:rFonts w:ascii="Arial" w:hAnsi="Arial" w:cs="Arial"/>
          <w:sz w:val="22"/>
          <w:szCs w:val="22"/>
        </w:rPr>
        <w:t>, nie wcześniej niż 1 miesiąc przed upływem terminu składania ofert,</w:t>
      </w:r>
      <w:r w:rsidRPr="0054219B">
        <w:rPr>
          <w:rFonts w:ascii="Arial" w:hAnsi="Arial" w:cs="Arial"/>
          <w:sz w:val="22"/>
          <w:szCs w:val="22"/>
        </w:rPr>
        <w:t xml:space="preserve"> środki finansowe lub zdolność kredytową - w wysokości nie mniejszej niż </w:t>
      </w:r>
      <w:r w:rsidR="007A32C6" w:rsidRPr="0054219B">
        <w:rPr>
          <w:rFonts w:ascii="Arial" w:hAnsi="Arial" w:cs="Arial"/>
          <w:b/>
          <w:sz w:val="22"/>
          <w:szCs w:val="22"/>
        </w:rPr>
        <w:t>3</w:t>
      </w:r>
      <w:r w:rsidR="00077226" w:rsidRPr="0054219B">
        <w:rPr>
          <w:rFonts w:ascii="Arial" w:hAnsi="Arial" w:cs="Arial"/>
          <w:b/>
          <w:sz w:val="22"/>
          <w:szCs w:val="22"/>
        </w:rPr>
        <w:t>00 000,00</w:t>
      </w:r>
      <w:r w:rsidRPr="0054219B">
        <w:rPr>
          <w:rFonts w:ascii="Arial" w:hAnsi="Arial" w:cs="Arial"/>
          <w:b/>
          <w:bCs/>
          <w:sz w:val="22"/>
          <w:szCs w:val="22"/>
        </w:rPr>
        <w:t>PLN</w:t>
      </w:r>
      <w:r w:rsidR="00822975" w:rsidRPr="0054219B">
        <w:rPr>
          <w:rFonts w:ascii="Arial" w:hAnsi="Arial" w:cs="Arial"/>
          <w:b/>
          <w:bCs/>
          <w:sz w:val="22"/>
          <w:szCs w:val="22"/>
        </w:rPr>
        <w:t>;</w:t>
      </w:r>
    </w:p>
    <w:p w:rsidR="00B82076" w:rsidRPr="0054219B" w:rsidRDefault="00B82076" w:rsidP="002F2D51">
      <w:pPr>
        <w:pStyle w:val="Akapitzlist"/>
        <w:numPr>
          <w:ilvl w:val="0"/>
          <w:numId w:val="4"/>
        </w:numPr>
        <w:spacing w:before="120"/>
        <w:ind w:left="993" w:hanging="426"/>
        <w:contextualSpacing w:val="0"/>
        <w:jc w:val="both"/>
        <w:rPr>
          <w:rFonts w:ascii="Arial" w:hAnsi="Arial" w:cs="Arial"/>
          <w:sz w:val="22"/>
          <w:szCs w:val="22"/>
        </w:rPr>
      </w:pPr>
      <w:r w:rsidRPr="0054219B">
        <w:rPr>
          <w:rFonts w:ascii="Arial" w:hAnsi="Arial" w:cs="Arial"/>
          <w:sz w:val="22"/>
          <w:szCs w:val="22"/>
        </w:rPr>
        <w:t xml:space="preserve">jest ubezpieczony od odpowiedzialności cywilnej w zakresie prowadzonej działalności związanej z przedmiotem zamówienia na sumę gwarancyjną ubezpieczenia co najmniej </w:t>
      </w:r>
      <w:r w:rsidRPr="0054219B">
        <w:rPr>
          <w:rFonts w:ascii="Arial" w:hAnsi="Arial" w:cs="Arial"/>
          <w:b/>
          <w:sz w:val="22"/>
          <w:szCs w:val="22"/>
        </w:rPr>
        <w:t>1 000 000,00 PLN.</w:t>
      </w:r>
    </w:p>
    <w:p w:rsidR="00B82076" w:rsidRPr="0054219B" w:rsidRDefault="00B82076" w:rsidP="00B864C7">
      <w:pPr>
        <w:pStyle w:val="Akapitzlist"/>
        <w:spacing w:before="120"/>
        <w:ind w:left="284"/>
        <w:contextualSpacing w:val="0"/>
        <w:jc w:val="both"/>
        <w:rPr>
          <w:rFonts w:ascii="Arial" w:hAnsi="Arial" w:cs="Arial"/>
          <w:sz w:val="22"/>
          <w:szCs w:val="22"/>
        </w:rPr>
      </w:pPr>
      <w:r w:rsidRPr="0054219B">
        <w:rPr>
          <w:rFonts w:ascii="Arial" w:hAnsi="Arial" w:cs="Arial"/>
          <w:i/>
          <w:sz w:val="22"/>
          <w:szCs w:val="22"/>
        </w:rPr>
        <w:lastRenderedPageBreak/>
        <w:t xml:space="preserve">W celu potwierdzenia spełnienia warunku, Wykonawca musi zawrzeć odpowiednie oświadczenie w  części  IV  sekcja  B  Jednolitego  Europejskiego  Dokumentu  Zamówienia. </w:t>
      </w:r>
    </w:p>
    <w:p w:rsidR="00CE283E" w:rsidRPr="0054219B" w:rsidRDefault="00CE283E" w:rsidP="002F2D51">
      <w:pPr>
        <w:spacing w:before="120"/>
        <w:jc w:val="both"/>
        <w:rPr>
          <w:rStyle w:val="SubparagraafZnak"/>
          <w:rFonts w:ascii="Arial" w:hAnsi="Arial" w:cs="Arial"/>
          <w:i/>
          <w:sz w:val="22"/>
          <w:szCs w:val="22"/>
        </w:rPr>
      </w:pPr>
      <w:r w:rsidRPr="0054219B">
        <w:rPr>
          <w:rFonts w:ascii="Arial" w:hAnsi="Arial" w:cs="Arial"/>
          <w:i/>
          <w:sz w:val="22"/>
          <w:szCs w:val="22"/>
        </w:rPr>
        <w:t>Jako kurs przeliczeniowy na PLN danych finansowych wyrażonych w walutach innych niż PLN, należy przyjąć średni kurs publikowany przez Narodowy Bank Polski z pierwszego dnia roboczego miesiąca, w którym opublikowano ogłoszenie o zamówieniu w Dzienniku Urzędowym Unii Europejskiej.</w:t>
      </w:r>
    </w:p>
    <w:p w:rsidR="00C864DF" w:rsidRPr="0054219B" w:rsidRDefault="00C864DF" w:rsidP="001048BC">
      <w:pPr>
        <w:pStyle w:val="Nagwek2"/>
      </w:pPr>
      <w:r w:rsidRPr="0054219B">
        <w:t xml:space="preserve">Z postępowania o udzielenie </w:t>
      </w:r>
      <w:r w:rsidR="00120E88" w:rsidRPr="0054219B">
        <w:t xml:space="preserve">zamówienia Zamawiający wykluczy </w:t>
      </w:r>
      <w:r w:rsidRPr="0054219B">
        <w:t>Wykonawcę wobec którego zachodzi którakolwiek przesłanka określona w art. 24 ust.1 pkt 13-23 Ustawy Pzp</w:t>
      </w:r>
      <w:r w:rsidR="00A07DAE" w:rsidRPr="0054219B">
        <w:t xml:space="preserve"> oraz w art. 24 ust. 5 pkt 1, 5,</w:t>
      </w:r>
      <w:r w:rsidRPr="0054219B">
        <w:t xml:space="preserve"> 6</w:t>
      </w:r>
      <w:r w:rsidR="00A07DAE" w:rsidRPr="0054219B">
        <w:t xml:space="preserve"> i 8</w:t>
      </w:r>
      <w:r w:rsidRPr="0054219B">
        <w:t xml:space="preserve"> Ustawy Pzp.</w:t>
      </w:r>
    </w:p>
    <w:p w:rsidR="00C864DF" w:rsidRPr="0054219B" w:rsidRDefault="00C864DF" w:rsidP="001048BC">
      <w:pPr>
        <w:pStyle w:val="Nagwek2"/>
        <w:rPr>
          <w:rFonts w:eastAsia="Calibri"/>
          <w:lang w:eastAsia="en-US"/>
        </w:rPr>
      </w:pPr>
      <w:r w:rsidRPr="0054219B">
        <w:rPr>
          <w:rFonts w:eastAsia="Calibri"/>
          <w:lang w:eastAsia="en-US"/>
        </w:rPr>
        <w:t>W przypadkach, o których mowa w art. 24 ust. 1 pkt. 19 ustawy Pzp, przed wykluczeniem Wykonawcy, Zamawiający zapewnia temu Wykonawcy możliwość udowodnienia, że jego udział w przygotowaniu postępowania o udzielenie zamówienia nie zakłócił konkurencji. Zamawiający wskazuje  w protokole sposób zapewnienia konkurencji.</w:t>
      </w:r>
    </w:p>
    <w:p w:rsidR="00C864DF" w:rsidRPr="0054219B" w:rsidRDefault="00C864DF" w:rsidP="001048BC">
      <w:pPr>
        <w:pStyle w:val="Nagwek2"/>
        <w:rPr>
          <w:rFonts w:eastAsia="Calibri"/>
          <w:lang w:eastAsia="en-US"/>
        </w:rPr>
      </w:pPr>
      <w:r w:rsidRPr="0054219B">
        <w:rPr>
          <w:rFonts w:eastAsia="Calibri"/>
          <w:lang w:eastAsia="en-US"/>
        </w:rPr>
        <w:t>Wykonawca, w terminie 3 dni od dnia zamieszczenia na stronie internetowej informacji, o której mowa w art. 86 ust. 5 ustawy, przekazuje Zamawiającemu oświadczenie o przynależności lub braku przynależności do tej samej grupy kapitałowej, o której mowa w</w:t>
      </w:r>
      <w:r w:rsidR="00BB47E2" w:rsidRPr="0054219B">
        <w:rPr>
          <w:rFonts w:eastAsia="Calibri"/>
          <w:lang w:eastAsia="en-US"/>
        </w:rPr>
        <w:t xml:space="preserve"> art. 24</w:t>
      </w:r>
      <w:r w:rsidR="00353FFF" w:rsidRPr="0054219B">
        <w:rPr>
          <w:rFonts w:eastAsia="Calibri"/>
          <w:lang w:eastAsia="en-US"/>
        </w:rPr>
        <w:t xml:space="preserve"> ust. 1 pkt. 23 ustawy</w:t>
      </w:r>
      <w:r w:rsidRPr="0054219B">
        <w:rPr>
          <w:rFonts w:eastAsia="Calibri"/>
          <w:lang w:eastAsia="en-US"/>
        </w:rPr>
        <w:t xml:space="preserve">. </w:t>
      </w:r>
      <w:r w:rsidR="007532E7" w:rsidRPr="0054219B">
        <w:rPr>
          <w:rFonts w:eastAsia="Calibri"/>
          <w:lang w:eastAsia="en-US"/>
        </w:rPr>
        <w:t xml:space="preserve">Oświadczenie składa każdy z wykonawców, którzy złożyli ofertę (dotyczy również każdego z wykonawców występujących wspólnie). </w:t>
      </w:r>
      <w:r w:rsidRPr="0054219B">
        <w:rPr>
          <w:rFonts w:eastAsia="Calibri"/>
          <w:lang w:eastAsia="en-US"/>
        </w:rPr>
        <w:t>Wraz ze złożeniem oświadczenia, Wykonawca może przedstawić dowody, że powiązania z innym Wykonawcą nie prowadzą do zakłócenia konkurencji w postępowaniu o udzielenie zamówienia.</w:t>
      </w:r>
    </w:p>
    <w:p w:rsidR="00C864DF" w:rsidRPr="0054219B" w:rsidRDefault="00C864DF" w:rsidP="001048BC">
      <w:pPr>
        <w:pStyle w:val="Nagwek2"/>
        <w:rPr>
          <w:rFonts w:eastAsia="Calibri"/>
          <w:lang w:eastAsia="en-US"/>
        </w:rPr>
      </w:pPr>
      <w:r w:rsidRPr="0054219B">
        <w:rPr>
          <w:rFonts w:eastAsia="Calibri"/>
          <w:lang w:eastAsia="en-US"/>
        </w:rPr>
        <w:t xml:space="preserve">Zamawiający, może wykluczyć Wykonawcę na każdym etapie Postępowania </w:t>
      </w:r>
      <w:r w:rsidRPr="0054219B">
        <w:rPr>
          <w:rFonts w:eastAsia="Calibri"/>
          <w:lang w:eastAsia="en-US"/>
        </w:rPr>
        <w:br/>
        <w:t>o udzielenie zamówienia.</w:t>
      </w:r>
    </w:p>
    <w:p w:rsidR="009834AC" w:rsidRPr="0054219B" w:rsidRDefault="009834AC" w:rsidP="001048BC">
      <w:pPr>
        <w:pStyle w:val="Nagwek2"/>
      </w:pPr>
      <w:r w:rsidRPr="0054219B">
        <w:t xml:space="preserve">Powoływanie się na zasoby podmiotów trzecich </w:t>
      </w:r>
    </w:p>
    <w:p w:rsidR="002A1780" w:rsidRPr="0054219B" w:rsidRDefault="002A1780" w:rsidP="002B27BC">
      <w:pPr>
        <w:pStyle w:val="Akapitzlist"/>
        <w:widowControl w:val="0"/>
        <w:numPr>
          <w:ilvl w:val="2"/>
          <w:numId w:val="39"/>
        </w:numPr>
        <w:suppressAutoHyphens/>
        <w:autoSpaceDE w:val="0"/>
        <w:spacing w:before="120"/>
        <w:ind w:left="1418" w:hanging="851"/>
        <w:contextualSpacing w:val="0"/>
        <w:jc w:val="both"/>
        <w:rPr>
          <w:rFonts w:ascii="Arial" w:hAnsi="Arial" w:cs="Arial"/>
          <w:sz w:val="22"/>
          <w:szCs w:val="22"/>
        </w:rPr>
      </w:pPr>
      <w:r w:rsidRPr="0054219B">
        <w:rPr>
          <w:rFonts w:ascii="Arial" w:hAnsi="Arial" w:cs="Arial"/>
          <w:sz w:val="22"/>
          <w:szCs w:val="22"/>
        </w:rPr>
        <w:t>Zasady powoływania się na zasoby podmiotów trzecich zostały opisane w</w:t>
      </w:r>
      <w:r w:rsidR="00167F55" w:rsidRPr="0054219B">
        <w:rPr>
          <w:rFonts w:ascii="Arial" w:hAnsi="Arial" w:cs="Arial"/>
          <w:sz w:val="22"/>
          <w:szCs w:val="22"/>
        </w:rPr>
        <w:t> </w:t>
      </w:r>
      <w:r w:rsidRPr="0054219B">
        <w:rPr>
          <w:rFonts w:ascii="Arial" w:hAnsi="Arial" w:cs="Arial"/>
          <w:sz w:val="22"/>
          <w:szCs w:val="22"/>
        </w:rPr>
        <w:t>pkt. 5.3, 5.4 i 5.5.</w:t>
      </w:r>
    </w:p>
    <w:p w:rsidR="009834AC" w:rsidRPr="0054219B" w:rsidRDefault="009834AC" w:rsidP="002B27BC">
      <w:pPr>
        <w:widowControl w:val="0"/>
        <w:numPr>
          <w:ilvl w:val="2"/>
          <w:numId w:val="39"/>
        </w:numPr>
        <w:suppressAutoHyphens/>
        <w:autoSpaceDE w:val="0"/>
        <w:spacing w:before="120"/>
        <w:ind w:left="1418" w:hanging="851"/>
        <w:jc w:val="both"/>
        <w:rPr>
          <w:rFonts w:ascii="Arial" w:hAnsi="Arial" w:cs="Arial"/>
          <w:sz w:val="22"/>
          <w:szCs w:val="22"/>
        </w:rPr>
      </w:pPr>
      <w:r w:rsidRPr="0054219B">
        <w:rPr>
          <w:rStyle w:val="tekstdokbold"/>
          <w:rFonts w:ascii="Arial" w:hAnsi="Arial" w:cs="Arial"/>
          <w:b w:val="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E44182" w:rsidRPr="0054219B" w:rsidRDefault="00E44182" w:rsidP="002F2D51">
      <w:pPr>
        <w:spacing w:before="120"/>
        <w:rPr>
          <w:rFonts w:ascii="Arial" w:hAnsi="Arial" w:cs="Arial"/>
          <w:sz w:val="22"/>
          <w:szCs w:val="22"/>
        </w:rPr>
      </w:pPr>
    </w:p>
    <w:p w:rsidR="00B3708D" w:rsidRPr="0054219B" w:rsidRDefault="00B3708D" w:rsidP="002B27BC">
      <w:pPr>
        <w:pStyle w:val="Nagwek1"/>
        <w:numPr>
          <w:ilvl w:val="0"/>
          <w:numId w:val="39"/>
        </w:numPr>
        <w:spacing w:beforeLines="0" w:afterLines="0" w:line="240" w:lineRule="auto"/>
        <w:rPr>
          <w:sz w:val="22"/>
          <w:szCs w:val="22"/>
        </w:rPr>
      </w:pPr>
      <w:bookmarkStart w:id="9" w:name="_Toc426547796"/>
      <w:bookmarkStart w:id="10" w:name="_Toc480791907"/>
      <w:r w:rsidRPr="0054219B">
        <w:rPr>
          <w:sz w:val="22"/>
          <w:szCs w:val="22"/>
        </w:rPr>
        <w:t xml:space="preserve">OŚWIADCZENIA i DOKUMENTY, JAKIE POWINNI DOSTARCZYĆ WYKONAWCY W CELU POTWIERDZENIA SPEŁNIENIA WARUNKÓW </w:t>
      </w:r>
      <w:bookmarkEnd w:id="9"/>
      <w:r w:rsidRPr="0054219B">
        <w:rPr>
          <w:sz w:val="22"/>
          <w:szCs w:val="22"/>
        </w:rPr>
        <w:t>UDZIAŁU W POSTĘPOWANIU ORAZ POTWIERDZENIA BRAKU PODSTAW WYKLUCZENIA WYKONAWCY Z POSTĘPOWANIA</w:t>
      </w:r>
      <w:bookmarkEnd w:id="10"/>
    </w:p>
    <w:p w:rsidR="00872B6B" w:rsidRPr="0054219B" w:rsidRDefault="00B3708D" w:rsidP="001048BC">
      <w:pPr>
        <w:pStyle w:val="Nagwek2"/>
        <w:rPr>
          <w:b/>
        </w:rPr>
      </w:pPr>
      <w:r w:rsidRPr="0054219B">
        <w:t xml:space="preserve">W celu wykazania, że brak jest podstaw do wykluczenia z Postępowania oraz na potwierdzenie spełnienia warunków udziału w Postępowaniu, każdy z Wykonawców złoży </w:t>
      </w:r>
      <w:r w:rsidRPr="0054219B">
        <w:rPr>
          <w:b/>
        </w:rPr>
        <w:t xml:space="preserve">Jednolity </w:t>
      </w:r>
      <w:r w:rsidR="00100BE6" w:rsidRPr="0054219B">
        <w:rPr>
          <w:b/>
        </w:rPr>
        <w:t xml:space="preserve">Europejski </w:t>
      </w:r>
      <w:r w:rsidRPr="0054219B">
        <w:rPr>
          <w:b/>
        </w:rPr>
        <w:t>Dokument</w:t>
      </w:r>
      <w:r w:rsidR="00100BE6" w:rsidRPr="0054219B">
        <w:rPr>
          <w:b/>
        </w:rPr>
        <w:t xml:space="preserve"> Zamówienia</w:t>
      </w:r>
      <w:r w:rsidRPr="0054219B">
        <w:t xml:space="preserve">, którego wzór stanowi </w:t>
      </w:r>
      <w:r w:rsidRPr="0054219B">
        <w:rPr>
          <w:b/>
        </w:rPr>
        <w:t>Załącznik nr 5.</w:t>
      </w:r>
    </w:p>
    <w:p w:rsidR="00872B6B" w:rsidRPr="0054219B" w:rsidRDefault="00547583" w:rsidP="002F2D51">
      <w:pPr>
        <w:pStyle w:val="Akapitzlist"/>
        <w:spacing w:before="120"/>
        <w:ind w:left="567"/>
        <w:contextualSpacing w:val="0"/>
        <w:jc w:val="both"/>
        <w:rPr>
          <w:rFonts w:ascii="Arial" w:eastAsia="Arial" w:hAnsi="Arial" w:cs="Arial"/>
          <w:sz w:val="22"/>
          <w:szCs w:val="22"/>
        </w:rPr>
      </w:pPr>
      <w:r w:rsidRPr="0054219B">
        <w:rPr>
          <w:rFonts w:ascii="Arial" w:eastAsia="Arial" w:hAnsi="Arial" w:cs="Arial"/>
          <w:sz w:val="22"/>
          <w:szCs w:val="22"/>
        </w:rPr>
        <w:t xml:space="preserve">Zamawiający informuje, że </w:t>
      </w:r>
      <w:r w:rsidR="00872B6B" w:rsidRPr="0054219B">
        <w:rPr>
          <w:rFonts w:ascii="Arial" w:eastAsia="Arial" w:hAnsi="Arial" w:cs="Arial"/>
          <w:sz w:val="22"/>
          <w:szCs w:val="22"/>
        </w:rPr>
        <w:t>Instrukcja wypełniania jednolitego dokumentu JEDZ jest dostępna pod poniższym adresem:</w:t>
      </w:r>
    </w:p>
    <w:p w:rsidR="00872B6B" w:rsidRPr="0054219B" w:rsidRDefault="006B6C42" w:rsidP="002F2D51">
      <w:pPr>
        <w:pStyle w:val="Akapitzlist"/>
        <w:spacing w:before="120"/>
        <w:ind w:left="567"/>
        <w:contextualSpacing w:val="0"/>
        <w:jc w:val="both"/>
        <w:rPr>
          <w:rFonts w:ascii="Arial" w:eastAsia="Arial" w:hAnsi="Arial" w:cs="Arial"/>
          <w:sz w:val="22"/>
          <w:szCs w:val="22"/>
        </w:rPr>
      </w:pPr>
      <w:hyperlink r:id="rId15" w:history="1">
        <w:r w:rsidR="00872B6B" w:rsidRPr="0054219B">
          <w:rPr>
            <w:rStyle w:val="Hipercze"/>
            <w:rFonts w:ascii="Arial" w:eastAsia="Arial" w:hAnsi="Arial" w:cs="Arial"/>
            <w:color w:val="auto"/>
            <w:sz w:val="22"/>
            <w:szCs w:val="22"/>
          </w:rPr>
          <w:t>https://www.uzp.gov.pl/baza-wiedzy/jednolity-europejski-dokument-zamowienia</w:t>
        </w:r>
      </w:hyperlink>
    </w:p>
    <w:p w:rsidR="00872B6B" w:rsidRPr="0054219B" w:rsidRDefault="00547583" w:rsidP="002F2D51">
      <w:pPr>
        <w:pStyle w:val="Akapitzlist"/>
        <w:spacing w:before="120"/>
        <w:ind w:left="567"/>
        <w:contextualSpacing w:val="0"/>
        <w:jc w:val="both"/>
        <w:rPr>
          <w:rStyle w:val="Hipercze"/>
          <w:rFonts w:ascii="Arial" w:eastAsia="Arial" w:hAnsi="Arial" w:cs="Arial"/>
          <w:color w:val="auto"/>
          <w:sz w:val="22"/>
          <w:szCs w:val="22"/>
        </w:rPr>
      </w:pPr>
      <w:r w:rsidRPr="0054219B">
        <w:rPr>
          <w:rFonts w:ascii="Arial" w:eastAsia="Arial" w:hAnsi="Arial" w:cs="Arial"/>
          <w:sz w:val="22"/>
          <w:szCs w:val="22"/>
        </w:rPr>
        <w:t>P</w:t>
      </w:r>
      <w:r w:rsidR="00872B6B" w:rsidRPr="0054219B">
        <w:rPr>
          <w:rFonts w:ascii="Arial" w:eastAsia="Arial" w:hAnsi="Arial" w:cs="Arial"/>
          <w:sz w:val="22"/>
          <w:szCs w:val="22"/>
        </w:rPr>
        <w:t xml:space="preserve">od poniższym adresem jest dostępny JEDZ w formie narzędzia elektronicznego: </w:t>
      </w:r>
      <w:hyperlink r:id="rId16" w:history="1">
        <w:r w:rsidR="00872B6B" w:rsidRPr="0054219B">
          <w:rPr>
            <w:rStyle w:val="Hipercze"/>
            <w:rFonts w:ascii="Arial" w:eastAsia="Arial" w:hAnsi="Arial" w:cs="Arial"/>
            <w:color w:val="auto"/>
            <w:sz w:val="22"/>
            <w:szCs w:val="22"/>
          </w:rPr>
          <w:t>https://ec.europa.eu/growth/tools-databases/espd/</w:t>
        </w:r>
      </w:hyperlink>
    </w:p>
    <w:p w:rsidR="00F430E0" w:rsidRPr="0054219B" w:rsidRDefault="00F430E0" w:rsidP="001048BC">
      <w:pPr>
        <w:pStyle w:val="Nagwek2"/>
      </w:pPr>
      <w:r w:rsidRPr="0054219B">
        <w:t xml:space="preserve">W przypadku wspólnego ubiegania się o zamówienie przez wykonawców, </w:t>
      </w:r>
      <w:r w:rsidR="00100BE6" w:rsidRPr="0054219B">
        <w:rPr>
          <w:b/>
        </w:rPr>
        <w:t xml:space="preserve">Jednolity </w:t>
      </w:r>
      <w:r w:rsidR="00100BE6" w:rsidRPr="0054219B">
        <w:rPr>
          <w:b/>
        </w:rPr>
        <w:lastRenderedPageBreak/>
        <w:t>Europejski Dokument Zamówienia</w:t>
      </w:r>
      <w:r w:rsidRPr="0054219B">
        <w:t xml:space="preserve"> składa każdy z wykonawców wspólnie ubiegających się o zamówienie.</w:t>
      </w:r>
    </w:p>
    <w:p w:rsidR="00F430E0" w:rsidRPr="0054219B" w:rsidRDefault="00F430E0" w:rsidP="001048BC">
      <w:pPr>
        <w:pStyle w:val="Nagwek2"/>
      </w:pPr>
      <w:r w:rsidRPr="0054219B">
        <w:t>Wykonawca, który powołuje się na zasoby innych podmiotów, w celu wykazania braku istnienia wobec nich podstaw wykluczenia oraz spełniania, w zakresie, w</w:t>
      </w:r>
      <w:r w:rsidR="000E3D51" w:rsidRPr="0054219B">
        <w:t> </w:t>
      </w:r>
      <w:r w:rsidRPr="0054219B">
        <w:t xml:space="preserve">jakim powołuje się na ich zasoby, warunków udziału w postępowaniu </w:t>
      </w:r>
      <w:r w:rsidRPr="0054219B">
        <w:rPr>
          <w:b/>
          <w:u w:val="single"/>
        </w:rPr>
        <w:t>składa także wraz z ofertą</w:t>
      </w:r>
      <w:r w:rsidR="00B07113" w:rsidRPr="0054219B">
        <w:rPr>
          <w:b/>
        </w:rPr>
        <w:t xml:space="preserve"> </w:t>
      </w:r>
      <w:r w:rsidR="007F1891" w:rsidRPr="0054219B">
        <w:rPr>
          <w:b/>
        </w:rPr>
        <w:t>Jednolity Europejski Dokument Zamówienia</w:t>
      </w:r>
      <w:r w:rsidRPr="0054219B">
        <w:t xml:space="preserve"> dotyczący każdego z tych podmiotów </w:t>
      </w:r>
      <w:r w:rsidRPr="0054219B">
        <w:rPr>
          <w:b/>
        </w:rPr>
        <w:t>wraz z zobowiązaniem</w:t>
      </w:r>
      <w:r w:rsidRPr="0054219B">
        <w:t xml:space="preserve">, którego wzór stanowi </w:t>
      </w:r>
      <w:r w:rsidRPr="0054219B">
        <w:rPr>
          <w:b/>
        </w:rPr>
        <w:t xml:space="preserve">Załącznik nr 3 do niniejszej </w:t>
      </w:r>
      <w:r w:rsidR="00326CD4" w:rsidRPr="0054219B">
        <w:rPr>
          <w:b/>
        </w:rPr>
        <w:t>SIWZ</w:t>
      </w:r>
      <w:r w:rsidRPr="0054219B">
        <w:t>.</w:t>
      </w:r>
    </w:p>
    <w:p w:rsidR="00F430E0" w:rsidRPr="0054219B" w:rsidRDefault="00F430E0" w:rsidP="001048BC">
      <w:pPr>
        <w:pStyle w:val="Nagwek2"/>
      </w:pPr>
      <w:r w:rsidRPr="0054219B">
        <w:t xml:space="preserve">Wykonawca wskazujący w </w:t>
      </w:r>
      <w:r w:rsidRPr="0054219B">
        <w:rPr>
          <w:b/>
        </w:rPr>
        <w:t xml:space="preserve">Jednolitym </w:t>
      </w:r>
      <w:r w:rsidR="007F1891" w:rsidRPr="0054219B">
        <w:rPr>
          <w:b/>
        </w:rPr>
        <w:t xml:space="preserve">Europejskim </w:t>
      </w:r>
      <w:r w:rsidRPr="0054219B">
        <w:rPr>
          <w:b/>
        </w:rPr>
        <w:t>Dokumencie</w:t>
      </w:r>
      <w:r w:rsidR="009C6D7F" w:rsidRPr="0054219B">
        <w:rPr>
          <w:b/>
        </w:rPr>
        <w:t xml:space="preserve"> </w:t>
      </w:r>
      <w:r w:rsidR="007F1891" w:rsidRPr="0054219B">
        <w:rPr>
          <w:b/>
        </w:rPr>
        <w:t>Zamówienia</w:t>
      </w:r>
      <w:r w:rsidR="009C6D7F" w:rsidRPr="0054219B">
        <w:rPr>
          <w:b/>
        </w:rPr>
        <w:t xml:space="preserve"> </w:t>
      </w:r>
      <w:r w:rsidRPr="0054219B">
        <w:t>części zamówienia, których wykonanie zamierza powierzyć podwykonawcom, w</w:t>
      </w:r>
      <w:r w:rsidR="000E3D51" w:rsidRPr="0054219B">
        <w:t> </w:t>
      </w:r>
      <w:r w:rsidRPr="0054219B">
        <w:t xml:space="preserve">celu wykazania braku istnienia wobec nich podstaw wykluczenia, składa </w:t>
      </w:r>
      <w:r w:rsidR="007F1891" w:rsidRPr="0054219B">
        <w:rPr>
          <w:b/>
        </w:rPr>
        <w:t>Jednolity Europejski Dokument Zamówienia</w:t>
      </w:r>
      <w:r w:rsidRPr="0054219B">
        <w:t xml:space="preserve"> dotyczący każdego z tych podwykonawców.</w:t>
      </w:r>
    </w:p>
    <w:p w:rsidR="00A47181" w:rsidRPr="0054219B" w:rsidRDefault="00A47181" w:rsidP="001048BC">
      <w:pPr>
        <w:pStyle w:val="Nagwek2"/>
      </w:pPr>
      <w:r w:rsidRPr="0054219B">
        <w:t>Wykonawca, w terminie 3 dni od dnia zamieszczenia na stronie internetowej informacji z otwarcia ofert,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Załącznik nr 9 do SIWZ.</w:t>
      </w:r>
    </w:p>
    <w:p w:rsidR="00100BE6" w:rsidRPr="0054219B" w:rsidRDefault="00100BE6" w:rsidP="001048BC">
      <w:pPr>
        <w:pStyle w:val="Nagwek2"/>
      </w:pPr>
      <w:r w:rsidRPr="0054219B">
        <w:t xml:space="preserve">Zamawiający przewiduje zastosowanie procedury badania ofert, zgodnie z treścią art. 24aa ustawy Pzp. </w:t>
      </w:r>
    </w:p>
    <w:p w:rsidR="00100BE6" w:rsidRPr="0054219B" w:rsidRDefault="00100BE6" w:rsidP="00A47181">
      <w:pPr>
        <w:ind w:left="709"/>
        <w:jc w:val="both"/>
        <w:rPr>
          <w:rFonts w:ascii="Arial" w:hAnsi="Arial" w:cs="Arial"/>
          <w:sz w:val="22"/>
          <w:szCs w:val="22"/>
        </w:rPr>
      </w:pPr>
      <w:r w:rsidRPr="0054219B">
        <w:rPr>
          <w:rFonts w:ascii="Arial" w:hAnsi="Arial" w:cs="Arial"/>
          <w:sz w:val="22"/>
          <w:szCs w:val="22"/>
        </w:rPr>
        <w:t xml:space="preserve">Zamawiający najpierw dokona oceny ofert, a następnie zbada, czy wykonawca, którego oferta została oceniona jako najkorzystniejsza, nie podlega wykluczeniu oraz spełnia warunki udziału w postępowaniu. </w:t>
      </w:r>
    </w:p>
    <w:p w:rsidR="00F430E0" w:rsidRPr="0054219B" w:rsidRDefault="00F430E0" w:rsidP="001048BC">
      <w:pPr>
        <w:pStyle w:val="Nagwek2"/>
      </w:pPr>
      <w:r w:rsidRPr="0054219B">
        <w:t>Zamawiający</w:t>
      </w:r>
      <w:r w:rsidR="00C6370D" w:rsidRPr="0054219B">
        <w:t>, przed udzieleniem zamówienia,</w:t>
      </w:r>
      <w:r w:rsidRPr="0054219B">
        <w:t xml:space="preserve"> wezwie Wykonawcę, którego oferta została najwyżej oceniona, do złożenia w wyznaczonym, nie krótszym niż 10 dni, terminie aktualnych na dzień złożenia oświadczeń lub dokumentów, które potwierdzają okoliczności spełniania warunków udziału w postępowaniu oraz braku podstaw do wykluczenia, o których mowa w Jednolitym </w:t>
      </w:r>
      <w:r w:rsidR="00C6370D" w:rsidRPr="0054219B">
        <w:t xml:space="preserve">Europejskim </w:t>
      </w:r>
      <w:r w:rsidRPr="0054219B">
        <w:t>Dokumencie</w:t>
      </w:r>
      <w:r w:rsidR="00C6370D" w:rsidRPr="0054219B">
        <w:t xml:space="preserve"> Zamówienia</w:t>
      </w:r>
      <w:r w:rsidRPr="0054219B">
        <w:t>.</w:t>
      </w:r>
    </w:p>
    <w:p w:rsidR="00F430E0" w:rsidRPr="0054219B" w:rsidRDefault="00F430E0" w:rsidP="001048BC">
      <w:pPr>
        <w:pStyle w:val="Nagwek2"/>
      </w:pPr>
      <w:r w:rsidRPr="0054219B">
        <w:t xml:space="preserve">W przypadku, gdy wykonawca powołuje się na zasoby innych podmiotów, </w:t>
      </w:r>
      <w:r w:rsidR="001613F9">
        <w:t xml:space="preserve">Zamawiający </w:t>
      </w:r>
      <w:r w:rsidRPr="0054219B">
        <w:t xml:space="preserve">wezwie Wykonawcę, którego oferta została najwyżej oceniona, do złożenia w wyznaczonym terminie, nie krótszym niż 10 dni, aktualnych na dzień złożenia oświadczeń lub dokumentów potwierdzających okoliczności, o których mowa w Jednolitym Dokumencie dotyczącym każdego z tych podmiotów, w zakresie pkt </w:t>
      </w:r>
      <w:r w:rsidR="00A47181" w:rsidRPr="0054219B">
        <w:t>6.10.1. – 6.10.8</w:t>
      </w:r>
      <w:r w:rsidRPr="0054219B">
        <w:t>.</w:t>
      </w:r>
    </w:p>
    <w:p w:rsidR="00F430E0" w:rsidRPr="0054219B" w:rsidRDefault="00F430E0" w:rsidP="001048BC">
      <w:pPr>
        <w:pStyle w:val="Nagwek2"/>
      </w:pPr>
      <w:r w:rsidRPr="0054219B">
        <w:t>Dokumenty i oświadczenia wymagane od Wykonawcy na potwierdzenie spełniania warunków udziału w postępowaniu</w:t>
      </w:r>
      <w:r w:rsidR="00A47181" w:rsidRPr="0054219B">
        <w:t xml:space="preserve">, </w:t>
      </w:r>
      <w:r w:rsidR="00A47181" w:rsidRPr="0054219B">
        <w:rPr>
          <w:b/>
          <w:u w:val="single"/>
        </w:rPr>
        <w:t>składane na wezwanie Zamawiającego</w:t>
      </w:r>
      <w:r w:rsidR="00A47181" w:rsidRPr="0054219B">
        <w:t>, zgodnie z pkt. 6.7. i 6.8.:</w:t>
      </w:r>
    </w:p>
    <w:p w:rsidR="00F430E0" w:rsidRPr="0054219B" w:rsidRDefault="00F430E0" w:rsidP="008817EA">
      <w:pPr>
        <w:spacing w:before="120"/>
        <w:jc w:val="both"/>
        <w:rPr>
          <w:rFonts w:ascii="Arial" w:hAnsi="Arial" w:cs="Arial"/>
          <w:b/>
          <w:i/>
          <w:sz w:val="22"/>
          <w:szCs w:val="22"/>
        </w:rPr>
      </w:pPr>
      <w:r w:rsidRPr="0054219B">
        <w:rPr>
          <w:rFonts w:ascii="Arial" w:hAnsi="Arial" w:cs="Arial"/>
          <w:b/>
          <w:i/>
          <w:sz w:val="22"/>
          <w:szCs w:val="22"/>
        </w:rPr>
        <w:t xml:space="preserve">W celu potwierdzenia spełniania przez wykonawcę warunków udziału </w:t>
      </w:r>
      <w:r w:rsidR="008817EA" w:rsidRPr="0054219B">
        <w:rPr>
          <w:rFonts w:ascii="Arial" w:hAnsi="Arial" w:cs="Arial"/>
          <w:b/>
          <w:i/>
          <w:sz w:val="22"/>
          <w:szCs w:val="22"/>
        </w:rPr>
        <w:br/>
      </w:r>
      <w:r w:rsidRPr="0054219B">
        <w:rPr>
          <w:rFonts w:ascii="Arial" w:hAnsi="Arial" w:cs="Arial"/>
          <w:b/>
          <w:i/>
          <w:sz w:val="22"/>
          <w:szCs w:val="22"/>
        </w:rPr>
        <w:t>w postępowaniu lub kryteriów selekcji dotyczących zdolności technicznej lub zawodowej:</w:t>
      </w:r>
    </w:p>
    <w:p w:rsidR="009664F9" w:rsidRPr="0054219B" w:rsidRDefault="009664F9" w:rsidP="002B27BC">
      <w:pPr>
        <w:numPr>
          <w:ilvl w:val="2"/>
          <w:numId w:val="39"/>
        </w:numPr>
        <w:spacing w:before="120"/>
        <w:ind w:left="1276" w:hanging="709"/>
        <w:jc w:val="both"/>
        <w:rPr>
          <w:rFonts w:ascii="Arial" w:hAnsi="Arial" w:cs="Arial"/>
          <w:sz w:val="22"/>
          <w:szCs w:val="22"/>
        </w:rPr>
      </w:pPr>
      <w:r w:rsidRPr="0054219B">
        <w:rPr>
          <w:rFonts w:ascii="Arial" w:hAnsi="Arial" w:cs="Arial"/>
          <w:bCs/>
          <w:sz w:val="22"/>
          <w:szCs w:val="22"/>
        </w:rPr>
        <w:t>wykaz usług wykonanych w okresie ostatnich 3 lat przed upływem terminu składania ofert a jeżeli okres prowadzenia działalności jest krótszy - w tym okresie, wraz z podaniem ich wartości, przedmiotu</w:t>
      </w:r>
      <w:r w:rsidRPr="0054219B">
        <w:rPr>
          <w:rFonts w:ascii="Arial" w:hAnsi="Arial" w:cs="Arial"/>
          <w:sz w:val="22"/>
          <w:szCs w:val="22"/>
        </w:rPr>
        <w:t>, dat wykonania i</w:t>
      </w:r>
      <w:r w:rsidR="000E3D51" w:rsidRPr="0054219B">
        <w:rPr>
          <w:rFonts w:ascii="Arial" w:hAnsi="Arial" w:cs="Arial"/>
          <w:sz w:val="22"/>
          <w:szCs w:val="22"/>
        </w:rPr>
        <w:t> </w:t>
      </w:r>
      <w:r w:rsidRPr="0054219B">
        <w:rPr>
          <w:rFonts w:ascii="Arial" w:hAnsi="Arial" w:cs="Arial"/>
          <w:sz w:val="22"/>
          <w:szCs w:val="22"/>
        </w:rPr>
        <w:t xml:space="preserve">podmiotów, na rzecz których usługi zostały wykonane </w:t>
      </w:r>
      <w:r w:rsidRPr="0054219B">
        <w:rPr>
          <w:rFonts w:ascii="Arial" w:hAnsi="Arial" w:cs="Arial"/>
          <w:b/>
          <w:sz w:val="22"/>
          <w:szCs w:val="22"/>
        </w:rPr>
        <w:t xml:space="preserve">(sporządzony wg wzoru stanowiącego Załącznik nr 6 do </w:t>
      </w:r>
      <w:r w:rsidR="00326CD4" w:rsidRPr="0054219B">
        <w:rPr>
          <w:rFonts w:ascii="Arial" w:hAnsi="Arial" w:cs="Arial"/>
          <w:b/>
          <w:sz w:val="22"/>
          <w:szCs w:val="22"/>
        </w:rPr>
        <w:t>SIWZ</w:t>
      </w:r>
      <w:r w:rsidRPr="0054219B">
        <w:rPr>
          <w:rFonts w:ascii="Arial" w:hAnsi="Arial" w:cs="Arial"/>
          <w:b/>
          <w:sz w:val="22"/>
          <w:szCs w:val="22"/>
        </w:rPr>
        <w:t>)</w:t>
      </w:r>
      <w:r w:rsidRPr="0054219B">
        <w:rPr>
          <w:rFonts w:ascii="Arial" w:hAnsi="Arial" w:cs="Arial"/>
          <w:sz w:val="22"/>
          <w:szCs w:val="22"/>
        </w:rPr>
        <w:t xml:space="preserve">, </w:t>
      </w:r>
    </w:p>
    <w:p w:rsidR="009664F9" w:rsidRPr="0054219B" w:rsidRDefault="009664F9" w:rsidP="002B27BC">
      <w:pPr>
        <w:numPr>
          <w:ilvl w:val="2"/>
          <w:numId w:val="39"/>
        </w:numPr>
        <w:spacing w:before="120"/>
        <w:ind w:left="1276" w:hanging="709"/>
        <w:jc w:val="both"/>
        <w:rPr>
          <w:rFonts w:ascii="Arial" w:hAnsi="Arial" w:cs="Arial"/>
          <w:bCs/>
          <w:sz w:val="22"/>
          <w:szCs w:val="22"/>
        </w:rPr>
      </w:pPr>
      <w:r w:rsidRPr="0054219B">
        <w:rPr>
          <w:rFonts w:ascii="Arial" w:hAnsi="Arial" w:cs="Arial"/>
          <w:bCs/>
          <w:sz w:val="22"/>
          <w:szCs w:val="22"/>
        </w:rPr>
        <w:t>dowody określające czy te usługi zostały wykonane lub są wykonywane należycie, przy czym dowodami, o których mowa, są referencje</w:t>
      </w:r>
      <w:r w:rsidRPr="0054219B">
        <w:rPr>
          <w:rFonts w:ascii="Arial" w:hAnsi="Arial" w:cs="Arial"/>
          <w:sz w:val="22"/>
          <w:szCs w:val="22"/>
        </w:rPr>
        <w:t xml:space="preserve"> bądź inne </w:t>
      </w:r>
      <w:r w:rsidRPr="0054219B">
        <w:rPr>
          <w:rFonts w:ascii="Arial" w:hAnsi="Arial" w:cs="Arial"/>
          <w:sz w:val="22"/>
          <w:szCs w:val="22"/>
        </w:rPr>
        <w:lastRenderedPageBreak/>
        <w:t xml:space="preserve">dokumenty wystawione przez </w:t>
      </w:r>
      <w:r w:rsidRPr="0054219B">
        <w:rPr>
          <w:rFonts w:ascii="Arial" w:hAnsi="Arial" w:cs="Arial"/>
          <w:bCs/>
          <w:sz w:val="22"/>
          <w:szCs w:val="22"/>
        </w:rPr>
        <w:t xml:space="preserve">podmiot, na rzecz którego usługi były wykonywane, </w:t>
      </w:r>
    </w:p>
    <w:p w:rsidR="00F430E0" w:rsidRPr="0054219B" w:rsidRDefault="00F430E0" w:rsidP="002B27BC">
      <w:pPr>
        <w:numPr>
          <w:ilvl w:val="2"/>
          <w:numId w:val="39"/>
        </w:numPr>
        <w:spacing w:before="120"/>
        <w:ind w:left="1276" w:hanging="709"/>
        <w:jc w:val="both"/>
        <w:rPr>
          <w:rFonts w:ascii="Arial" w:hAnsi="Arial" w:cs="Arial"/>
          <w:bCs/>
          <w:sz w:val="22"/>
          <w:szCs w:val="22"/>
        </w:rPr>
      </w:pPr>
      <w:r w:rsidRPr="0054219B">
        <w:rPr>
          <w:rFonts w:ascii="Arial" w:hAnsi="Arial" w:cs="Arial"/>
          <w:bCs/>
          <w:sz w:val="22"/>
          <w:szCs w:val="22"/>
        </w:rPr>
        <w:t>oświadczenie – jeżeli z uzasadnionej przyczyny o obiektywnym charakterze wykonawca nie jest w stanie uzyskać dokumentów, o których mowa w</w:t>
      </w:r>
      <w:r w:rsidR="000E3D51" w:rsidRPr="0054219B">
        <w:rPr>
          <w:rFonts w:ascii="Arial" w:hAnsi="Arial" w:cs="Arial"/>
          <w:bCs/>
          <w:sz w:val="22"/>
          <w:szCs w:val="22"/>
        </w:rPr>
        <w:t> </w:t>
      </w:r>
      <w:r w:rsidRPr="0054219B">
        <w:rPr>
          <w:rFonts w:ascii="Arial" w:hAnsi="Arial" w:cs="Arial"/>
          <w:bCs/>
          <w:sz w:val="22"/>
          <w:szCs w:val="22"/>
        </w:rPr>
        <w:t>pkt</w:t>
      </w:r>
      <w:r w:rsidR="00AE7420" w:rsidRPr="0054219B">
        <w:rPr>
          <w:rFonts w:ascii="Arial" w:hAnsi="Arial" w:cs="Arial"/>
          <w:bCs/>
          <w:sz w:val="22"/>
          <w:szCs w:val="22"/>
        </w:rPr>
        <w:t> 6.9.2,</w:t>
      </w:r>
    </w:p>
    <w:p w:rsidR="00F430E0" w:rsidRPr="0054219B" w:rsidRDefault="00F430E0" w:rsidP="002B27BC">
      <w:pPr>
        <w:numPr>
          <w:ilvl w:val="2"/>
          <w:numId w:val="39"/>
        </w:numPr>
        <w:spacing w:before="120"/>
        <w:ind w:left="1276" w:hanging="709"/>
        <w:jc w:val="both"/>
        <w:rPr>
          <w:rFonts w:ascii="Arial" w:hAnsi="Arial" w:cs="Arial"/>
          <w:bCs/>
          <w:sz w:val="22"/>
          <w:szCs w:val="22"/>
        </w:rPr>
      </w:pPr>
      <w:r w:rsidRPr="0054219B">
        <w:rPr>
          <w:rFonts w:ascii="Arial" w:hAnsi="Arial" w:cs="Arial"/>
          <w:bCs/>
          <w:sz w:val="22"/>
          <w:szCs w:val="22"/>
        </w:rPr>
        <w:t xml:space="preserve">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sporządzony według wzoru stanowiącego </w:t>
      </w:r>
      <w:r w:rsidRPr="0054219B">
        <w:rPr>
          <w:rFonts w:ascii="Arial" w:hAnsi="Arial" w:cs="Arial"/>
          <w:b/>
          <w:bCs/>
          <w:sz w:val="22"/>
          <w:szCs w:val="22"/>
        </w:rPr>
        <w:t xml:space="preserve">Załącznik nr 6a do </w:t>
      </w:r>
      <w:r w:rsidR="00326CD4" w:rsidRPr="0054219B">
        <w:rPr>
          <w:rFonts w:ascii="Arial" w:hAnsi="Arial" w:cs="Arial"/>
          <w:b/>
          <w:bCs/>
          <w:sz w:val="22"/>
          <w:szCs w:val="22"/>
        </w:rPr>
        <w:t>SIWZ</w:t>
      </w:r>
    </w:p>
    <w:p w:rsidR="00A2082F" w:rsidRPr="0054219B" w:rsidRDefault="00A2082F" w:rsidP="002F2D51">
      <w:pPr>
        <w:spacing w:before="120"/>
        <w:ind w:left="567"/>
        <w:jc w:val="both"/>
        <w:rPr>
          <w:rFonts w:ascii="Arial" w:hAnsi="Arial" w:cs="Arial"/>
          <w:sz w:val="22"/>
          <w:szCs w:val="22"/>
        </w:rPr>
      </w:pPr>
    </w:p>
    <w:p w:rsidR="00B957BE" w:rsidRPr="0054219B" w:rsidRDefault="00B957BE" w:rsidP="002F2D51">
      <w:pPr>
        <w:spacing w:before="120"/>
        <w:ind w:left="567"/>
        <w:jc w:val="both"/>
        <w:rPr>
          <w:rFonts w:ascii="Arial" w:hAnsi="Arial" w:cs="Arial"/>
          <w:b/>
          <w:i/>
          <w:sz w:val="22"/>
          <w:szCs w:val="22"/>
        </w:rPr>
      </w:pPr>
      <w:r w:rsidRPr="0054219B">
        <w:rPr>
          <w:rFonts w:ascii="Arial" w:hAnsi="Arial" w:cs="Arial"/>
          <w:b/>
          <w:i/>
          <w:sz w:val="22"/>
          <w:szCs w:val="22"/>
        </w:rPr>
        <w:t xml:space="preserve">W celu potwierdzenia spełniania przez wykonawcę warunków udziału </w:t>
      </w:r>
      <w:r w:rsidR="00AB2767" w:rsidRPr="0054219B">
        <w:rPr>
          <w:rFonts w:ascii="Arial" w:hAnsi="Arial" w:cs="Arial"/>
          <w:b/>
          <w:i/>
          <w:sz w:val="22"/>
          <w:szCs w:val="22"/>
        </w:rPr>
        <w:br/>
      </w:r>
      <w:r w:rsidRPr="0054219B">
        <w:rPr>
          <w:rFonts w:ascii="Arial" w:hAnsi="Arial" w:cs="Arial"/>
          <w:b/>
          <w:i/>
          <w:sz w:val="22"/>
          <w:szCs w:val="22"/>
        </w:rPr>
        <w:t>w postępowaniu dotyczących sytuacji ekonomicznej lub finansowej:</w:t>
      </w:r>
    </w:p>
    <w:p w:rsidR="00B3708D" w:rsidRPr="0054219B" w:rsidRDefault="00B3708D" w:rsidP="002B27BC">
      <w:pPr>
        <w:numPr>
          <w:ilvl w:val="2"/>
          <w:numId w:val="39"/>
        </w:numPr>
        <w:spacing w:before="120"/>
        <w:ind w:left="1276" w:hanging="709"/>
        <w:jc w:val="both"/>
        <w:rPr>
          <w:rFonts w:ascii="Arial" w:hAnsi="Arial" w:cs="Arial"/>
          <w:b/>
          <w:bCs/>
          <w:sz w:val="22"/>
          <w:szCs w:val="22"/>
        </w:rPr>
      </w:pPr>
      <w:r w:rsidRPr="0054219B">
        <w:rPr>
          <w:rFonts w:ascii="Arial" w:hAnsi="Arial" w:cs="Arial"/>
          <w:bCs/>
          <w:sz w:val="22"/>
          <w:szCs w:val="22"/>
        </w:rPr>
        <w:t xml:space="preserve">informacja banku lub spółdzielczej kasy oszczędnościowo-kredytowej potwierdzająca wysokość posiadanych środków finansowych lub zdolność kredytową wykonawcy, w okresie </w:t>
      </w:r>
      <w:r w:rsidRPr="0054219B">
        <w:rPr>
          <w:rFonts w:ascii="Arial" w:hAnsi="Arial" w:cs="Arial"/>
          <w:b/>
          <w:bCs/>
          <w:sz w:val="22"/>
          <w:szCs w:val="22"/>
        </w:rPr>
        <w:t>nie wcześniejszym niż 1 miesiąc przed upływem terminu składania ofert</w:t>
      </w:r>
      <w:r w:rsidR="000E3D51" w:rsidRPr="0054219B">
        <w:rPr>
          <w:rFonts w:ascii="Arial" w:hAnsi="Arial" w:cs="Arial"/>
          <w:b/>
          <w:bCs/>
          <w:sz w:val="22"/>
          <w:szCs w:val="22"/>
        </w:rPr>
        <w:t>;</w:t>
      </w:r>
    </w:p>
    <w:p w:rsidR="00755EE2" w:rsidRPr="0054219B" w:rsidRDefault="00755EE2" w:rsidP="002B27BC">
      <w:pPr>
        <w:numPr>
          <w:ilvl w:val="2"/>
          <w:numId w:val="39"/>
        </w:numPr>
        <w:spacing w:before="120"/>
        <w:ind w:left="1276" w:hanging="709"/>
        <w:jc w:val="both"/>
        <w:rPr>
          <w:rFonts w:ascii="Arial" w:hAnsi="Arial" w:cs="Arial"/>
          <w:b/>
          <w:bCs/>
          <w:sz w:val="22"/>
          <w:szCs w:val="22"/>
        </w:rPr>
      </w:pPr>
      <w:r w:rsidRPr="0054219B">
        <w:rPr>
          <w:rFonts w:ascii="Arial" w:hAnsi="Arial" w:cs="Arial"/>
          <w:sz w:val="22"/>
          <w:szCs w:val="22"/>
        </w:rPr>
        <w:t>dokumentów potwierdzających, że Wykonawca jest ubezpieczony od odpowiedzialności cywilnej w zakresie prowadzonej działalności związanej z</w:t>
      </w:r>
      <w:r w:rsidR="000E3D51" w:rsidRPr="0054219B">
        <w:rPr>
          <w:rFonts w:ascii="Arial" w:hAnsi="Arial" w:cs="Arial"/>
          <w:sz w:val="22"/>
          <w:szCs w:val="22"/>
        </w:rPr>
        <w:t> </w:t>
      </w:r>
      <w:r w:rsidRPr="0054219B">
        <w:rPr>
          <w:rFonts w:ascii="Arial" w:hAnsi="Arial" w:cs="Arial"/>
          <w:sz w:val="22"/>
          <w:szCs w:val="22"/>
        </w:rPr>
        <w:t>przedmiotem niniejszego zamówienia na sumę gwarancyjną określoną przez Zamawiającego w SIWZ,</w:t>
      </w:r>
    </w:p>
    <w:p w:rsidR="00B3708D" w:rsidRPr="0054219B" w:rsidRDefault="00B3708D" w:rsidP="001048BC">
      <w:pPr>
        <w:pStyle w:val="Nagwek2"/>
      </w:pPr>
      <w:r w:rsidRPr="0054219B">
        <w:t>Dokumenty i oświadczenia wymagane od Wykonawcy na potwierdzenie braku podstaw wykluczenia Wykonawcy z postępowania</w:t>
      </w:r>
      <w:r w:rsidR="00FC2A74" w:rsidRPr="0054219B">
        <w:t xml:space="preserve">, </w:t>
      </w:r>
      <w:r w:rsidR="00FC2A74" w:rsidRPr="0054219B">
        <w:rPr>
          <w:b/>
          <w:u w:val="single"/>
        </w:rPr>
        <w:t>składane na wezwanie Zamawiającego</w:t>
      </w:r>
      <w:r w:rsidR="00FC2A74" w:rsidRPr="0054219B">
        <w:t>, zgodnie z pkt. 6.7.</w:t>
      </w:r>
      <w:r w:rsidRPr="0054219B">
        <w:t>:</w:t>
      </w:r>
    </w:p>
    <w:p w:rsidR="008D61BE" w:rsidRPr="0054219B" w:rsidRDefault="008D61BE" w:rsidP="002B27BC">
      <w:pPr>
        <w:pStyle w:val="NormalnyWeb1"/>
        <w:numPr>
          <w:ilvl w:val="2"/>
          <w:numId w:val="39"/>
        </w:numPr>
        <w:spacing w:before="120" w:after="0"/>
        <w:ind w:left="1276" w:hanging="709"/>
        <w:rPr>
          <w:rFonts w:ascii="Arial" w:hAnsi="Arial" w:cs="Arial"/>
          <w:sz w:val="22"/>
          <w:szCs w:val="22"/>
        </w:rPr>
      </w:pPr>
      <w:r w:rsidRPr="0054219B">
        <w:rPr>
          <w:rFonts w:ascii="Arial" w:hAnsi="Arial" w:cs="Arial"/>
          <w:sz w:val="22"/>
          <w:szCs w:val="22"/>
        </w:rPr>
        <w:t>informacji z Krajowego Rejestru Karnego w zakresie określonym w art. 24 ust. 1 pkt 13, 14 i 21 ustawy oraz, odnośnie  skazania  za  wykroczenie  na  karę  aresztu,  w zakresie  określonym  przez  zamawiającego  na  podstawie  art.</w:t>
      </w:r>
      <w:r w:rsidR="000E3D51" w:rsidRPr="0054219B">
        <w:rPr>
          <w:rFonts w:ascii="Arial" w:hAnsi="Arial" w:cs="Arial"/>
          <w:sz w:val="22"/>
          <w:szCs w:val="22"/>
        </w:rPr>
        <w:t> </w:t>
      </w:r>
      <w:r w:rsidRPr="0054219B">
        <w:rPr>
          <w:rFonts w:ascii="Arial" w:hAnsi="Arial" w:cs="Arial"/>
          <w:sz w:val="22"/>
          <w:szCs w:val="22"/>
        </w:rPr>
        <w:t>24</w:t>
      </w:r>
      <w:r w:rsidR="000E3D51" w:rsidRPr="0054219B">
        <w:rPr>
          <w:rFonts w:ascii="Arial" w:hAnsi="Arial" w:cs="Arial"/>
          <w:sz w:val="22"/>
          <w:szCs w:val="22"/>
        </w:rPr>
        <w:t> </w:t>
      </w:r>
      <w:r w:rsidRPr="0054219B">
        <w:rPr>
          <w:rFonts w:ascii="Arial" w:hAnsi="Arial" w:cs="Arial"/>
          <w:sz w:val="22"/>
          <w:szCs w:val="22"/>
        </w:rPr>
        <w:t xml:space="preserve">ust. 5 pkt 5 i 6 ustawy, wystawionej nie wcześniej niż 6 miesięcy przed upływem terminu składania ofert </w:t>
      </w:r>
      <w:r w:rsidR="00A47D37" w:rsidRPr="0054219B">
        <w:rPr>
          <w:rFonts w:ascii="Arial" w:hAnsi="Arial" w:cs="Arial"/>
          <w:bCs/>
          <w:sz w:val="22"/>
          <w:szCs w:val="22"/>
        </w:rPr>
        <w:t>wystawionej</w:t>
      </w:r>
      <w:r w:rsidR="009C6D7F" w:rsidRPr="0054219B">
        <w:rPr>
          <w:rFonts w:ascii="Arial" w:hAnsi="Arial" w:cs="Arial"/>
          <w:bCs/>
          <w:sz w:val="22"/>
          <w:szCs w:val="22"/>
        </w:rPr>
        <w:t xml:space="preserve"> </w:t>
      </w:r>
      <w:r w:rsidRPr="0054219B">
        <w:rPr>
          <w:rFonts w:ascii="Arial" w:hAnsi="Arial" w:cs="Arial"/>
          <w:b/>
          <w:bCs/>
          <w:sz w:val="22"/>
          <w:szCs w:val="22"/>
        </w:rPr>
        <w:t>nie wcześniej niż 6 miesięcy przed upływem terminu składania ofert;</w:t>
      </w:r>
    </w:p>
    <w:p w:rsidR="008D61BE" w:rsidRPr="0054219B" w:rsidRDefault="008D61BE" w:rsidP="002B27BC">
      <w:pPr>
        <w:pStyle w:val="NormalnyWeb1"/>
        <w:numPr>
          <w:ilvl w:val="2"/>
          <w:numId w:val="39"/>
        </w:numPr>
        <w:spacing w:before="120" w:after="0"/>
        <w:ind w:left="1276" w:hanging="709"/>
        <w:rPr>
          <w:rFonts w:ascii="Arial" w:hAnsi="Arial" w:cs="Arial"/>
          <w:sz w:val="22"/>
          <w:szCs w:val="22"/>
        </w:rPr>
      </w:pPr>
      <w:r w:rsidRPr="0054219B">
        <w:rPr>
          <w:rFonts w:ascii="Arial" w:hAnsi="Arial" w:cs="Arial"/>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w:t>
      </w:r>
      <w:r w:rsidR="000E3D51" w:rsidRPr="0054219B">
        <w:rPr>
          <w:rFonts w:ascii="Arial" w:hAnsi="Arial" w:cs="Arial"/>
          <w:sz w:val="22"/>
          <w:szCs w:val="22"/>
        </w:rPr>
        <w:t> </w:t>
      </w:r>
      <w:r w:rsidRPr="0054219B">
        <w:rPr>
          <w:rFonts w:ascii="Arial" w:hAnsi="Arial" w:cs="Arial"/>
          <w:sz w:val="22"/>
          <w:szCs w:val="22"/>
        </w:rPr>
        <w:t>właściwym organem podatkowym w sprawie spłat tych należności wraz z</w:t>
      </w:r>
      <w:r w:rsidR="000E3D51" w:rsidRPr="0054219B">
        <w:rPr>
          <w:rFonts w:ascii="Arial" w:hAnsi="Arial" w:cs="Arial"/>
          <w:sz w:val="22"/>
          <w:szCs w:val="22"/>
        </w:rPr>
        <w:t> </w:t>
      </w:r>
      <w:r w:rsidRPr="0054219B">
        <w:rPr>
          <w:rFonts w:ascii="Arial" w:hAnsi="Arial" w:cs="Arial"/>
          <w:sz w:val="22"/>
          <w:szCs w:val="22"/>
        </w:rPr>
        <w:t xml:space="preserve">ewentualnymi odsetkami lub grzywnami, w szczególności uzyskał przewidziane prawem zwolnienie, odroczenie lub rozłożenie na raty zaległych płatności lub wstrzymanie w całości wykonania decyzji właściwego organu </w:t>
      </w:r>
      <w:r w:rsidRPr="0054219B">
        <w:rPr>
          <w:rFonts w:ascii="Arial" w:hAnsi="Arial" w:cs="Arial"/>
          <w:bCs/>
          <w:sz w:val="22"/>
          <w:szCs w:val="22"/>
        </w:rPr>
        <w:t xml:space="preserve">wystawione </w:t>
      </w:r>
      <w:r w:rsidRPr="0054219B">
        <w:rPr>
          <w:rFonts w:ascii="Arial" w:hAnsi="Arial" w:cs="Arial"/>
          <w:b/>
          <w:bCs/>
          <w:sz w:val="22"/>
          <w:szCs w:val="22"/>
        </w:rPr>
        <w:t>nie wcześniej niż 3 miesiące przed upływem terminu składania ofert;</w:t>
      </w:r>
    </w:p>
    <w:p w:rsidR="00B3708D" w:rsidRPr="0054219B" w:rsidRDefault="008D61BE" w:rsidP="002B27BC">
      <w:pPr>
        <w:numPr>
          <w:ilvl w:val="2"/>
          <w:numId w:val="39"/>
        </w:numPr>
        <w:spacing w:before="120"/>
        <w:ind w:left="1276" w:hanging="709"/>
        <w:jc w:val="both"/>
        <w:rPr>
          <w:rFonts w:ascii="Arial" w:hAnsi="Arial" w:cs="Arial"/>
          <w:b/>
          <w:bCs/>
          <w:sz w:val="22"/>
          <w:szCs w:val="22"/>
        </w:rPr>
      </w:pPr>
      <w:r w:rsidRPr="0054219B">
        <w:rPr>
          <w:rFonts w:ascii="Arial" w:hAnsi="Arial" w:cs="Arial"/>
          <w:sz w:val="22"/>
          <w:szCs w:val="22"/>
        </w:rPr>
        <w:t>zaświadczenia właściwej terenowej jednostki organizacyjnej Zakładu Ubezpieczeń Społecznych lub Kasy Rolniczego Ubezpieczenia Społecznego albo innego dokumentu potwierdzającego, że wykonawca nie zalega z</w:t>
      </w:r>
      <w:r w:rsidR="000E3D51" w:rsidRPr="0054219B">
        <w:rPr>
          <w:rFonts w:ascii="Arial" w:hAnsi="Arial" w:cs="Arial"/>
          <w:sz w:val="22"/>
          <w:szCs w:val="22"/>
        </w:rPr>
        <w:t> </w:t>
      </w:r>
      <w:r w:rsidRPr="0054219B">
        <w:rPr>
          <w:rFonts w:ascii="Arial" w:hAnsi="Arial" w:cs="Arial"/>
          <w:sz w:val="22"/>
          <w:szCs w:val="22"/>
        </w:rPr>
        <w:t>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w:t>
      </w:r>
      <w:r w:rsidR="000E3D51" w:rsidRPr="0054219B">
        <w:rPr>
          <w:rFonts w:ascii="Arial" w:hAnsi="Arial" w:cs="Arial"/>
          <w:sz w:val="22"/>
          <w:szCs w:val="22"/>
        </w:rPr>
        <w:t> </w:t>
      </w:r>
      <w:r w:rsidRPr="0054219B">
        <w:rPr>
          <w:rFonts w:ascii="Arial" w:hAnsi="Arial" w:cs="Arial"/>
          <w:sz w:val="22"/>
          <w:szCs w:val="22"/>
        </w:rPr>
        <w:t xml:space="preserve">ewentualnymi odsetkami lub grzywnami, w szczególności uzyskał przewidziane prawem zwolnienie, odroczenie lub rozłożenie na raty zaległych </w:t>
      </w:r>
      <w:r w:rsidRPr="0054219B">
        <w:rPr>
          <w:rFonts w:ascii="Arial" w:hAnsi="Arial" w:cs="Arial"/>
          <w:sz w:val="22"/>
          <w:szCs w:val="22"/>
        </w:rPr>
        <w:lastRenderedPageBreak/>
        <w:t xml:space="preserve">płatności lub wstrzymanie w całości wykonania decyzji właściwego organu </w:t>
      </w:r>
      <w:r w:rsidRPr="0054219B">
        <w:rPr>
          <w:rFonts w:ascii="Arial" w:hAnsi="Arial" w:cs="Arial"/>
          <w:bCs/>
          <w:sz w:val="22"/>
          <w:szCs w:val="22"/>
        </w:rPr>
        <w:t xml:space="preserve">wystawione </w:t>
      </w:r>
      <w:r w:rsidRPr="0054219B">
        <w:rPr>
          <w:rFonts w:ascii="Arial" w:hAnsi="Arial" w:cs="Arial"/>
          <w:b/>
          <w:bCs/>
          <w:sz w:val="22"/>
          <w:szCs w:val="22"/>
        </w:rPr>
        <w:t>nie wcześniej niż 3 miesiące przed upływem terminu składania ofert</w:t>
      </w:r>
      <w:r w:rsidR="00B3708D" w:rsidRPr="0054219B">
        <w:rPr>
          <w:rFonts w:ascii="Arial" w:hAnsi="Arial" w:cs="Arial"/>
          <w:b/>
          <w:bCs/>
          <w:sz w:val="22"/>
          <w:szCs w:val="22"/>
        </w:rPr>
        <w:t xml:space="preserve">; </w:t>
      </w:r>
    </w:p>
    <w:p w:rsidR="00B3708D" w:rsidRPr="0054219B" w:rsidRDefault="00B3708D" w:rsidP="002B27BC">
      <w:pPr>
        <w:numPr>
          <w:ilvl w:val="2"/>
          <w:numId w:val="39"/>
        </w:numPr>
        <w:spacing w:before="120"/>
        <w:ind w:left="1276" w:hanging="709"/>
        <w:jc w:val="both"/>
        <w:rPr>
          <w:rFonts w:ascii="Arial" w:hAnsi="Arial" w:cs="Arial"/>
          <w:bCs/>
          <w:sz w:val="22"/>
          <w:szCs w:val="22"/>
        </w:rPr>
      </w:pPr>
      <w:r w:rsidRPr="0054219B">
        <w:rPr>
          <w:rFonts w:ascii="Arial" w:hAnsi="Arial" w:cs="Arial"/>
          <w:bCs/>
          <w:sz w:val="22"/>
          <w:szCs w:val="22"/>
        </w:rPr>
        <w:t>odpis z właściwego rejestru lub z centralnej ewidencji i informacji o działalności gospodarczej, jeżeli odrębne przepisy wymagają wpisu do rejestru lub ewidencji, w celu wykazania braku podstaw do wykluczenia na podstawie art. 24 ust. 5 pkt 1 ustawy Pzp;</w:t>
      </w:r>
    </w:p>
    <w:p w:rsidR="00B3708D" w:rsidRPr="0054219B" w:rsidRDefault="007D253F" w:rsidP="002B27BC">
      <w:pPr>
        <w:numPr>
          <w:ilvl w:val="2"/>
          <w:numId w:val="39"/>
        </w:numPr>
        <w:spacing w:before="120"/>
        <w:ind w:left="1276" w:hanging="709"/>
        <w:jc w:val="both"/>
        <w:rPr>
          <w:rFonts w:ascii="Arial" w:hAnsi="Arial" w:cs="Arial"/>
          <w:bCs/>
          <w:sz w:val="22"/>
          <w:szCs w:val="22"/>
        </w:rPr>
      </w:pPr>
      <w:r w:rsidRPr="0054219B">
        <w:rPr>
          <w:rFonts w:ascii="Arial" w:hAnsi="Arial" w:cs="Arial"/>
          <w:sz w:val="22"/>
          <w:szCs w:val="22"/>
        </w:rPr>
        <w:t>oświadczenia wykonawcy o braku wydania wobec niego prawomocnego wyroku sądu lub ostatecznej decyzji administracyjnej o zaleganiu z</w:t>
      </w:r>
      <w:r w:rsidR="000E3D51" w:rsidRPr="0054219B">
        <w:rPr>
          <w:rFonts w:ascii="Arial" w:hAnsi="Arial" w:cs="Arial"/>
          <w:sz w:val="22"/>
          <w:szCs w:val="22"/>
        </w:rPr>
        <w:t> </w:t>
      </w:r>
      <w:r w:rsidRPr="0054219B">
        <w:rPr>
          <w:rFonts w:ascii="Arial" w:hAnsi="Arial" w:cs="Arial"/>
          <w:sz w:val="22"/>
          <w:szCs w:val="22"/>
        </w:rPr>
        <w:t>uiszczaniem podatków, opłat lub składek na ubezpieczenia społeczne lub zdrowotne albo – w przypadku wydania takiego wyroku lub decyzji – dokumentów potwierdzających dokonanie płatności tych należności wraz z</w:t>
      </w:r>
      <w:r w:rsidR="000E3D51" w:rsidRPr="0054219B">
        <w:rPr>
          <w:rFonts w:ascii="Arial" w:hAnsi="Arial" w:cs="Arial"/>
          <w:sz w:val="22"/>
          <w:szCs w:val="22"/>
        </w:rPr>
        <w:t> </w:t>
      </w:r>
      <w:r w:rsidRPr="0054219B">
        <w:rPr>
          <w:rFonts w:ascii="Arial" w:hAnsi="Arial" w:cs="Arial"/>
          <w:sz w:val="22"/>
          <w:szCs w:val="22"/>
        </w:rPr>
        <w:t>ewentualnymi odsetkami lub grzywnami lub zawarcie wiążącego porozumienia w sprawie spłat tych należności</w:t>
      </w:r>
      <w:r w:rsidR="009E013A" w:rsidRPr="0054219B">
        <w:rPr>
          <w:rFonts w:ascii="Arial" w:hAnsi="Arial" w:cs="Arial"/>
          <w:bCs/>
          <w:sz w:val="22"/>
          <w:szCs w:val="22"/>
        </w:rPr>
        <w:t xml:space="preserve"> (sporządzon</w:t>
      </w:r>
      <w:r w:rsidR="00EA43B5" w:rsidRPr="0054219B">
        <w:rPr>
          <w:rFonts w:ascii="Arial" w:hAnsi="Arial" w:cs="Arial"/>
          <w:bCs/>
          <w:sz w:val="22"/>
          <w:szCs w:val="22"/>
        </w:rPr>
        <w:t>y</w:t>
      </w:r>
      <w:r w:rsidR="00B3708D" w:rsidRPr="0054219B">
        <w:rPr>
          <w:rFonts w:ascii="Arial" w:hAnsi="Arial" w:cs="Arial"/>
          <w:bCs/>
          <w:sz w:val="22"/>
          <w:szCs w:val="22"/>
        </w:rPr>
        <w:t xml:space="preserve"> zgodnie ze wzorem zawartym w </w:t>
      </w:r>
      <w:r w:rsidR="00B3708D" w:rsidRPr="0054219B">
        <w:rPr>
          <w:rFonts w:ascii="Arial" w:hAnsi="Arial" w:cs="Arial"/>
          <w:b/>
          <w:bCs/>
          <w:sz w:val="22"/>
          <w:szCs w:val="22"/>
        </w:rPr>
        <w:t xml:space="preserve">Załączniku nr </w:t>
      </w:r>
      <w:r w:rsidR="00AE0243" w:rsidRPr="0054219B">
        <w:rPr>
          <w:rFonts w:ascii="Arial" w:hAnsi="Arial" w:cs="Arial"/>
          <w:b/>
          <w:bCs/>
          <w:sz w:val="22"/>
          <w:szCs w:val="22"/>
        </w:rPr>
        <w:t>8A</w:t>
      </w:r>
      <w:r w:rsidR="00B3708D" w:rsidRPr="0054219B">
        <w:rPr>
          <w:rFonts w:ascii="Arial" w:hAnsi="Arial" w:cs="Arial"/>
          <w:b/>
          <w:bCs/>
          <w:sz w:val="22"/>
          <w:szCs w:val="22"/>
        </w:rPr>
        <w:t xml:space="preserve"> do </w:t>
      </w:r>
      <w:r w:rsidR="00326CD4" w:rsidRPr="0054219B">
        <w:rPr>
          <w:rFonts w:ascii="Arial" w:hAnsi="Arial" w:cs="Arial"/>
          <w:b/>
          <w:bCs/>
          <w:sz w:val="22"/>
          <w:szCs w:val="22"/>
        </w:rPr>
        <w:t>SIWZ</w:t>
      </w:r>
      <w:r w:rsidR="00B3708D" w:rsidRPr="0054219B">
        <w:rPr>
          <w:rFonts w:ascii="Arial" w:hAnsi="Arial" w:cs="Arial"/>
          <w:bCs/>
          <w:sz w:val="22"/>
          <w:szCs w:val="22"/>
        </w:rPr>
        <w:t xml:space="preserve">); </w:t>
      </w:r>
    </w:p>
    <w:p w:rsidR="00B3708D" w:rsidRPr="0054219B" w:rsidRDefault="007D253F" w:rsidP="002B27BC">
      <w:pPr>
        <w:numPr>
          <w:ilvl w:val="2"/>
          <w:numId w:val="39"/>
        </w:numPr>
        <w:spacing w:before="120"/>
        <w:ind w:left="1276" w:hanging="709"/>
        <w:jc w:val="both"/>
        <w:rPr>
          <w:rFonts w:ascii="Arial" w:hAnsi="Arial" w:cs="Arial"/>
          <w:bCs/>
          <w:sz w:val="22"/>
          <w:szCs w:val="22"/>
        </w:rPr>
      </w:pPr>
      <w:r w:rsidRPr="0054219B">
        <w:rPr>
          <w:rFonts w:ascii="Arial" w:hAnsi="Arial" w:cs="Arial"/>
          <w:sz w:val="22"/>
          <w:szCs w:val="22"/>
        </w:rPr>
        <w:t>oświadczenia wykonawcy o braku orzeczenia wobec niego tytułem  środka zapobiegawczego zakazu ubiegania się o zamówienia publiczne</w:t>
      </w:r>
      <w:r w:rsidR="00B3708D" w:rsidRPr="0054219B">
        <w:rPr>
          <w:rFonts w:ascii="Arial" w:hAnsi="Arial" w:cs="Arial"/>
          <w:bCs/>
          <w:sz w:val="22"/>
          <w:szCs w:val="22"/>
        </w:rPr>
        <w:t xml:space="preserve"> (sporządzone zgodnie ze wzorem zawartym w </w:t>
      </w:r>
      <w:r w:rsidR="00AE0243" w:rsidRPr="0054219B">
        <w:rPr>
          <w:rFonts w:ascii="Arial" w:hAnsi="Arial" w:cs="Arial"/>
          <w:b/>
          <w:bCs/>
          <w:sz w:val="22"/>
          <w:szCs w:val="22"/>
        </w:rPr>
        <w:t>Załączniku nr 8B</w:t>
      </w:r>
      <w:r w:rsidR="00B3708D" w:rsidRPr="0054219B">
        <w:rPr>
          <w:rFonts w:ascii="Arial" w:hAnsi="Arial" w:cs="Arial"/>
          <w:b/>
          <w:bCs/>
          <w:sz w:val="22"/>
          <w:szCs w:val="22"/>
        </w:rPr>
        <w:t xml:space="preserve"> do </w:t>
      </w:r>
      <w:r w:rsidR="00326CD4" w:rsidRPr="0054219B">
        <w:rPr>
          <w:rFonts w:ascii="Arial" w:hAnsi="Arial" w:cs="Arial"/>
          <w:b/>
          <w:bCs/>
          <w:sz w:val="22"/>
          <w:szCs w:val="22"/>
        </w:rPr>
        <w:t>SIWZ</w:t>
      </w:r>
      <w:r w:rsidR="00B3708D" w:rsidRPr="0054219B">
        <w:rPr>
          <w:rFonts w:ascii="Arial" w:hAnsi="Arial" w:cs="Arial"/>
          <w:bCs/>
          <w:sz w:val="22"/>
          <w:szCs w:val="22"/>
        </w:rPr>
        <w:t xml:space="preserve">); </w:t>
      </w:r>
    </w:p>
    <w:p w:rsidR="00AF4103" w:rsidRPr="0054219B" w:rsidRDefault="002D7F55" w:rsidP="00AF4103">
      <w:pPr>
        <w:numPr>
          <w:ilvl w:val="2"/>
          <w:numId w:val="39"/>
        </w:numPr>
        <w:spacing w:before="120"/>
        <w:ind w:left="1276" w:hanging="709"/>
        <w:jc w:val="both"/>
        <w:rPr>
          <w:rFonts w:ascii="Arial" w:hAnsi="Arial" w:cs="Arial"/>
          <w:bCs/>
          <w:sz w:val="22"/>
          <w:szCs w:val="22"/>
        </w:rPr>
      </w:pPr>
      <w:r w:rsidRPr="0054219B">
        <w:rPr>
          <w:rFonts w:ascii="Arial" w:hAnsi="Arial" w:cs="Arial"/>
          <w:sz w:val="22"/>
          <w:szCs w:val="22"/>
        </w:rPr>
        <w:t xml:space="preserve">oświadczenia wykonawcy o braku wydania prawomocnego wyroku sądu skazującego za wykroczenie na karę ograniczenia wolności lub grzywny w zakresie określonym przez zamawiającego na podstawie art. 24 ust. 5 pkt 5 </w:t>
      </w:r>
      <w:r w:rsidRPr="0054219B">
        <w:rPr>
          <w:rFonts w:ascii="Arial" w:hAnsi="Arial" w:cs="Arial"/>
          <w:sz w:val="22"/>
          <w:szCs w:val="22"/>
        </w:rPr>
        <w:br/>
        <w:t xml:space="preserve">i 6 ustawy </w:t>
      </w:r>
      <w:r w:rsidRPr="0054219B">
        <w:rPr>
          <w:rFonts w:ascii="Arial" w:hAnsi="Arial" w:cs="Arial"/>
          <w:bCs/>
          <w:sz w:val="22"/>
          <w:szCs w:val="22"/>
        </w:rPr>
        <w:t xml:space="preserve">(sporządzone zgodnie ze wzorem zawartym w </w:t>
      </w:r>
      <w:r w:rsidRPr="0054219B">
        <w:rPr>
          <w:rFonts w:ascii="Arial" w:hAnsi="Arial" w:cs="Arial"/>
          <w:b/>
          <w:bCs/>
          <w:sz w:val="22"/>
          <w:szCs w:val="22"/>
        </w:rPr>
        <w:t>Załączniku nr 8C do SIWZ</w:t>
      </w:r>
      <w:r w:rsidRPr="0054219B">
        <w:rPr>
          <w:rFonts w:ascii="Arial" w:hAnsi="Arial" w:cs="Arial"/>
          <w:bCs/>
          <w:sz w:val="22"/>
          <w:szCs w:val="22"/>
        </w:rPr>
        <w:t>)</w:t>
      </w:r>
      <w:r w:rsidR="00AF4103" w:rsidRPr="0054219B">
        <w:rPr>
          <w:rFonts w:ascii="Arial" w:hAnsi="Arial" w:cs="Arial"/>
          <w:bCs/>
          <w:sz w:val="22"/>
          <w:szCs w:val="22"/>
        </w:rPr>
        <w:t>;</w:t>
      </w:r>
    </w:p>
    <w:p w:rsidR="00C95AF3" w:rsidRPr="0054219B" w:rsidRDefault="00AF4103" w:rsidP="00AF4103">
      <w:pPr>
        <w:numPr>
          <w:ilvl w:val="2"/>
          <w:numId w:val="39"/>
        </w:numPr>
        <w:spacing w:before="120"/>
        <w:ind w:left="1276" w:hanging="709"/>
        <w:jc w:val="both"/>
        <w:rPr>
          <w:rFonts w:ascii="Arial" w:hAnsi="Arial" w:cs="Arial"/>
          <w:bCs/>
          <w:sz w:val="22"/>
          <w:szCs w:val="22"/>
        </w:rPr>
      </w:pPr>
      <w:r w:rsidRPr="0054219B">
        <w:rPr>
          <w:rFonts w:ascii="Arial" w:hAnsi="Arial" w:cs="Arial"/>
          <w:bCs/>
          <w:sz w:val="22"/>
          <w:szCs w:val="22"/>
        </w:rPr>
        <w:t>oświadczenie wykonawcy o niezaleganiu z opłacaniem podatków i opłat lokalnych</w:t>
      </w:r>
      <w:r w:rsidR="00E1743B" w:rsidRPr="0054219B">
        <w:rPr>
          <w:rFonts w:ascii="Arial" w:hAnsi="Arial" w:cs="Arial"/>
          <w:sz w:val="22"/>
          <w:szCs w:val="22"/>
        </w:rPr>
        <w:t xml:space="preserve">, o których mowa w </w:t>
      </w:r>
      <w:hyperlink r:id="rId17" w:anchor="/dokument/16793992" w:history="1">
        <w:r w:rsidR="00E1743B" w:rsidRPr="0054219B">
          <w:rPr>
            <w:rStyle w:val="Hipercze"/>
            <w:rFonts w:ascii="Arial" w:hAnsi="Arial" w:cs="Arial"/>
            <w:color w:val="auto"/>
            <w:sz w:val="22"/>
            <w:szCs w:val="22"/>
            <w:u w:val="none"/>
          </w:rPr>
          <w:t>ustawie</w:t>
        </w:r>
      </w:hyperlink>
      <w:r w:rsidR="00E1743B" w:rsidRPr="0054219B">
        <w:rPr>
          <w:rFonts w:ascii="Arial" w:hAnsi="Arial" w:cs="Arial"/>
          <w:sz w:val="22"/>
          <w:szCs w:val="22"/>
        </w:rPr>
        <w:t xml:space="preserve"> z dnia 12 stycznia 1991 r. o podatkach i opłatach lokalnych (Dz. U. z 2016 r. poz. 716)</w:t>
      </w:r>
      <w:r w:rsidR="001D4E7F" w:rsidRPr="0054219B">
        <w:rPr>
          <w:rFonts w:ascii="Arial" w:hAnsi="Arial" w:cs="Arial"/>
          <w:sz w:val="22"/>
          <w:szCs w:val="22"/>
        </w:rPr>
        <w:t xml:space="preserve"> </w:t>
      </w:r>
      <w:r w:rsidR="001D4E7F" w:rsidRPr="0054219B">
        <w:rPr>
          <w:rFonts w:ascii="Arial" w:hAnsi="Arial" w:cs="Arial"/>
          <w:bCs/>
          <w:sz w:val="22"/>
          <w:szCs w:val="22"/>
        </w:rPr>
        <w:t xml:space="preserve">(sporządzone zgodnie ze wzorem zawartym w </w:t>
      </w:r>
      <w:r w:rsidR="001D4E7F" w:rsidRPr="0054219B">
        <w:rPr>
          <w:rFonts w:ascii="Arial" w:hAnsi="Arial" w:cs="Arial"/>
          <w:b/>
          <w:bCs/>
          <w:sz w:val="22"/>
          <w:szCs w:val="22"/>
        </w:rPr>
        <w:t>Załączniku nr 8D do SIWZ</w:t>
      </w:r>
      <w:r w:rsidR="001D4E7F" w:rsidRPr="0054219B">
        <w:rPr>
          <w:rFonts w:ascii="Arial" w:hAnsi="Arial" w:cs="Arial"/>
          <w:bCs/>
          <w:sz w:val="22"/>
          <w:szCs w:val="22"/>
        </w:rPr>
        <w:t>)</w:t>
      </w:r>
      <w:r w:rsidR="00E1743B" w:rsidRPr="0054219B">
        <w:rPr>
          <w:rFonts w:ascii="Arial" w:hAnsi="Arial" w:cs="Arial"/>
          <w:sz w:val="22"/>
          <w:szCs w:val="22"/>
        </w:rPr>
        <w:t>.</w:t>
      </w:r>
    </w:p>
    <w:p w:rsidR="00D06128" w:rsidRPr="0054219B" w:rsidRDefault="00B3708D" w:rsidP="001048BC">
      <w:pPr>
        <w:pStyle w:val="Nagwek2"/>
      </w:pPr>
      <w:r w:rsidRPr="0054219B">
        <w:t>Jeżeli wykonawca ma siedzibę lub miejsce zamieszkania poza terytorium Rzeczypospolitej Polskiej, zamiast dokumentów w</w:t>
      </w:r>
      <w:r w:rsidR="00DB0A73" w:rsidRPr="0054219B">
        <w:t xml:space="preserve">ymienionych w pkt </w:t>
      </w:r>
      <w:r w:rsidR="00D154F4" w:rsidRPr="0054219B">
        <w:t>6</w:t>
      </w:r>
      <w:r w:rsidR="00DB0A73" w:rsidRPr="0054219B">
        <w:t>.</w:t>
      </w:r>
      <w:r w:rsidR="00C95AF3" w:rsidRPr="0054219B">
        <w:t>10</w:t>
      </w:r>
      <w:r w:rsidR="00676D0D" w:rsidRPr="0054219B">
        <w:t xml:space="preserve">.1. </w:t>
      </w:r>
      <w:r w:rsidR="00D06128" w:rsidRPr="0054219B">
        <w:t xml:space="preserve">– </w:t>
      </w:r>
      <w:r w:rsidR="00D154F4" w:rsidRPr="0054219B">
        <w:t>6</w:t>
      </w:r>
      <w:r w:rsidR="00D06128" w:rsidRPr="0054219B">
        <w:t>.</w:t>
      </w:r>
      <w:r w:rsidR="00E1743B" w:rsidRPr="0054219B">
        <w:t>10</w:t>
      </w:r>
      <w:r w:rsidR="00D06128" w:rsidRPr="0054219B">
        <w:t>.</w:t>
      </w:r>
      <w:r w:rsidR="00E1743B" w:rsidRPr="0054219B">
        <w:t>4</w:t>
      </w:r>
      <w:r w:rsidR="00D06128" w:rsidRPr="0054219B">
        <w:t xml:space="preserve">. </w:t>
      </w:r>
      <w:r w:rsidRPr="0054219B">
        <w:t>składa dokumenty wg § 7 Rozporządzenia Ministra Rozwoju z dnia 26 lipca 2016 r. w sprawie rodzajów dokumentów, jakich może żądać zamawiający od wykonawcy w postępowaniu o udzielenie zamówienia (Dz. U., poz. 1126), tj.:</w:t>
      </w:r>
    </w:p>
    <w:p w:rsidR="00D06128" w:rsidRPr="0054219B" w:rsidRDefault="00D06128" w:rsidP="00CA6DB2">
      <w:pPr>
        <w:pStyle w:val="listawypunktowanaKR"/>
        <w:numPr>
          <w:ilvl w:val="2"/>
          <w:numId w:val="39"/>
        </w:numPr>
        <w:spacing w:before="120" w:after="0" w:line="240" w:lineRule="auto"/>
        <w:ind w:left="1418" w:hanging="851"/>
        <w:rPr>
          <w:bCs/>
          <w:sz w:val="22"/>
          <w:szCs w:val="22"/>
        </w:rPr>
      </w:pPr>
      <w:r w:rsidRPr="0054219B">
        <w:rPr>
          <w:bCs/>
          <w:sz w:val="22"/>
          <w:szCs w:val="22"/>
        </w:rPr>
        <w:t xml:space="preserve">pkt. </w:t>
      </w:r>
      <w:r w:rsidR="00D154F4" w:rsidRPr="0054219B">
        <w:rPr>
          <w:bCs/>
          <w:sz w:val="22"/>
          <w:szCs w:val="22"/>
        </w:rPr>
        <w:t>6</w:t>
      </w:r>
      <w:r w:rsidRPr="0054219B">
        <w:rPr>
          <w:bCs/>
          <w:sz w:val="22"/>
          <w:szCs w:val="22"/>
        </w:rPr>
        <w:t>.</w:t>
      </w:r>
      <w:r w:rsidR="00F40D17" w:rsidRPr="0054219B">
        <w:rPr>
          <w:bCs/>
          <w:sz w:val="22"/>
          <w:szCs w:val="22"/>
        </w:rPr>
        <w:t>10</w:t>
      </w:r>
      <w:r w:rsidRPr="0054219B">
        <w:rPr>
          <w:bCs/>
          <w:sz w:val="22"/>
          <w:szCs w:val="22"/>
        </w:rPr>
        <w:t>.1. - składa informację</w:t>
      </w:r>
      <w:r w:rsidR="00B3708D" w:rsidRPr="0054219B">
        <w:rPr>
          <w:bCs/>
          <w:sz w:val="22"/>
          <w:szCs w:val="22"/>
        </w:rPr>
        <w:t xml:space="preserv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w:t>
      </w:r>
      <w:r w:rsidR="00A47D37" w:rsidRPr="0054219B">
        <w:rPr>
          <w:bCs/>
          <w:sz w:val="22"/>
          <w:szCs w:val="22"/>
        </w:rPr>
        <w:t>i</w:t>
      </w:r>
      <w:r w:rsidR="000E3D51" w:rsidRPr="0054219B">
        <w:rPr>
          <w:bCs/>
          <w:sz w:val="22"/>
          <w:szCs w:val="22"/>
        </w:rPr>
        <w:t> </w:t>
      </w:r>
      <w:r w:rsidR="00A47D37" w:rsidRPr="0054219B">
        <w:rPr>
          <w:bCs/>
          <w:sz w:val="22"/>
          <w:szCs w:val="22"/>
        </w:rPr>
        <w:t>21</w:t>
      </w:r>
      <w:r w:rsidR="00143DE8" w:rsidRPr="0054219B">
        <w:rPr>
          <w:bCs/>
          <w:sz w:val="22"/>
          <w:szCs w:val="22"/>
        </w:rPr>
        <w:t xml:space="preserve"> oraz ust. 5 pkt 5 i 6 ustawy</w:t>
      </w:r>
      <w:r w:rsidR="00B3708D" w:rsidRPr="0054219B">
        <w:rPr>
          <w:bCs/>
          <w:sz w:val="22"/>
          <w:szCs w:val="22"/>
        </w:rPr>
        <w:t>;</w:t>
      </w:r>
    </w:p>
    <w:p w:rsidR="00E27B94" w:rsidRPr="0054219B" w:rsidRDefault="00D06128" w:rsidP="00CA6DB2">
      <w:pPr>
        <w:pStyle w:val="listawypunktowanaKR"/>
        <w:numPr>
          <w:ilvl w:val="2"/>
          <w:numId w:val="39"/>
        </w:numPr>
        <w:spacing w:before="120" w:after="0" w:line="240" w:lineRule="auto"/>
        <w:ind w:left="1418" w:hanging="851"/>
        <w:rPr>
          <w:bCs/>
          <w:sz w:val="22"/>
          <w:szCs w:val="22"/>
        </w:rPr>
      </w:pPr>
      <w:r w:rsidRPr="0054219B">
        <w:rPr>
          <w:bCs/>
          <w:sz w:val="22"/>
          <w:szCs w:val="22"/>
        </w:rPr>
        <w:t xml:space="preserve">pkt. </w:t>
      </w:r>
      <w:r w:rsidR="00D154F4" w:rsidRPr="0054219B">
        <w:rPr>
          <w:bCs/>
          <w:sz w:val="22"/>
          <w:szCs w:val="22"/>
        </w:rPr>
        <w:t>6</w:t>
      </w:r>
      <w:r w:rsidRPr="0054219B">
        <w:rPr>
          <w:bCs/>
          <w:sz w:val="22"/>
          <w:szCs w:val="22"/>
        </w:rPr>
        <w:t>.</w:t>
      </w:r>
      <w:r w:rsidR="00143DE8" w:rsidRPr="0054219B">
        <w:rPr>
          <w:bCs/>
          <w:sz w:val="22"/>
          <w:szCs w:val="22"/>
        </w:rPr>
        <w:t>10</w:t>
      </w:r>
      <w:r w:rsidRPr="0054219B">
        <w:rPr>
          <w:bCs/>
          <w:sz w:val="22"/>
          <w:szCs w:val="22"/>
        </w:rPr>
        <w:t xml:space="preserve">.2. – </w:t>
      </w:r>
      <w:r w:rsidR="00D154F4" w:rsidRPr="0054219B">
        <w:rPr>
          <w:bCs/>
          <w:sz w:val="22"/>
          <w:szCs w:val="22"/>
        </w:rPr>
        <w:t>6</w:t>
      </w:r>
      <w:r w:rsidRPr="0054219B">
        <w:rPr>
          <w:bCs/>
          <w:sz w:val="22"/>
          <w:szCs w:val="22"/>
        </w:rPr>
        <w:t>.</w:t>
      </w:r>
      <w:r w:rsidR="00143DE8" w:rsidRPr="0054219B">
        <w:rPr>
          <w:bCs/>
          <w:sz w:val="22"/>
          <w:szCs w:val="22"/>
        </w:rPr>
        <w:t>10</w:t>
      </w:r>
      <w:r w:rsidRPr="0054219B">
        <w:rPr>
          <w:bCs/>
          <w:sz w:val="22"/>
          <w:szCs w:val="22"/>
        </w:rPr>
        <w:t xml:space="preserve">.4. – składa </w:t>
      </w:r>
      <w:r w:rsidR="00E27B94" w:rsidRPr="0054219B">
        <w:rPr>
          <w:bCs/>
          <w:sz w:val="22"/>
          <w:szCs w:val="22"/>
        </w:rPr>
        <w:t>dokument lub dokumenty wystawione w kraju, w</w:t>
      </w:r>
      <w:r w:rsidR="000E3D51" w:rsidRPr="0054219B">
        <w:rPr>
          <w:bCs/>
          <w:sz w:val="22"/>
          <w:szCs w:val="22"/>
        </w:rPr>
        <w:t> </w:t>
      </w:r>
      <w:r w:rsidR="00E27B94" w:rsidRPr="0054219B">
        <w:rPr>
          <w:bCs/>
          <w:sz w:val="22"/>
          <w:szCs w:val="22"/>
        </w:rPr>
        <w:t>którym wykonawca ma siedzibę lub miejsce zamieszkania, potwierdzające odpowiednio, że:</w:t>
      </w:r>
    </w:p>
    <w:p w:rsidR="00D06128" w:rsidRPr="0054219B" w:rsidRDefault="00E27B94" w:rsidP="00CA6DB2">
      <w:pPr>
        <w:pStyle w:val="NormalnyWeb1"/>
        <w:spacing w:before="120" w:after="0"/>
        <w:ind w:left="1701" w:hanging="283"/>
        <w:rPr>
          <w:rFonts w:ascii="Arial" w:hAnsi="Arial" w:cs="Arial"/>
          <w:sz w:val="22"/>
          <w:szCs w:val="22"/>
        </w:rPr>
      </w:pPr>
      <w:r w:rsidRPr="0054219B">
        <w:rPr>
          <w:rFonts w:ascii="Arial" w:hAnsi="Arial" w:cs="Arial"/>
          <w:bCs/>
          <w:sz w:val="22"/>
          <w:szCs w:val="22"/>
        </w:rPr>
        <w:t xml:space="preserve">a) </w:t>
      </w:r>
      <w:r w:rsidR="00D06128" w:rsidRPr="0054219B">
        <w:rPr>
          <w:rFonts w:ascii="Arial" w:hAnsi="Arial" w:cs="Arial"/>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w:t>
      </w:r>
      <w:r w:rsidR="000E3D51" w:rsidRPr="0054219B">
        <w:rPr>
          <w:rFonts w:ascii="Arial" w:hAnsi="Arial" w:cs="Arial"/>
          <w:sz w:val="22"/>
          <w:szCs w:val="22"/>
        </w:rPr>
        <w:t> </w:t>
      </w:r>
      <w:r w:rsidR="00D06128" w:rsidRPr="0054219B">
        <w:rPr>
          <w:rFonts w:ascii="Arial" w:hAnsi="Arial" w:cs="Arial"/>
          <w:sz w:val="22"/>
          <w:szCs w:val="22"/>
        </w:rPr>
        <w:t xml:space="preserve">całości wykonania decyzji właściwego organu, </w:t>
      </w:r>
    </w:p>
    <w:p w:rsidR="00D06128" w:rsidRPr="0054219B" w:rsidRDefault="00D06128" w:rsidP="00CA6DB2">
      <w:pPr>
        <w:pStyle w:val="NormalnyWeb1"/>
        <w:spacing w:before="120" w:after="0"/>
        <w:ind w:left="1701" w:hanging="283"/>
        <w:rPr>
          <w:rFonts w:ascii="Arial" w:hAnsi="Arial" w:cs="Arial"/>
          <w:sz w:val="22"/>
          <w:szCs w:val="22"/>
        </w:rPr>
      </w:pPr>
      <w:r w:rsidRPr="0054219B">
        <w:rPr>
          <w:rFonts w:ascii="Arial" w:hAnsi="Arial" w:cs="Arial"/>
          <w:sz w:val="22"/>
          <w:szCs w:val="22"/>
        </w:rPr>
        <w:t>b)  nie otwarto jego likwidacji ani nie ogłoszono upadłości.</w:t>
      </w:r>
    </w:p>
    <w:p w:rsidR="00E27B94" w:rsidRPr="0054219B" w:rsidRDefault="00D154F4" w:rsidP="002F2D51">
      <w:pPr>
        <w:spacing w:before="120"/>
        <w:ind w:left="1276" w:hanging="709"/>
        <w:jc w:val="both"/>
        <w:rPr>
          <w:rFonts w:ascii="Arial" w:hAnsi="Arial" w:cs="Arial"/>
          <w:bCs/>
          <w:sz w:val="22"/>
          <w:szCs w:val="22"/>
        </w:rPr>
      </w:pPr>
      <w:r w:rsidRPr="0054219B">
        <w:rPr>
          <w:rFonts w:ascii="Arial" w:hAnsi="Arial" w:cs="Arial"/>
          <w:bCs/>
          <w:sz w:val="22"/>
          <w:szCs w:val="22"/>
        </w:rPr>
        <w:lastRenderedPageBreak/>
        <w:t>6</w:t>
      </w:r>
      <w:r w:rsidR="00143DE8" w:rsidRPr="0054219B">
        <w:rPr>
          <w:rFonts w:ascii="Arial" w:hAnsi="Arial" w:cs="Arial"/>
          <w:bCs/>
          <w:sz w:val="22"/>
          <w:szCs w:val="22"/>
        </w:rPr>
        <w:t>.11</w:t>
      </w:r>
      <w:r w:rsidR="00D06128" w:rsidRPr="0054219B">
        <w:rPr>
          <w:rFonts w:ascii="Arial" w:hAnsi="Arial" w:cs="Arial"/>
          <w:bCs/>
          <w:sz w:val="22"/>
          <w:szCs w:val="22"/>
        </w:rPr>
        <w:t xml:space="preserve">.3. </w:t>
      </w:r>
      <w:r w:rsidR="00E27B94" w:rsidRPr="0054219B">
        <w:rPr>
          <w:rFonts w:ascii="Arial" w:hAnsi="Arial" w:cs="Arial"/>
          <w:bCs/>
          <w:sz w:val="22"/>
          <w:szCs w:val="22"/>
        </w:rPr>
        <w:t>dokumenty i oświadczenia</w:t>
      </w:r>
      <w:r w:rsidR="000E3D51" w:rsidRPr="0054219B">
        <w:rPr>
          <w:rFonts w:ascii="Arial" w:hAnsi="Arial" w:cs="Arial"/>
          <w:bCs/>
          <w:sz w:val="22"/>
          <w:szCs w:val="22"/>
        </w:rPr>
        <w:t>,</w:t>
      </w:r>
      <w:r w:rsidR="00805F09" w:rsidRPr="0054219B">
        <w:rPr>
          <w:rFonts w:ascii="Arial" w:hAnsi="Arial" w:cs="Arial"/>
          <w:bCs/>
          <w:sz w:val="22"/>
          <w:szCs w:val="22"/>
        </w:rPr>
        <w:t xml:space="preserve"> </w:t>
      </w:r>
      <w:r w:rsidR="00676D0D" w:rsidRPr="0054219B">
        <w:rPr>
          <w:rFonts w:ascii="Arial" w:hAnsi="Arial" w:cs="Arial"/>
          <w:bCs/>
          <w:sz w:val="22"/>
          <w:szCs w:val="22"/>
        </w:rPr>
        <w:t xml:space="preserve">o których mowa w pkt. </w:t>
      </w:r>
      <w:r w:rsidRPr="0054219B">
        <w:rPr>
          <w:rFonts w:ascii="Arial" w:hAnsi="Arial" w:cs="Arial"/>
          <w:bCs/>
          <w:sz w:val="22"/>
          <w:szCs w:val="22"/>
        </w:rPr>
        <w:t>6</w:t>
      </w:r>
      <w:r w:rsidR="00676D0D" w:rsidRPr="0054219B">
        <w:rPr>
          <w:rFonts w:ascii="Arial" w:hAnsi="Arial" w:cs="Arial"/>
          <w:bCs/>
          <w:sz w:val="22"/>
          <w:szCs w:val="22"/>
        </w:rPr>
        <w:t>.</w:t>
      </w:r>
      <w:r w:rsidR="00143DE8" w:rsidRPr="0054219B">
        <w:rPr>
          <w:rFonts w:ascii="Arial" w:hAnsi="Arial" w:cs="Arial"/>
          <w:bCs/>
          <w:sz w:val="22"/>
          <w:szCs w:val="22"/>
        </w:rPr>
        <w:t>10</w:t>
      </w:r>
      <w:r w:rsidR="001C0316" w:rsidRPr="0054219B">
        <w:rPr>
          <w:rFonts w:ascii="Arial" w:hAnsi="Arial" w:cs="Arial"/>
          <w:bCs/>
          <w:sz w:val="22"/>
          <w:szCs w:val="22"/>
        </w:rPr>
        <w:t xml:space="preserve">.5, </w:t>
      </w:r>
      <w:r w:rsidRPr="0054219B">
        <w:rPr>
          <w:rFonts w:ascii="Arial" w:hAnsi="Arial" w:cs="Arial"/>
          <w:bCs/>
          <w:sz w:val="22"/>
          <w:szCs w:val="22"/>
        </w:rPr>
        <w:t>6</w:t>
      </w:r>
      <w:r w:rsidR="001C0316" w:rsidRPr="0054219B">
        <w:rPr>
          <w:rFonts w:ascii="Arial" w:hAnsi="Arial" w:cs="Arial"/>
          <w:bCs/>
          <w:sz w:val="22"/>
          <w:szCs w:val="22"/>
        </w:rPr>
        <w:t>.</w:t>
      </w:r>
      <w:r w:rsidR="00143DE8" w:rsidRPr="0054219B">
        <w:rPr>
          <w:rFonts w:ascii="Arial" w:hAnsi="Arial" w:cs="Arial"/>
          <w:bCs/>
          <w:sz w:val="22"/>
          <w:szCs w:val="22"/>
        </w:rPr>
        <w:t>10</w:t>
      </w:r>
      <w:r w:rsidR="001C0316" w:rsidRPr="0054219B">
        <w:rPr>
          <w:rFonts w:ascii="Arial" w:hAnsi="Arial" w:cs="Arial"/>
          <w:bCs/>
          <w:sz w:val="22"/>
          <w:szCs w:val="22"/>
        </w:rPr>
        <w:t>.6</w:t>
      </w:r>
      <w:r w:rsidR="00143DE8" w:rsidRPr="0054219B">
        <w:rPr>
          <w:rFonts w:ascii="Arial" w:hAnsi="Arial" w:cs="Arial"/>
          <w:bCs/>
          <w:sz w:val="22"/>
          <w:szCs w:val="22"/>
        </w:rPr>
        <w:t>,</w:t>
      </w:r>
      <w:r w:rsidR="00291E2B" w:rsidRPr="0054219B">
        <w:rPr>
          <w:rFonts w:ascii="Arial" w:hAnsi="Arial" w:cs="Arial"/>
          <w:bCs/>
          <w:sz w:val="22"/>
          <w:szCs w:val="22"/>
        </w:rPr>
        <w:t xml:space="preserve"> </w:t>
      </w:r>
      <w:r w:rsidRPr="0054219B">
        <w:rPr>
          <w:rFonts w:ascii="Arial" w:hAnsi="Arial" w:cs="Arial"/>
          <w:bCs/>
          <w:sz w:val="22"/>
          <w:szCs w:val="22"/>
        </w:rPr>
        <w:t>6</w:t>
      </w:r>
      <w:r w:rsidR="001C0316" w:rsidRPr="0054219B">
        <w:rPr>
          <w:rFonts w:ascii="Arial" w:hAnsi="Arial" w:cs="Arial"/>
          <w:bCs/>
          <w:sz w:val="22"/>
          <w:szCs w:val="22"/>
        </w:rPr>
        <w:t>.</w:t>
      </w:r>
      <w:r w:rsidR="00143DE8" w:rsidRPr="0054219B">
        <w:rPr>
          <w:rFonts w:ascii="Arial" w:hAnsi="Arial" w:cs="Arial"/>
          <w:bCs/>
          <w:sz w:val="22"/>
          <w:szCs w:val="22"/>
        </w:rPr>
        <w:t>10</w:t>
      </w:r>
      <w:r w:rsidR="00D06128" w:rsidRPr="0054219B">
        <w:rPr>
          <w:rFonts w:ascii="Arial" w:hAnsi="Arial" w:cs="Arial"/>
          <w:bCs/>
          <w:sz w:val="22"/>
          <w:szCs w:val="22"/>
        </w:rPr>
        <w:t>.7</w:t>
      </w:r>
      <w:r w:rsidR="00143DE8" w:rsidRPr="0054219B">
        <w:rPr>
          <w:rFonts w:ascii="Arial" w:hAnsi="Arial" w:cs="Arial"/>
          <w:bCs/>
          <w:sz w:val="22"/>
          <w:szCs w:val="22"/>
        </w:rPr>
        <w:t xml:space="preserve"> i 6.10.8</w:t>
      </w:r>
      <w:r w:rsidR="00D06128" w:rsidRPr="0054219B">
        <w:rPr>
          <w:rFonts w:ascii="Arial" w:hAnsi="Arial" w:cs="Arial"/>
          <w:bCs/>
          <w:sz w:val="22"/>
          <w:szCs w:val="22"/>
        </w:rPr>
        <w:t>.</w:t>
      </w:r>
    </w:p>
    <w:p w:rsidR="00B3708D" w:rsidRPr="0054219B" w:rsidRDefault="00B3708D" w:rsidP="001048BC">
      <w:pPr>
        <w:pStyle w:val="Nagwek2"/>
        <w:rPr>
          <w:b/>
        </w:rPr>
      </w:pPr>
      <w:r w:rsidRPr="0054219B">
        <w:t>Dokumen</w:t>
      </w:r>
      <w:r w:rsidR="00676D0D" w:rsidRPr="0054219B">
        <w:t xml:space="preserve">ty, o których mowa w pkt </w:t>
      </w:r>
      <w:r w:rsidR="00D154F4" w:rsidRPr="0054219B">
        <w:t>6</w:t>
      </w:r>
      <w:r w:rsidR="00676D0D" w:rsidRPr="0054219B">
        <w:t>.1</w:t>
      </w:r>
      <w:r w:rsidR="00C95AF3" w:rsidRPr="0054219B">
        <w:t>1</w:t>
      </w:r>
      <w:r w:rsidR="00154514" w:rsidRPr="0054219B">
        <w:t xml:space="preserve">.1 </w:t>
      </w:r>
      <w:r w:rsidR="00676D0D" w:rsidRPr="0054219B">
        <w:t xml:space="preserve">i </w:t>
      </w:r>
      <w:r w:rsidR="00D154F4" w:rsidRPr="0054219B">
        <w:t>6</w:t>
      </w:r>
      <w:r w:rsidR="00676D0D" w:rsidRPr="0054219B">
        <w:t>.1</w:t>
      </w:r>
      <w:r w:rsidR="00143DE8" w:rsidRPr="0054219B">
        <w:t>1</w:t>
      </w:r>
      <w:r w:rsidR="00154514" w:rsidRPr="0054219B">
        <w:t xml:space="preserve">.2 lit. </w:t>
      </w:r>
      <w:r w:rsidR="00D06128" w:rsidRPr="0054219B">
        <w:t>b</w:t>
      </w:r>
      <w:r w:rsidR="00154514" w:rsidRPr="0054219B">
        <w:t>,</w:t>
      </w:r>
      <w:r w:rsidRPr="0054219B">
        <w:t xml:space="preserve"> powinny być wystawione nie wcześniej </w:t>
      </w:r>
      <w:r w:rsidRPr="0054219B">
        <w:rPr>
          <w:b/>
        </w:rPr>
        <w:t>niż 6 miesięcy przed upływem terminu składania ofert</w:t>
      </w:r>
      <w:r w:rsidRPr="0054219B">
        <w:t xml:space="preserve">. </w:t>
      </w:r>
    </w:p>
    <w:p w:rsidR="00BB7B19" w:rsidRPr="0054219B" w:rsidRDefault="00BB7B19" w:rsidP="001048BC">
      <w:pPr>
        <w:pStyle w:val="Nagwek2"/>
        <w:rPr>
          <w:b/>
        </w:rPr>
      </w:pPr>
      <w:r w:rsidRPr="0054219B">
        <w:t xml:space="preserve">Dokumenty, o których mowa w pkt </w:t>
      </w:r>
      <w:r w:rsidR="00D154F4" w:rsidRPr="0054219B">
        <w:t>6</w:t>
      </w:r>
      <w:r w:rsidRPr="0054219B">
        <w:t>.1</w:t>
      </w:r>
      <w:r w:rsidR="00143DE8" w:rsidRPr="0054219B">
        <w:t>1</w:t>
      </w:r>
      <w:r w:rsidRPr="0054219B">
        <w:t xml:space="preserve">.2 lit. a, powinny być wystawione nie wcześniej </w:t>
      </w:r>
      <w:r w:rsidRPr="0054219B">
        <w:rPr>
          <w:b/>
        </w:rPr>
        <w:t>niż 3 miesiące przed upływem terminu składania ofert</w:t>
      </w:r>
      <w:r w:rsidRPr="0054219B">
        <w:t xml:space="preserve">. </w:t>
      </w:r>
    </w:p>
    <w:p w:rsidR="00B3708D" w:rsidRPr="0054219B" w:rsidRDefault="00B3708D" w:rsidP="001048BC">
      <w:pPr>
        <w:pStyle w:val="Nagwek2"/>
      </w:pPr>
      <w:r w:rsidRPr="0054219B">
        <w:t>Jeżeli w kraju, w którym wykonawca ma siedzibę lub miejsce zamieszkania lub miejsce zamieszkania ma osoba, której dokument dotyc</w:t>
      </w:r>
      <w:r w:rsidR="005E0B28" w:rsidRPr="0054219B">
        <w:t xml:space="preserve">zy, nie wydaje się dokumentów, </w:t>
      </w:r>
      <w:r w:rsidR="006724DF" w:rsidRPr="0054219B">
        <w:t xml:space="preserve">o których mowa w pkt </w:t>
      </w:r>
      <w:r w:rsidR="00D154F4" w:rsidRPr="0054219B">
        <w:t>6</w:t>
      </w:r>
      <w:r w:rsidR="006724DF" w:rsidRPr="0054219B">
        <w:t>.1</w:t>
      </w:r>
      <w:r w:rsidR="00143DE8" w:rsidRPr="0054219B">
        <w:t>1</w:t>
      </w:r>
      <w:r w:rsidR="006724DF" w:rsidRPr="0054219B">
        <w:t xml:space="preserve">.1. i </w:t>
      </w:r>
      <w:r w:rsidR="00D154F4" w:rsidRPr="0054219B">
        <w:t>6</w:t>
      </w:r>
      <w:r w:rsidR="006724DF" w:rsidRPr="0054219B">
        <w:t>.1</w:t>
      </w:r>
      <w:r w:rsidR="00143DE8" w:rsidRPr="0054219B">
        <w:t>1</w:t>
      </w:r>
      <w:r w:rsidRPr="0054219B">
        <w:t xml:space="preserve">.2.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w pkt </w:t>
      </w:r>
      <w:r w:rsidR="000E3D51" w:rsidRPr="0054219B">
        <w:t>6.1</w:t>
      </w:r>
      <w:r w:rsidR="00C95AF3" w:rsidRPr="0054219B">
        <w:t>2</w:t>
      </w:r>
      <w:r w:rsidR="00291E2B" w:rsidRPr="0054219B">
        <w:t xml:space="preserve"> </w:t>
      </w:r>
      <w:r w:rsidR="00BB7B19" w:rsidRPr="0054219B">
        <w:t xml:space="preserve">i </w:t>
      </w:r>
      <w:r w:rsidR="000E3D51" w:rsidRPr="0054219B">
        <w:t>6.1</w:t>
      </w:r>
      <w:r w:rsidR="00C95AF3" w:rsidRPr="0054219B">
        <w:t>3</w:t>
      </w:r>
      <w:r w:rsidR="00BB7B19" w:rsidRPr="0054219B">
        <w:t xml:space="preserve">. </w:t>
      </w:r>
      <w:r w:rsidRPr="0054219B">
        <w:t>stosuje się odpowiednio.</w:t>
      </w:r>
    </w:p>
    <w:p w:rsidR="00B3708D" w:rsidRPr="0054219B" w:rsidRDefault="00B3708D" w:rsidP="001048BC">
      <w:pPr>
        <w:pStyle w:val="Nagwek2"/>
      </w:pPr>
      <w:r w:rsidRPr="0054219B">
        <w:t xml:space="preserve">Wykonawca mający siedzibę na terytorium Rzeczypospolitej Polskiej, </w:t>
      </w:r>
      <w:r w:rsidRPr="0054219B">
        <w:br/>
        <w:t>w odniesieniu do osoby mającej miejsce zamieszkania poza terytorium Rzeczypospolitej Polskiej, której dotyczy dokume</w:t>
      </w:r>
      <w:r w:rsidR="00BB7B19" w:rsidRPr="0054219B">
        <w:t xml:space="preserve">nt wskazany w pkt </w:t>
      </w:r>
      <w:r w:rsidR="000E3D51" w:rsidRPr="0054219B">
        <w:t>6.</w:t>
      </w:r>
      <w:r w:rsidR="00143DE8" w:rsidRPr="0054219B">
        <w:t>10</w:t>
      </w:r>
      <w:r w:rsidR="000E3D51" w:rsidRPr="0054219B">
        <w:t>.1.</w:t>
      </w:r>
      <w:r w:rsidR="00BB7B19" w:rsidRPr="0054219B">
        <w:t>,</w:t>
      </w:r>
      <w:r w:rsidRPr="0054219B">
        <w:t xml:space="preserve"> składa dokument, o którym mowa w pkt </w:t>
      </w:r>
      <w:r w:rsidR="00686185" w:rsidRPr="0054219B">
        <w:t>6</w:t>
      </w:r>
      <w:r w:rsidRPr="0054219B">
        <w:t>.</w:t>
      </w:r>
      <w:r w:rsidR="006724DF" w:rsidRPr="0054219B">
        <w:t>1</w:t>
      </w:r>
      <w:r w:rsidR="00143DE8" w:rsidRPr="0054219B">
        <w:t>1</w:t>
      </w:r>
      <w:r w:rsidRPr="0054219B">
        <w:t>.1.,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4E57B3" w:rsidRPr="0054219B" w:rsidRDefault="00B3708D" w:rsidP="001048BC">
      <w:pPr>
        <w:pStyle w:val="Nagwek2"/>
      </w:pPr>
      <w:r w:rsidRPr="0054219B">
        <w:t>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05F09" w:rsidRPr="0054219B" w:rsidRDefault="00805F09"/>
    <w:p w:rsidR="00434C84" w:rsidRPr="0054219B" w:rsidRDefault="00434C84" w:rsidP="002B27BC">
      <w:pPr>
        <w:pStyle w:val="Nagwek1"/>
        <w:numPr>
          <w:ilvl w:val="0"/>
          <w:numId w:val="39"/>
        </w:numPr>
        <w:spacing w:beforeLines="0" w:afterLines="0" w:line="240" w:lineRule="auto"/>
        <w:rPr>
          <w:sz w:val="22"/>
          <w:szCs w:val="22"/>
        </w:rPr>
      </w:pPr>
      <w:bookmarkStart w:id="11" w:name="_Toc480791908"/>
      <w:r w:rsidRPr="0054219B">
        <w:rPr>
          <w:sz w:val="22"/>
          <w:szCs w:val="22"/>
        </w:rPr>
        <w:t>SPOSÓB POROZUMIEWANIA SIĘ ZAMAWIAJĄCEGO Z WYKONAWCAMI</w:t>
      </w:r>
      <w:bookmarkEnd w:id="11"/>
    </w:p>
    <w:p w:rsidR="00434C84" w:rsidRPr="0054219B" w:rsidRDefault="00434C84" w:rsidP="001048BC">
      <w:pPr>
        <w:pStyle w:val="Nagwek2"/>
      </w:pPr>
      <w:r w:rsidRPr="0054219B">
        <w:t>Zamawiający będzie porozumiewał się z Wykonawcą w sprawach dotyczących niniejszego postępowania w formie pisemnej, faksem oraz drogą elektroniczną, za wyjątkiem oferty, która musi być złożona w formie pisemnej. Oświadczenia</w:t>
      </w:r>
      <w:r w:rsidR="000E3D51" w:rsidRPr="0054219B">
        <w:t>,</w:t>
      </w:r>
      <w:r w:rsidRPr="0054219B">
        <w:t xml:space="preserve"> wnioski, zawiadomienia oraz informacje uważa się za złożone w terminie, jeżeli ich treść dotarła do adresata przed upływem terminu, a fakt otrzymania został niezwłocznie potwierdzony przez każdą ze </w:t>
      </w:r>
      <w:r w:rsidR="000E3D51" w:rsidRPr="0054219B">
        <w:t>S</w:t>
      </w:r>
      <w:r w:rsidRPr="0054219B">
        <w:t>tron na żądanie drugiej.</w:t>
      </w:r>
    </w:p>
    <w:p w:rsidR="00434C84" w:rsidRPr="0054219B" w:rsidRDefault="00434C84" w:rsidP="001048BC">
      <w:pPr>
        <w:pStyle w:val="Nagwek2"/>
      </w:pPr>
      <w:r w:rsidRPr="0054219B">
        <w:t xml:space="preserve">Korespondencję należy kierować na poniższy adres: </w:t>
      </w:r>
    </w:p>
    <w:p w:rsidR="00434C84" w:rsidRPr="0054219B" w:rsidRDefault="00434C84" w:rsidP="00C322EE">
      <w:pPr>
        <w:pStyle w:val="edytowalna"/>
        <w:spacing w:before="120" w:after="0" w:line="240" w:lineRule="auto"/>
        <w:jc w:val="center"/>
        <w:rPr>
          <w:b/>
          <w:iCs/>
          <w:sz w:val="22"/>
        </w:rPr>
      </w:pPr>
      <w:r w:rsidRPr="0054219B">
        <w:rPr>
          <w:b/>
          <w:iCs/>
          <w:sz w:val="22"/>
        </w:rPr>
        <w:t>GMINA MIEJSKA CHOJNICE</w:t>
      </w:r>
    </w:p>
    <w:p w:rsidR="00434C84" w:rsidRPr="0054219B" w:rsidRDefault="00434C84" w:rsidP="00C322EE">
      <w:pPr>
        <w:pStyle w:val="edytowalna"/>
        <w:spacing w:after="0" w:line="240" w:lineRule="auto"/>
        <w:jc w:val="center"/>
        <w:rPr>
          <w:b/>
          <w:iCs/>
          <w:sz w:val="22"/>
        </w:rPr>
      </w:pPr>
      <w:r w:rsidRPr="0054219B">
        <w:rPr>
          <w:b/>
          <w:iCs/>
          <w:sz w:val="22"/>
        </w:rPr>
        <w:t>Stary Rynek 1</w:t>
      </w:r>
    </w:p>
    <w:p w:rsidR="00434C84" w:rsidRPr="0054219B" w:rsidRDefault="00434C84" w:rsidP="00C322EE">
      <w:pPr>
        <w:pStyle w:val="edytowalna"/>
        <w:spacing w:after="0" w:line="240" w:lineRule="auto"/>
        <w:jc w:val="center"/>
        <w:rPr>
          <w:b/>
          <w:iCs/>
          <w:sz w:val="22"/>
          <w:lang w:val="en-US"/>
        </w:rPr>
      </w:pPr>
      <w:r w:rsidRPr="0054219B">
        <w:rPr>
          <w:b/>
          <w:iCs/>
          <w:sz w:val="22"/>
          <w:lang w:val="en-US"/>
        </w:rPr>
        <w:t>89-600 Chojnice</w:t>
      </w:r>
    </w:p>
    <w:p w:rsidR="00434C84" w:rsidRPr="0054219B" w:rsidRDefault="00434C84" w:rsidP="002F2D51">
      <w:pPr>
        <w:pStyle w:val="edytowalna"/>
        <w:spacing w:before="120" w:after="0" w:line="240" w:lineRule="auto"/>
        <w:jc w:val="center"/>
        <w:rPr>
          <w:b/>
          <w:iCs/>
          <w:sz w:val="22"/>
          <w:lang w:val="en-US"/>
        </w:rPr>
      </w:pPr>
      <w:r w:rsidRPr="0054219B">
        <w:rPr>
          <w:b/>
          <w:iCs/>
          <w:sz w:val="22"/>
          <w:lang w:val="en-US"/>
        </w:rPr>
        <w:t>tel. +48 52 397 18 00, fax: +48 52 397 21 94</w:t>
      </w:r>
    </w:p>
    <w:p w:rsidR="00434C84" w:rsidRPr="0054219B" w:rsidRDefault="00434C84" w:rsidP="002F2D51">
      <w:pPr>
        <w:pStyle w:val="edytowalna"/>
        <w:spacing w:before="120" w:after="0" w:line="240" w:lineRule="auto"/>
        <w:jc w:val="center"/>
        <w:rPr>
          <w:b/>
          <w:iCs/>
          <w:sz w:val="22"/>
          <w:lang w:val="en-US"/>
        </w:rPr>
      </w:pPr>
      <w:r w:rsidRPr="0054219B">
        <w:rPr>
          <w:b/>
          <w:iCs/>
          <w:sz w:val="22"/>
          <w:lang w:val="en-US"/>
        </w:rPr>
        <w:t xml:space="preserve">e-mail: </w:t>
      </w:r>
      <w:hyperlink r:id="rId18" w:history="1">
        <w:r w:rsidRPr="0054219B">
          <w:rPr>
            <w:rStyle w:val="Hipercze"/>
            <w:b/>
            <w:iCs/>
            <w:color w:val="auto"/>
            <w:sz w:val="22"/>
            <w:lang w:val="en-US"/>
          </w:rPr>
          <w:t>urzad@miastochojnice.pl</w:t>
        </w:r>
      </w:hyperlink>
    </w:p>
    <w:p w:rsidR="00434C84" w:rsidRPr="0054219B" w:rsidRDefault="00434C84" w:rsidP="002F2D51">
      <w:pPr>
        <w:pStyle w:val="edytowalna"/>
        <w:spacing w:before="120" w:after="0" w:line="240" w:lineRule="auto"/>
        <w:ind w:left="1418" w:firstLine="709"/>
        <w:rPr>
          <w:b/>
          <w:sz w:val="22"/>
        </w:rPr>
      </w:pPr>
      <w:r w:rsidRPr="0054219B">
        <w:rPr>
          <w:iCs/>
          <w:sz w:val="22"/>
        </w:rPr>
        <w:t xml:space="preserve">z </w:t>
      </w:r>
      <w:r w:rsidRPr="0054219B">
        <w:rPr>
          <w:sz w:val="22"/>
        </w:rPr>
        <w:t xml:space="preserve">dopiskiem: </w:t>
      </w:r>
      <w:r w:rsidRPr="0054219B">
        <w:rPr>
          <w:b/>
          <w:sz w:val="22"/>
        </w:rPr>
        <w:t>Przetarg nr</w:t>
      </w:r>
    </w:p>
    <w:p w:rsidR="00434C84" w:rsidRPr="0054219B" w:rsidRDefault="00434C84" w:rsidP="002F2D51">
      <w:pPr>
        <w:spacing w:before="120"/>
        <w:jc w:val="center"/>
        <w:rPr>
          <w:rFonts w:ascii="Arial" w:hAnsi="Arial" w:cs="Arial"/>
          <w:b/>
          <w:i/>
          <w:sz w:val="22"/>
          <w:szCs w:val="22"/>
        </w:rPr>
      </w:pPr>
      <w:r w:rsidRPr="0054219B">
        <w:rPr>
          <w:rFonts w:ascii="Arial" w:hAnsi="Arial" w:cs="Arial"/>
          <w:b/>
          <w:sz w:val="22"/>
          <w:szCs w:val="22"/>
        </w:rPr>
        <w:t>Sprawowanie nadzoru</w:t>
      </w:r>
      <w:r w:rsidR="00B864C7" w:rsidRPr="0054219B">
        <w:rPr>
          <w:rFonts w:ascii="Arial" w:hAnsi="Arial" w:cs="Arial"/>
          <w:b/>
          <w:sz w:val="22"/>
          <w:szCs w:val="22"/>
        </w:rPr>
        <w:t xml:space="preserve"> inwestorskiego</w:t>
      </w:r>
      <w:r w:rsidRPr="0054219B">
        <w:rPr>
          <w:rFonts w:ascii="Arial" w:hAnsi="Arial" w:cs="Arial"/>
          <w:b/>
          <w:sz w:val="22"/>
          <w:szCs w:val="22"/>
        </w:rPr>
        <w:t xml:space="preserve"> nad realizacją projektu p.n.: „Utworzenie transportowych węzłów integrujących wraz ze ścieżkami pieszo-rowerowymi </w:t>
      </w:r>
      <w:r w:rsidRPr="0054219B">
        <w:rPr>
          <w:rFonts w:ascii="Arial" w:hAnsi="Arial" w:cs="Arial"/>
          <w:b/>
          <w:sz w:val="22"/>
          <w:szCs w:val="22"/>
        </w:rPr>
        <w:lastRenderedPageBreak/>
        <w:t>i rozwojem sieci publicznego transportu zbiorowego na terenie Chojnicko-Człuchowskiego Miejskiego Obszaru Funkcjonalnego.</w:t>
      </w:r>
    </w:p>
    <w:p w:rsidR="004125D3" w:rsidRPr="0054219B" w:rsidRDefault="004125D3" w:rsidP="001048BC">
      <w:pPr>
        <w:pStyle w:val="Nagwek2"/>
        <w:rPr>
          <w:b/>
        </w:rPr>
      </w:pPr>
      <w:r w:rsidRPr="0054219B">
        <w:t xml:space="preserve">Osobami </w:t>
      </w:r>
      <w:r w:rsidR="006609B5" w:rsidRPr="0054219B">
        <w:t>upoważnion</w:t>
      </w:r>
      <w:r w:rsidRPr="0054219B">
        <w:t>ymi</w:t>
      </w:r>
      <w:r w:rsidR="006609B5" w:rsidRPr="0054219B">
        <w:t xml:space="preserve"> przez Zamawiającego do kontaktowania się z</w:t>
      </w:r>
      <w:r w:rsidR="000E3D51" w:rsidRPr="0054219B">
        <w:t> </w:t>
      </w:r>
      <w:r w:rsidR="006609B5" w:rsidRPr="0054219B">
        <w:t xml:space="preserve">Wykonawcami </w:t>
      </w:r>
      <w:r w:rsidRPr="0054219B">
        <w:t>są:</w:t>
      </w:r>
    </w:p>
    <w:p w:rsidR="006609B5" w:rsidRPr="0054219B" w:rsidRDefault="006609B5" w:rsidP="001048BC">
      <w:pPr>
        <w:pStyle w:val="Nagwek2"/>
        <w:numPr>
          <w:ilvl w:val="0"/>
          <w:numId w:val="48"/>
        </w:numPr>
      </w:pPr>
      <w:r w:rsidRPr="0054219B">
        <w:t>Pani</w:t>
      </w:r>
      <w:r w:rsidR="001D697C" w:rsidRPr="0054219B">
        <w:t xml:space="preserve"> Agnieszka Buchwald,</w:t>
      </w:r>
      <w:r w:rsidRPr="0054219B">
        <w:t xml:space="preserve"> e-mail: </w:t>
      </w:r>
      <w:hyperlink r:id="rId19" w:history="1">
        <w:r w:rsidR="001D697C" w:rsidRPr="0054219B">
          <w:rPr>
            <w:rStyle w:val="Hipercze"/>
            <w:color w:val="auto"/>
          </w:rPr>
          <w:t>buchwald@miastochojnice.pl</w:t>
        </w:r>
      </w:hyperlink>
      <w:r w:rsidR="00E21DFB" w:rsidRPr="0054219B">
        <w:t xml:space="preserve"> </w:t>
      </w:r>
      <w:r w:rsidR="001D697C" w:rsidRPr="0054219B">
        <w:t>-</w:t>
      </w:r>
      <w:r w:rsidR="004125D3" w:rsidRPr="0054219B">
        <w:t xml:space="preserve"> w zakresie spraw formalnych,</w:t>
      </w:r>
    </w:p>
    <w:p w:rsidR="004125D3" w:rsidRPr="0054219B" w:rsidRDefault="00EF0AF4" w:rsidP="001D697C">
      <w:pPr>
        <w:pStyle w:val="Akapitzlist"/>
        <w:numPr>
          <w:ilvl w:val="0"/>
          <w:numId w:val="48"/>
        </w:numPr>
        <w:spacing w:before="120"/>
        <w:contextualSpacing w:val="0"/>
        <w:rPr>
          <w:rFonts w:ascii="Arial" w:hAnsi="Arial" w:cs="Arial"/>
          <w:sz w:val="22"/>
          <w:szCs w:val="22"/>
        </w:rPr>
      </w:pPr>
      <w:r w:rsidRPr="0054219B">
        <w:rPr>
          <w:rFonts w:ascii="Arial" w:hAnsi="Arial" w:cs="Arial"/>
          <w:sz w:val="22"/>
          <w:szCs w:val="22"/>
        </w:rPr>
        <w:t>Pan Jacek Do</w:t>
      </w:r>
      <w:r w:rsidR="001D697C" w:rsidRPr="0054219B">
        <w:rPr>
          <w:rFonts w:ascii="Arial" w:hAnsi="Arial" w:cs="Arial"/>
          <w:sz w:val="22"/>
          <w:szCs w:val="22"/>
        </w:rPr>
        <w:t xml:space="preserve">mozych, </w:t>
      </w:r>
      <w:r w:rsidRPr="0054219B">
        <w:rPr>
          <w:rFonts w:ascii="Arial" w:hAnsi="Arial" w:cs="Arial"/>
          <w:sz w:val="22"/>
          <w:szCs w:val="22"/>
        </w:rPr>
        <w:t xml:space="preserve">e-mail: </w:t>
      </w:r>
      <w:hyperlink r:id="rId20" w:history="1">
        <w:r w:rsidR="007F6871" w:rsidRPr="0054219B">
          <w:rPr>
            <w:rStyle w:val="Hipercze"/>
            <w:rFonts w:ascii="Arial" w:hAnsi="Arial" w:cs="Arial"/>
            <w:color w:val="auto"/>
            <w:sz w:val="22"/>
            <w:szCs w:val="22"/>
          </w:rPr>
          <w:t>domozych@miastochojnice.pl</w:t>
        </w:r>
      </w:hyperlink>
      <w:r w:rsidR="00E21DFB" w:rsidRPr="0054219B">
        <w:rPr>
          <w:rFonts w:ascii="Arial" w:hAnsi="Arial" w:cs="Arial"/>
          <w:sz w:val="22"/>
          <w:szCs w:val="22"/>
        </w:rPr>
        <w:t xml:space="preserve"> </w:t>
      </w:r>
      <w:r w:rsidR="007F6871" w:rsidRPr="0054219B">
        <w:rPr>
          <w:rFonts w:ascii="Arial" w:hAnsi="Arial" w:cs="Arial"/>
          <w:sz w:val="22"/>
          <w:szCs w:val="22"/>
        </w:rPr>
        <w:t>-</w:t>
      </w:r>
      <w:r w:rsidR="004125D3" w:rsidRPr="0054219B">
        <w:rPr>
          <w:rFonts w:ascii="Arial" w:hAnsi="Arial" w:cs="Arial"/>
          <w:sz w:val="22"/>
          <w:szCs w:val="22"/>
        </w:rPr>
        <w:t xml:space="preserve"> w zakresie spraw</w:t>
      </w:r>
      <w:r w:rsidR="00491675" w:rsidRPr="0054219B">
        <w:rPr>
          <w:rFonts w:ascii="Arial" w:hAnsi="Arial" w:cs="Arial"/>
          <w:sz w:val="22"/>
          <w:szCs w:val="22"/>
        </w:rPr>
        <w:t xml:space="preserve"> merytorycznych.</w:t>
      </w:r>
    </w:p>
    <w:p w:rsidR="004125D3" w:rsidRPr="0054219B" w:rsidRDefault="004125D3" w:rsidP="002F2D51">
      <w:pPr>
        <w:spacing w:before="120"/>
        <w:rPr>
          <w:rFonts w:ascii="Arial" w:hAnsi="Arial" w:cs="Arial"/>
          <w:sz w:val="22"/>
          <w:szCs w:val="22"/>
        </w:rPr>
      </w:pPr>
    </w:p>
    <w:p w:rsidR="00BE02FA" w:rsidRPr="0054219B" w:rsidRDefault="00BE02FA" w:rsidP="002B27BC">
      <w:pPr>
        <w:pStyle w:val="Nagwek1"/>
        <w:numPr>
          <w:ilvl w:val="0"/>
          <w:numId w:val="39"/>
        </w:numPr>
        <w:spacing w:beforeLines="0" w:afterLines="0" w:line="240" w:lineRule="auto"/>
        <w:rPr>
          <w:sz w:val="22"/>
          <w:szCs w:val="22"/>
        </w:rPr>
      </w:pPr>
      <w:bookmarkStart w:id="12" w:name="_Toc480791909"/>
      <w:r w:rsidRPr="0054219B">
        <w:rPr>
          <w:sz w:val="22"/>
          <w:szCs w:val="22"/>
        </w:rPr>
        <w:t>WADIUM</w:t>
      </w:r>
      <w:bookmarkEnd w:id="12"/>
    </w:p>
    <w:p w:rsidR="00BE02FA" w:rsidRPr="0054219B" w:rsidRDefault="00BE02FA" w:rsidP="001048BC">
      <w:pPr>
        <w:pStyle w:val="Nagwek2"/>
      </w:pPr>
      <w:r w:rsidRPr="0054219B">
        <w:t>Każdy Wykonawca zobowiązany jest zabezpieczyć swą ofertę wadium w wysokości:</w:t>
      </w:r>
    </w:p>
    <w:p w:rsidR="00BE02FA" w:rsidRPr="0054219B" w:rsidRDefault="00BE02FA" w:rsidP="002B27BC">
      <w:pPr>
        <w:pStyle w:val="Akapitzlist"/>
        <w:numPr>
          <w:ilvl w:val="0"/>
          <w:numId w:val="42"/>
        </w:numPr>
        <w:tabs>
          <w:tab w:val="left" w:pos="567"/>
        </w:tabs>
        <w:spacing w:before="120"/>
        <w:contextualSpacing w:val="0"/>
        <w:jc w:val="center"/>
        <w:rPr>
          <w:rFonts w:ascii="Arial" w:hAnsi="Arial" w:cs="Arial"/>
          <w:b/>
          <w:sz w:val="22"/>
          <w:szCs w:val="22"/>
        </w:rPr>
      </w:pPr>
      <w:r w:rsidRPr="0054219B">
        <w:rPr>
          <w:rFonts w:ascii="Arial" w:hAnsi="Arial" w:cs="Arial"/>
          <w:b/>
          <w:sz w:val="22"/>
          <w:szCs w:val="22"/>
        </w:rPr>
        <w:t>000,00</w:t>
      </w:r>
      <w:r w:rsidR="000C1D87" w:rsidRPr="0054219B">
        <w:rPr>
          <w:rFonts w:ascii="Arial" w:hAnsi="Arial" w:cs="Arial"/>
          <w:b/>
          <w:sz w:val="22"/>
          <w:szCs w:val="22"/>
        </w:rPr>
        <w:t xml:space="preserve"> </w:t>
      </w:r>
      <w:r w:rsidRPr="0054219B">
        <w:rPr>
          <w:rFonts w:ascii="Arial" w:hAnsi="Arial" w:cs="Arial"/>
          <w:b/>
          <w:sz w:val="22"/>
          <w:szCs w:val="22"/>
        </w:rPr>
        <w:t>PLN (słownie: piętnaście tysięcy 00/100 złotych)</w:t>
      </w:r>
    </w:p>
    <w:p w:rsidR="00BE02FA" w:rsidRPr="0054219B" w:rsidRDefault="00BE02FA" w:rsidP="001048BC">
      <w:pPr>
        <w:pStyle w:val="Nagwek2"/>
      </w:pPr>
      <w:r w:rsidRPr="0054219B">
        <w:t>Wadium musi być wniesione w jednej lub kilku z poniższych form zgodnej z art. 45 ust.6 Ustawy.</w:t>
      </w:r>
    </w:p>
    <w:p w:rsidR="00BE02FA" w:rsidRPr="0054219B" w:rsidRDefault="00BE02FA" w:rsidP="002F2D51">
      <w:pPr>
        <w:tabs>
          <w:tab w:val="left" w:pos="426"/>
          <w:tab w:val="left" w:pos="1276"/>
        </w:tabs>
        <w:overflowPunct w:val="0"/>
        <w:autoSpaceDE w:val="0"/>
        <w:autoSpaceDN w:val="0"/>
        <w:adjustRightInd w:val="0"/>
        <w:spacing w:before="120"/>
        <w:ind w:left="567" w:hanging="567"/>
        <w:jc w:val="both"/>
        <w:textAlignment w:val="baseline"/>
        <w:outlineLvl w:val="1"/>
        <w:rPr>
          <w:rFonts w:ascii="Arial" w:hAnsi="Arial" w:cs="Arial"/>
          <w:bCs/>
          <w:sz w:val="22"/>
          <w:szCs w:val="22"/>
        </w:rPr>
      </w:pPr>
      <w:r w:rsidRPr="0054219B">
        <w:rPr>
          <w:rFonts w:ascii="Arial" w:hAnsi="Arial" w:cs="Arial"/>
          <w:bCs/>
          <w:sz w:val="22"/>
          <w:szCs w:val="22"/>
        </w:rPr>
        <w:t xml:space="preserve">8.3. Wadium musi być wniesione przed upływem terminu składania ofert, wskazanym w punkcie </w:t>
      </w:r>
      <w:r w:rsidR="00985DF3" w:rsidRPr="0054219B">
        <w:rPr>
          <w:rFonts w:ascii="Arial" w:hAnsi="Arial" w:cs="Arial"/>
          <w:bCs/>
          <w:sz w:val="22"/>
          <w:szCs w:val="22"/>
        </w:rPr>
        <w:t>11</w:t>
      </w:r>
      <w:r w:rsidRPr="0054219B">
        <w:rPr>
          <w:rFonts w:ascii="Arial" w:hAnsi="Arial" w:cs="Arial"/>
          <w:bCs/>
          <w:sz w:val="22"/>
          <w:szCs w:val="22"/>
        </w:rPr>
        <w:t xml:space="preserve">.1 </w:t>
      </w:r>
      <w:r w:rsidR="00326CD4" w:rsidRPr="0054219B">
        <w:rPr>
          <w:rFonts w:ascii="Arial" w:hAnsi="Arial" w:cs="Arial"/>
          <w:bCs/>
          <w:sz w:val="22"/>
          <w:szCs w:val="22"/>
        </w:rPr>
        <w:t>SIWZ</w:t>
      </w:r>
      <w:r w:rsidRPr="0054219B">
        <w:rPr>
          <w:rFonts w:ascii="Arial" w:hAnsi="Arial" w:cs="Arial"/>
          <w:bCs/>
          <w:sz w:val="22"/>
          <w:szCs w:val="22"/>
        </w:rPr>
        <w:t>.</w:t>
      </w:r>
    </w:p>
    <w:p w:rsidR="00BE02FA" w:rsidRPr="0054219B" w:rsidRDefault="00BE02FA" w:rsidP="002F2D51">
      <w:pPr>
        <w:tabs>
          <w:tab w:val="left" w:pos="426"/>
          <w:tab w:val="left" w:pos="1276"/>
        </w:tabs>
        <w:overflowPunct w:val="0"/>
        <w:autoSpaceDE w:val="0"/>
        <w:autoSpaceDN w:val="0"/>
        <w:adjustRightInd w:val="0"/>
        <w:spacing w:before="120"/>
        <w:ind w:left="567" w:hanging="567"/>
        <w:jc w:val="both"/>
        <w:textAlignment w:val="baseline"/>
        <w:outlineLvl w:val="1"/>
        <w:rPr>
          <w:rFonts w:ascii="Arial" w:hAnsi="Arial" w:cs="Arial"/>
          <w:bCs/>
          <w:sz w:val="22"/>
          <w:szCs w:val="22"/>
        </w:rPr>
      </w:pPr>
      <w:r w:rsidRPr="0054219B">
        <w:rPr>
          <w:rFonts w:ascii="Arial" w:hAnsi="Arial" w:cs="Arial"/>
          <w:bCs/>
          <w:sz w:val="22"/>
          <w:szCs w:val="22"/>
        </w:rPr>
        <w:t>8.4. Potwierdzeniem skutecznego wniesienia wadium będzie:</w:t>
      </w:r>
    </w:p>
    <w:p w:rsidR="00BE02FA" w:rsidRPr="0054219B" w:rsidRDefault="00BE02FA" w:rsidP="002F2D51">
      <w:pPr>
        <w:numPr>
          <w:ilvl w:val="0"/>
          <w:numId w:val="15"/>
        </w:numPr>
        <w:tabs>
          <w:tab w:val="left" w:pos="993"/>
        </w:tabs>
        <w:spacing w:before="120"/>
        <w:ind w:left="851" w:hanging="425"/>
        <w:jc w:val="both"/>
        <w:rPr>
          <w:rFonts w:ascii="Arial" w:eastAsia="Calibri" w:hAnsi="Arial" w:cs="Arial"/>
          <w:noProof/>
          <w:sz w:val="22"/>
          <w:szCs w:val="22"/>
          <w:lang w:eastAsia="en-US"/>
        </w:rPr>
      </w:pPr>
      <w:bookmarkStart w:id="13" w:name="_Ref326749205"/>
      <w:r w:rsidRPr="0054219B">
        <w:rPr>
          <w:rFonts w:ascii="Arial" w:eastAsia="Calibri" w:hAnsi="Arial" w:cs="Arial"/>
          <w:noProof/>
          <w:sz w:val="22"/>
          <w:szCs w:val="22"/>
          <w:lang w:eastAsia="en-US"/>
        </w:rPr>
        <w:t>w przypadku wadium w formie pieniężnej - zaksięgowanie na rachunku bankowym Zamawiającego przed upływem terminu składania ofert;</w:t>
      </w:r>
    </w:p>
    <w:p w:rsidR="00BE02FA" w:rsidRPr="0054219B" w:rsidRDefault="00BE02FA" w:rsidP="002F2D51">
      <w:pPr>
        <w:numPr>
          <w:ilvl w:val="0"/>
          <w:numId w:val="15"/>
        </w:numPr>
        <w:tabs>
          <w:tab w:val="left" w:pos="993"/>
        </w:tabs>
        <w:spacing w:before="120"/>
        <w:ind w:left="851" w:hanging="425"/>
        <w:jc w:val="both"/>
        <w:rPr>
          <w:rFonts w:ascii="Arial" w:eastAsia="Calibri" w:hAnsi="Arial" w:cs="Arial"/>
          <w:noProof/>
          <w:sz w:val="22"/>
          <w:szCs w:val="22"/>
          <w:lang w:eastAsia="en-US"/>
        </w:rPr>
      </w:pPr>
      <w:bookmarkStart w:id="14" w:name="_Ref455755142"/>
      <w:r w:rsidRPr="0054219B">
        <w:rPr>
          <w:rFonts w:ascii="Arial" w:eastAsia="Calibri" w:hAnsi="Arial" w:cs="Arial"/>
          <w:noProof/>
          <w:sz w:val="22"/>
          <w:szCs w:val="22"/>
          <w:lang w:eastAsia="en-US"/>
        </w:rPr>
        <w:t>w przypadku wadium w formie innej niż pieniężna - oryginał dokumentu wadialnego (gwarancji lub poręczenia). Dokument należy przekazać w</w:t>
      </w:r>
      <w:r w:rsidR="000E3D51" w:rsidRPr="0054219B">
        <w:rPr>
          <w:rFonts w:ascii="Arial" w:eastAsia="Calibri" w:hAnsi="Arial" w:cs="Arial"/>
          <w:noProof/>
          <w:sz w:val="22"/>
          <w:szCs w:val="22"/>
          <w:lang w:eastAsia="en-US"/>
        </w:rPr>
        <w:t> </w:t>
      </w:r>
      <w:r w:rsidRPr="0054219B">
        <w:rPr>
          <w:rFonts w:ascii="Arial" w:eastAsia="Calibri" w:hAnsi="Arial" w:cs="Arial"/>
          <w:noProof/>
          <w:sz w:val="22"/>
          <w:szCs w:val="22"/>
          <w:lang w:eastAsia="en-US"/>
        </w:rPr>
        <w:t>następujący sposób: kserokopie należy dołączyć do oferty, dokumenty oryginalne dostarczyć w odrębnym opakowaniu wraz ofertą.</w:t>
      </w:r>
      <w:bookmarkStart w:id="15" w:name="_Ref325023815"/>
      <w:bookmarkEnd w:id="13"/>
      <w:bookmarkEnd w:id="14"/>
    </w:p>
    <w:bookmarkEnd w:id="15"/>
    <w:p w:rsidR="00BE02FA" w:rsidRPr="0054219B" w:rsidRDefault="00BE02FA" w:rsidP="001048BC">
      <w:pPr>
        <w:pStyle w:val="Nagwek2"/>
        <w:numPr>
          <w:ilvl w:val="1"/>
          <w:numId w:val="50"/>
        </w:numPr>
      </w:pPr>
      <w:r w:rsidRPr="0054219B">
        <w:t>W przypadku wnoszenia przez Wykonawcę wadium w formie gwarancji, gwarancja ma być co najmniej gwarancją bezwarunkową, nieodwołalną i płatną na pierwsze pisemne żądanie Zamawiającego.</w:t>
      </w:r>
    </w:p>
    <w:p w:rsidR="00BE02FA" w:rsidRPr="0054219B" w:rsidRDefault="001D4FB7" w:rsidP="001048BC">
      <w:pPr>
        <w:pStyle w:val="Nagwek2"/>
      </w:pPr>
      <w:r w:rsidRPr="0054219B">
        <w:t>G</w:t>
      </w:r>
      <w:r w:rsidR="00BE02FA" w:rsidRPr="0054219B">
        <w:t>warancje i poręczenia muszą zawierać (oprócz elementów właściwych dla każdej formy, określonych przepisami prawa):</w:t>
      </w:r>
    </w:p>
    <w:p w:rsidR="00BE02FA" w:rsidRPr="0054219B" w:rsidRDefault="00BE02FA" w:rsidP="00B864C7">
      <w:pPr>
        <w:numPr>
          <w:ilvl w:val="0"/>
          <w:numId w:val="18"/>
        </w:numPr>
        <w:spacing w:before="120"/>
        <w:ind w:left="851" w:hanging="425"/>
        <w:jc w:val="both"/>
        <w:rPr>
          <w:rFonts w:ascii="Arial" w:eastAsia="Calibri" w:hAnsi="Arial" w:cs="Arial"/>
          <w:noProof/>
          <w:sz w:val="22"/>
          <w:szCs w:val="22"/>
          <w:lang w:eastAsia="en-US"/>
        </w:rPr>
      </w:pPr>
      <w:r w:rsidRPr="0054219B">
        <w:rPr>
          <w:rFonts w:ascii="Arial" w:eastAsia="Calibri" w:hAnsi="Arial" w:cs="Arial"/>
          <w:noProof/>
          <w:sz w:val="22"/>
          <w:szCs w:val="22"/>
          <w:lang w:eastAsia="en-US"/>
        </w:rPr>
        <w:t>nazwę i adres Zamawiającego,</w:t>
      </w:r>
    </w:p>
    <w:p w:rsidR="00BE02FA" w:rsidRPr="0054219B" w:rsidRDefault="00BE02FA" w:rsidP="00B864C7">
      <w:pPr>
        <w:numPr>
          <w:ilvl w:val="0"/>
          <w:numId w:val="18"/>
        </w:numPr>
        <w:spacing w:before="120"/>
        <w:ind w:left="851" w:hanging="425"/>
        <w:jc w:val="both"/>
        <w:rPr>
          <w:rFonts w:ascii="Arial" w:eastAsia="Calibri" w:hAnsi="Arial" w:cs="Arial"/>
          <w:noProof/>
          <w:sz w:val="22"/>
          <w:szCs w:val="22"/>
          <w:lang w:eastAsia="en-US"/>
        </w:rPr>
      </w:pPr>
      <w:r w:rsidRPr="0054219B">
        <w:rPr>
          <w:rFonts w:ascii="Arial" w:eastAsia="Calibri" w:hAnsi="Arial" w:cs="Arial"/>
          <w:noProof/>
          <w:sz w:val="22"/>
          <w:szCs w:val="22"/>
          <w:lang w:eastAsia="en-US"/>
        </w:rPr>
        <w:t>oznaczenie (numer) postępowania,</w:t>
      </w:r>
    </w:p>
    <w:p w:rsidR="00BE02FA" w:rsidRPr="0054219B" w:rsidRDefault="00BE02FA" w:rsidP="00B864C7">
      <w:pPr>
        <w:numPr>
          <w:ilvl w:val="0"/>
          <w:numId w:val="18"/>
        </w:numPr>
        <w:spacing w:before="120"/>
        <w:ind w:left="851" w:hanging="425"/>
        <w:jc w:val="both"/>
        <w:rPr>
          <w:rFonts w:ascii="Arial" w:eastAsia="Calibri" w:hAnsi="Arial" w:cs="Arial"/>
          <w:noProof/>
          <w:sz w:val="22"/>
          <w:szCs w:val="22"/>
          <w:lang w:eastAsia="en-US"/>
        </w:rPr>
      </w:pPr>
      <w:r w:rsidRPr="0054219B">
        <w:rPr>
          <w:rFonts w:ascii="Arial" w:eastAsia="Calibri" w:hAnsi="Arial" w:cs="Arial"/>
          <w:noProof/>
          <w:sz w:val="22"/>
          <w:szCs w:val="22"/>
          <w:lang w:eastAsia="en-US"/>
        </w:rPr>
        <w:t>termin ważności wadium – odpowiadający terminowi związania ofertą, zgodnie z</w:t>
      </w:r>
      <w:r w:rsidR="000E3D51" w:rsidRPr="0054219B">
        <w:rPr>
          <w:rFonts w:ascii="Arial" w:eastAsia="Calibri" w:hAnsi="Arial" w:cs="Arial"/>
          <w:noProof/>
          <w:sz w:val="22"/>
          <w:szCs w:val="22"/>
          <w:lang w:eastAsia="en-US"/>
        </w:rPr>
        <w:t> </w:t>
      </w:r>
      <w:r w:rsidRPr="0054219B">
        <w:rPr>
          <w:rFonts w:ascii="Arial" w:eastAsia="Calibri" w:hAnsi="Arial" w:cs="Arial"/>
          <w:noProof/>
          <w:sz w:val="22"/>
          <w:szCs w:val="22"/>
          <w:lang w:eastAsia="en-US"/>
        </w:rPr>
        <w:t xml:space="preserve">pkt </w:t>
      </w:r>
      <w:r w:rsidR="00102B8D" w:rsidRPr="0054219B">
        <w:rPr>
          <w:rFonts w:ascii="Arial" w:eastAsia="Calibri" w:hAnsi="Arial" w:cs="Arial"/>
          <w:noProof/>
          <w:sz w:val="22"/>
          <w:szCs w:val="22"/>
          <w:lang w:eastAsia="en-US"/>
        </w:rPr>
        <w:t>9</w:t>
      </w:r>
      <w:r w:rsidRPr="0054219B">
        <w:rPr>
          <w:rFonts w:ascii="Arial" w:eastAsia="Calibri" w:hAnsi="Arial" w:cs="Arial"/>
          <w:noProof/>
          <w:sz w:val="22"/>
          <w:szCs w:val="22"/>
          <w:lang w:eastAsia="en-US"/>
        </w:rPr>
        <w:t xml:space="preserve">.1. </w:t>
      </w:r>
      <w:r w:rsidR="00326CD4" w:rsidRPr="0054219B">
        <w:rPr>
          <w:rFonts w:ascii="Arial" w:eastAsia="Calibri" w:hAnsi="Arial" w:cs="Arial"/>
          <w:noProof/>
          <w:sz w:val="22"/>
          <w:szCs w:val="22"/>
          <w:lang w:eastAsia="en-US"/>
        </w:rPr>
        <w:t>SIWZ</w:t>
      </w:r>
      <w:r w:rsidRPr="0054219B">
        <w:rPr>
          <w:rFonts w:ascii="Arial" w:eastAsia="Calibri" w:hAnsi="Arial" w:cs="Arial"/>
          <w:noProof/>
          <w:sz w:val="22"/>
          <w:szCs w:val="22"/>
          <w:lang w:eastAsia="en-US"/>
        </w:rPr>
        <w:t>.</w:t>
      </w:r>
    </w:p>
    <w:p w:rsidR="00BE02FA" w:rsidRPr="0054219B" w:rsidRDefault="0058368E" w:rsidP="002F2D51">
      <w:pPr>
        <w:tabs>
          <w:tab w:val="left" w:pos="567"/>
          <w:tab w:val="left" w:pos="1276"/>
        </w:tabs>
        <w:overflowPunct w:val="0"/>
        <w:autoSpaceDE w:val="0"/>
        <w:autoSpaceDN w:val="0"/>
        <w:adjustRightInd w:val="0"/>
        <w:spacing w:before="120"/>
        <w:ind w:left="567" w:hanging="567"/>
        <w:jc w:val="both"/>
        <w:textAlignment w:val="baseline"/>
        <w:outlineLvl w:val="1"/>
        <w:rPr>
          <w:rFonts w:ascii="Arial" w:hAnsi="Arial" w:cs="Arial"/>
          <w:bCs/>
          <w:sz w:val="22"/>
          <w:szCs w:val="22"/>
        </w:rPr>
      </w:pPr>
      <w:r w:rsidRPr="0054219B">
        <w:rPr>
          <w:rFonts w:ascii="Arial" w:hAnsi="Arial" w:cs="Arial"/>
          <w:bCs/>
          <w:sz w:val="22"/>
          <w:szCs w:val="22"/>
        </w:rPr>
        <w:t xml:space="preserve">8.7. </w:t>
      </w:r>
      <w:r w:rsidR="00BE02FA" w:rsidRPr="0054219B">
        <w:rPr>
          <w:rFonts w:ascii="Arial" w:hAnsi="Arial" w:cs="Arial"/>
          <w:bCs/>
          <w:sz w:val="22"/>
          <w:szCs w:val="22"/>
        </w:rPr>
        <w:tab/>
        <w:t>W przypadku oferty wspólnej Zamawiający dopuszcza podział kwoty wadium pomiędzy Członków Konsorcjum bądź wspólników spółki i jego wniesienie w</w:t>
      </w:r>
      <w:r w:rsidR="000E3D51" w:rsidRPr="0054219B">
        <w:rPr>
          <w:rFonts w:ascii="Arial" w:hAnsi="Arial" w:cs="Arial"/>
          <w:bCs/>
          <w:sz w:val="22"/>
          <w:szCs w:val="22"/>
        </w:rPr>
        <w:t> </w:t>
      </w:r>
      <w:r w:rsidR="00BE02FA" w:rsidRPr="0054219B">
        <w:rPr>
          <w:rFonts w:ascii="Arial" w:hAnsi="Arial" w:cs="Arial"/>
          <w:bCs/>
          <w:sz w:val="22"/>
          <w:szCs w:val="22"/>
        </w:rPr>
        <w:t xml:space="preserve">częściach o ile suma tych części będzie równa kwocie wadium określonej w pkt. </w:t>
      </w:r>
      <w:r w:rsidRPr="0054219B">
        <w:rPr>
          <w:rFonts w:ascii="Arial" w:hAnsi="Arial" w:cs="Arial"/>
          <w:bCs/>
          <w:sz w:val="22"/>
          <w:szCs w:val="22"/>
        </w:rPr>
        <w:t>8</w:t>
      </w:r>
      <w:r w:rsidR="00BE02FA" w:rsidRPr="0054219B">
        <w:rPr>
          <w:rFonts w:ascii="Arial" w:hAnsi="Arial" w:cs="Arial"/>
          <w:bCs/>
          <w:sz w:val="22"/>
          <w:szCs w:val="22"/>
        </w:rPr>
        <w:t>.1 oraz pod warunkiem, że w treści każdej gwarancji będzie wskazany cały skład Konsorcjum.</w:t>
      </w:r>
    </w:p>
    <w:p w:rsidR="00BE02FA" w:rsidRPr="0054219B" w:rsidRDefault="0058368E" w:rsidP="002F2D51">
      <w:pPr>
        <w:tabs>
          <w:tab w:val="left" w:pos="567"/>
          <w:tab w:val="left" w:pos="1276"/>
        </w:tabs>
        <w:overflowPunct w:val="0"/>
        <w:autoSpaceDE w:val="0"/>
        <w:autoSpaceDN w:val="0"/>
        <w:adjustRightInd w:val="0"/>
        <w:spacing w:before="120"/>
        <w:ind w:left="567" w:hanging="567"/>
        <w:jc w:val="both"/>
        <w:textAlignment w:val="baseline"/>
        <w:outlineLvl w:val="1"/>
        <w:rPr>
          <w:rFonts w:ascii="Arial" w:hAnsi="Arial" w:cs="Arial"/>
          <w:bCs/>
          <w:sz w:val="22"/>
          <w:szCs w:val="22"/>
        </w:rPr>
      </w:pPr>
      <w:r w:rsidRPr="0054219B">
        <w:rPr>
          <w:rFonts w:ascii="Arial" w:hAnsi="Arial" w:cs="Arial"/>
          <w:bCs/>
          <w:sz w:val="22"/>
          <w:szCs w:val="22"/>
        </w:rPr>
        <w:t>8</w:t>
      </w:r>
      <w:r w:rsidR="00BE02FA" w:rsidRPr="0054219B">
        <w:rPr>
          <w:rFonts w:ascii="Arial" w:hAnsi="Arial" w:cs="Arial"/>
          <w:bCs/>
          <w:sz w:val="22"/>
          <w:szCs w:val="22"/>
        </w:rPr>
        <w:t>.8.</w:t>
      </w:r>
      <w:r w:rsidR="00BE02FA" w:rsidRPr="0054219B">
        <w:rPr>
          <w:rFonts w:ascii="Arial" w:hAnsi="Arial" w:cs="Arial"/>
          <w:bCs/>
          <w:sz w:val="22"/>
          <w:szCs w:val="22"/>
        </w:rPr>
        <w:tab/>
        <w:t>Wadium wnoszone w pieniądzu należy przelać na następujący rachunek Zamawiającego:</w:t>
      </w:r>
    </w:p>
    <w:p w:rsidR="00BE02FA" w:rsidRPr="0054219B" w:rsidRDefault="00BE02FA" w:rsidP="002F2D51">
      <w:pPr>
        <w:pStyle w:val="lista11"/>
        <w:tabs>
          <w:tab w:val="left" w:pos="1276"/>
        </w:tabs>
        <w:spacing w:before="120" w:after="0" w:line="240" w:lineRule="auto"/>
        <w:ind w:left="1276" w:hanging="709"/>
        <w:rPr>
          <w:sz w:val="22"/>
        </w:rPr>
      </w:pPr>
      <w:r w:rsidRPr="0054219B">
        <w:rPr>
          <w:sz w:val="22"/>
        </w:rPr>
        <w:tab/>
        <w:t>Urząd Miejski w Chojnicach Stary Rynek 1 89 – 600 Chojnice:</w:t>
      </w:r>
    </w:p>
    <w:p w:rsidR="00BE02FA" w:rsidRPr="0054219B" w:rsidRDefault="00BE02FA" w:rsidP="002F2D51">
      <w:pPr>
        <w:spacing w:before="120"/>
        <w:jc w:val="center"/>
        <w:rPr>
          <w:rFonts w:ascii="Arial" w:hAnsi="Arial" w:cs="Arial"/>
          <w:b/>
          <w:sz w:val="22"/>
          <w:szCs w:val="22"/>
        </w:rPr>
      </w:pPr>
      <w:r w:rsidRPr="0054219B">
        <w:rPr>
          <w:rFonts w:ascii="Arial" w:hAnsi="Arial" w:cs="Arial"/>
          <w:b/>
          <w:sz w:val="22"/>
          <w:szCs w:val="22"/>
        </w:rPr>
        <w:t>Nazwa banku: …….</w:t>
      </w:r>
    </w:p>
    <w:p w:rsidR="00BE02FA" w:rsidRPr="0054219B" w:rsidRDefault="00BE02FA" w:rsidP="002F2D51">
      <w:pPr>
        <w:spacing w:before="120"/>
        <w:jc w:val="center"/>
        <w:rPr>
          <w:rFonts w:ascii="Arial" w:hAnsi="Arial" w:cs="Arial"/>
          <w:b/>
          <w:sz w:val="22"/>
          <w:szCs w:val="22"/>
        </w:rPr>
      </w:pPr>
      <w:r w:rsidRPr="0054219B">
        <w:rPr>
          <w:rFonts w:ascii="Arial" w:hAnsi="Arial" w:cs="Arial"/>
          <w:b/>
          <w:sz w:val="22"/>
          <w:szCs w:val="22"/>
        </w:rPr>
        <w:t>nr rachunku: ………</w:t>
      </w:r>
    </w:p>
    <w:p w:rsidR="00BE02FA" w:rsidRPr="0054219B" w:rsidRDefault="00BE02FA" w:rsidP="002F2D51">
      <w:pPr>
        <w:tabs>
          <w:tab w:val="left" w:pos="1134"/>
        </w:tabs>
        <w:spacing w:before="120"/>
        <w:ind w:left="1276" w:hanging="709"/>
        <w:jc w:val="center"/>
        <w:rPr>
          <w:rFonts w:ascii="Arial" w:hAnsi="Arial" w:cs="Arial"/>
          <w:sz w:val="22"/>
          <w:szCs w:val="22"/>
        </w:rPr>
      </w:pPr>
      <w:r w:rsidRPr="0054219B">
        <w:rPr>
          <w:rFonts w:ascii="Arial" w:hAnsi="Arial" w:cs="Arial"/>
          <w:sz w:val="22"/>
          <w:szCs w:val="22"/>
        </w:rPr>
        <w:t>W tytule przelewu należy podać:</w:t>
      </w:r>
    </w:p>
    <w:p w:rsidR="00BE02FA" w:rsidRPr="0054219B" w:rsidRDefault="00BE02FA" w:rsidP="002F2D51">
      <w:pPr>
        <w:pStyle w:val="edytowalna"/>
        <w:spacing w:before="120" w:after="0" w:line="240" w:lineRule="auto"/>
        <w:rPr>
          <w:b/>
          <w:sz w:val="22"/>
        </w:rPr>
      </w:pPr>
      <w:r w:rsidRPr="0054219B">
        <w:rPr>
          <w:sz w:val="22"/>
        </w:rPr>
        <w:t xml:space="preserve">„Wadium w Postępowaniu </w:t>
      </w:r>
      <w:r w:rsidRPr="0054219B">
        <w:rPr>
          <w:b/>
          <w:sz w:val="22"/>
        </w:rPr>
        <w:t>Nr</w:t>
      </w:r>
    </w:p>
    <w:p w:rsidR="00BE02FA" w:rsidRPr="0054219B" w:rsidRDefault="00BE02FA" w:rsidP="002F2D51">
      <w:pPr>
        <w:spacing w:before="120"/>
        <w:jc w:val="both"/>
        <w:rPr>
          <w:rFonts w:ascii="Arial" w:hAnsi="Arial" w:cs="Arial"/>
          <w:b/>
          <w:sz w:val="22"/>
          <w:szCs w:val="22"/>
        </w:rPr>
      </w:pPr>
      <w:r w:rsidRPr="0054219B">
        <w:rPr>
          <w:rFonts w:ascii="Arial" w:hAnsi="Arial" w:cs="Arial"/>
          <w:b/>
          <w:sz w:val="22"/>
          <w:szCs w:val="22"/>
        </w:rPr>
        <w:lastRenderedPageBreak/>
        <w:t xml:space="preserve">Sprawowanie nadzoru inwestorskiego </w:t>
      </w:r>
      <w:r w:rsidR="001613F9">
        <w:rPr>
          <w:rFonts w:ascii="Arial" w:hAnsi="Arial" w:cs="Arial"/>
          <w:b/>
          <w:sz w:val="22"/>
          <w:szCs w:val="22"/>
        </w:rPr>
        <w:t xml:space="preserve">nad </w:t>
      </w:r>
      <w:r w:rsidRPr="0054219B">
        <w:rPr>
          <w:rFonts w:ascii="Arial" w:hAnsi="Arial" w:cs="Arial"/>
          <w:b/>
          <w:sz w:val="22"/>
          <w:szCs w:val="22"/>
        </w:rPr>
        <w:t xml:space="preserve">realizacją zadań inwestycyjnych w ramach projektu p.n.: „Utworzenie transportowych węzłów integrujących wraz ze ścieżkami pieszo-rowerowymi i rozwojem sieci publicznego transportu zbiorowego na terenie Chojnicko-Człuchowskiego Miejskiego Obszaru Funkcjonalnego.” </w:t>
      </w:r>
    </w:p>
    <w:p w:rsidR="00BE02FA" w:rsidRPr="0054219B" w:rsidRDefault="00BE02FA" w:rsidP="002F2D51">
      <w:pPr>
        <w:spacing w:before="120"/>
        <w:jc w:val="both"/>
        <w:rPr>
          <w:rFonts w:ascii="Arial" w:hAnsi="Arial" w:cs="Arial"/>
          <w:b/>
          <w:sz w:val="22"/>
          <w:szCs w:val="22"/>
        </w:rPr>
      </w:pPr>
    </w:p>
    <w:p w:rsidR="00BE02FA" w:rsidRPr="0054219B" w:rsidRDefault="0058368E" w:rsidP="002F2D51">
      <w:pPr>
        <w:tabs>
          <w:tab w:val="left" w:pos="567"/>
        </w:tabs>
        <w:overflowPunct w:val="0"/>
        <w:autoSpaceDE w:val="0"/>
        <w:autoSpaceDN w:val="0"/>
        <w:adjustRightInd w:val="0"/>
        <w:spacing w:before="120"/>
        <w:ind w:left="567" w:hanging="567"/>
        <w:jc w:val="both"/>
        <w:textAlignment w:val="baseline"/>
        <w:outlineLvl w:val="1"/>
        <w:rPr>
          <w:rFonts w:ascii="Arial" w:hAnsi="Arial" w:cs="Arial"/>
          <w:bCs/>
          <w:sz w:val="22"/>
          <w:szCs w:val="22"/>
        </w:rPr>
      </w:pPr>
      <w:r w:rsidRPr="0054219B">
        <w:rPr>
          <w:rFonts w:ascii="Arial" w:hAnsi="Arial" w:cs="Arial"/>
          <w:bCs/>
          <w:sz w:val="22"/>
          <w:szCs w:val="22"/>
        </w:rPr>
        <w:t>8</w:t>
      </w:r>
      <w:r w:rsidR="00BE02FA" w:rsidRPr="0054219B">
        <w:rPr>
          <w:rFonts w:ascii="Arial" w:hAnsi="Arial" w:cs="Arial"/>
          <w:bCs/>
          <w:sz w:val="22"/>
          <w:szCs w:val="22"/>
        </w:rPr>
        <w:t>.9.</w:t>
      </w:r>
      <w:r w:rsidR="00BE02FA" w:rsidRPr="0054219B">
        <w:rPr>
          <w:rFonts w:ascii="Arial" w:hAnsi="Arial" w:cs="Arial"/>
          <w:bCs/>
          <w:sz w:val="22"/>
          <w:szCs w:val="22"/>
        </w:rPr>
        <w:tab/>
        <w:t xml:space="preserve">Wykonawca Zamówienia jest zobowiązany podać w treści przelewu bankowego numer referencyjny Zamówienia. </w:t>
      </w:r>
    </w:p>
    <w:p w:rsidR="00BE02FA" w:rsidRPr="0054219B" w:rsidRDefault="0058368E" w:rsidP="00B6351F">
      <w:pPr>
        <w:tabs>
          <w:tab w:val="left" w:pos="567"/>
        </w:tabs>
        <w:overflowPunct w:val="0"/>
        <w:autoSpaceDE w:val="0"/>
        <w:autoSpaceDN w:val="0"/>
        <w:adjustRightInd w:val="0"/>
        <w:spacing w:before="120"/>
        <w:ind w:left="567" w:hanging="567"/>
        <w:jc w:val="both"/>
        <w:textAlignment w:val="baseline"/>
        <w:outlineLvl w:val="1"/>
        <w:rPr>
          <w:rFonts w:ascii="Arial" w:hAnsi="Arial" w:cs="Arial"/>
          <w:bCs/>
          <w:sz w:val="22"/>
          <w:szCs w:val="22"/>
        </w:rPr>
      </w:pPr>
      <w:r w:rsidRPr="0054219B">
        <w:rPr>
          <w:rFonts w:ascii="Arial" w:hAnsi="Arial" w:cs="Arial"/>
          <w:bCs/>
          <w:sz w:val="22"/>
          <w:szCs w:val="22"/>
        </w:rPr>
        <w:t>8</w:t>
      </w:r>
      <w:r w:rsidR="00BE02FA" w:rsidRPr="0054219B">
        <w:rPr>
          <w:rFonts w:ascii="Arial" w:hAnsi="Arial" w:cs="Arial"/>
          <w:bCs/>
          <w:sz w:val="22"/>
          <w:szCs w:val="22"/>
        </w:rPr>
        <w:t>.10</w:t>
      </w:r>
      <w:r w:rsidR="008B10D8" w:rsidRPr="0054219B">
        <w:rPr>
          <w:rFonts w:ascii="Arial" w:hAnsi="Arial" w:cs="Arial"/>
          <w:bCs/>
          <w:sz w:val="22"/>
          <w:szCs w:val="22"/>
        </w:rPr>
        <w:t>.</w:t>
      </w:r>
      <w:r w:rsidR="00BE02FA" w:rsidRPr="0054219B">
        <w:rPr>
          <w:rFonts w:ascii="Arial" w:hAnsi="Arial" w:cs="Arial"/>
          <w:bCs/>
          <w:sz w:val="22"/>
          <w:szCs w:val="22"/>
        </w:rPr>
        <w:tab/>
        <w:t xml:space="preserve">Zamawiający zwróci wadium wszystkim Wykonawcom niezwłocznie po wyborze oferty najkorzystniejszej lub unieważnieniu postępowania, z zastrzeżeniem pkt </w:t>
      </w:r>
      <w:r w:rsidRPr="0054219B">
        <w:rPr>
          <w:rFonts w:ascii="Arial" w:hAnsi="Arial" w:cs="Arial"/>
          <w:bCs/>
          <w:sz w:val="22"/>
          <w:szCs w:val="22"/>
        </w:rPr>
        <w:t>8</w:t>
      </w:r>
      <w:r w:rsidR="00BE02FA" w:rsidRPr="0054219B">
        <w:rPr>
          <w:rFonts w:ascii="Arial" w:hAnsi="Arial" w:cs="Arial"/>
          <w:bCs/>
          <w:sz w:val="22"/>
          <w:szCs w:val="22"/>
        </w:rPr>
        <w:t>.11 oraz treści art. 46 ust. 4 a i 5 Ustawy.</w:t>
      </w:r>
    </w:p>
    <w:p w:rsidR="00BE02FA" w:rsidRPr="0054219B" w:rsidRDefault="0058368E" w:rsidP="00B6351F">
      <w:pPr>
        <w:tabs>
          <w:tab w:val="left" w:pos="567"/>
        </w:tabs>
        <w:overflowPunct w:val="0"/>
        <w:autoSpaceDE w:val="0"/>
        <w:autoSpaceDN w:val="0"/>
        <w:adjustRightInd w:val="0"/>
        <w:spacing w:before="120"/>
        <w:ind w:left="567" w:hanging="567"/>
        <w:jc w:val="both"/>
        <w:textAlignment w:val="baseline"/>
        <w:outlineLvl w:val="1"/>
        <w:rPr>
          <w:rFonts w:ascii="Arial" w:hAnsi="Arial" w:cs="Arial"/>
          <w:bCs/>
          <w:sz w:val="22"/>
          <w:szCs w:val="22"/>
        </w:rPr>
      </w:pPr>
      <w:r w:rsidRPr="0054219B">
        <w:rPr>
          <w:rFonts w:ascii="Arial" w:hAnsi="Arial" w:cs="Arial"/>
          <w:bCs/>
          <w:sz w:val="22"/>
          <w:szCs w:val="22"/>
        </w:rPr>
        <w:t>8</w:t>
      </w:r>
      <w:r w:rsidR="00BE02FA" w:rsidRPr="0054219B">
        <w:rPr>
          <w:rFonts w:ascii="Arial" w:hAnsi="Arial" w:cs="Arial"/>
          <w:bCs/>
          <w:sz w:val="22"/>
          <w:szCs w:val="22"/>
        </w:rPr>
        <w:t>.11.</w:t>
      </w:r>
      <w:r w:rsidR="00BE02FA" w:rsidRPr="0054219B">
        <w:rPr>
          <w:rFonts w:ascii="Arial" w:hAnsi="Arial" w:cs="Arial"/>
          <w:bCs/>
          <w:sz w:val="22"/>
          <w:szCs w:val="22"/>
        </w:rPr>
        <w:tab/>
        <w:t>Wykonawcy, którego oferta została wybrana jako najkorzystniejsza, Zamawiający zwraca wadium niezwłocznie po zawarciu umowy w sprawie Zamówienia publicznego oraz wniesieniu zabezpieczenia należytego wykonania umowy.</w:t>
      </w:r>
    </w:p>
    <w:p w:rsidR="008B10D8" w:rsidRPr="0054219B" w:rsidRDefault="0058368E" w:rsidP="002F2D51">
      <w:pPr>
        <w:tabs>
          <w:tab w:val="left" w:pos="567"/>
        </w:tabs>
        <w:overflowPunct w:val="0"/>
        <w:autoSpaceDE w:val="0"/>
        <w:autoSpaceDN w:val="0"/>
        <w:adjustRightInd w:val="0"/>
        <w:spacing w:before="120"/>
        <w:ind w:left="567" w:hanging="567"/>
        <w:jc w:val="both"/>
        <w:textAlignment w:val="baseline"/>
        <w:outlineLvl w:val="1"/>
        <w:rPr>
          <w:rFonts w:ascii="Arial" w:hAnsi="Arial" w:cs="Arial"/>
          <w:bCs/>
          <w:sz w:val="22"/>
          <w:szCs w:val="22"/>
        </w:rPr>
      </w:pPr>
      <w:r w:rsidRPr="0054219B">
        <w:rPr>
          <w:rFonts w:ascii="Arial" w:hAnsi="Arial" w:cs="Arial"/>
          <w:bCs/>
          <w:sz w:val="22"/>
          <w:szCs w:val="22"/>
        </w:rPr>
        <w:t>8</w:t>
      </w:r>
      <w:r w:rsidR="00BE02FA" w:rsidRPr="0054219B">
        <w:rPr>
          <w:rFonts w:ascii="Arial" w:hAnsi="Arial" w:cs="Arial"/>
          <w:bCs/>
          <w:sz w:val="22"/>
          <w:szCs w:val="22"/>
        </w:rPr>
        <w:t>.12</w:t>
      </w:r>
      <w:r w:rsidR="008B10D8" w:rsidRPr="0054219B">
        <w:rPr>
          <w:rFonts w:ascii="Arial" w:hAnsi="Arial" w:cs="Arial"/>
          <w:bCs/>
          <w:sz w:val="22"/>
          <w:szCs w:val="22"/>
        </w:rPr>
        <w:t>.</w:t>
      </w:r>
      <w:r w:rsidR="00BE02FA" w:rsidRPr="0054219B">
        <w:rPr>
          <w:rFonts w:ascii="Arial" w:hAnsi="Arial" w:cs="Arial"/>
          <w:bCs/>
          <w:sz w:val="22"/>
          <w:szCs w:val="22"/>
        </w:rPr>
        <w:tab/>
        <w:t xml:space="preserve">Zamawiający zażąda ponownego wniesienia wadium przez Wykonawcę, któremu zwrócono wadium na podstawie pkt </w:t>
      </w:r>
      <w:r w:rsidRPr="0054219B">
        <w:rPr>
          <w:rFonts w:ascii="Arial" w:hAnsi="Arial" w:cs="Arial"/>
          <w:bCs/>
          <w:sz w:val="22"/>
          <w:szCs w:val="22"/>
        </w:rPr>
        <w:t>8</w:t>
      </w:r>
      <w:r w:rsidR="00BE02FA" w:rsidRPr="0054219B">
        <w:rPr>
          <w:rFonts w:ascii="Arial" w:hAnsi="Arial" w:cs="Arial"/>
          <w:bCs/>
          <w:sz w:val="22"/>
          <w:szCs w:val="22"/>
        </w:rPr>
        <w:t>.10, jeżeli w wyniku rozstrzygnięcia odwołania jego oferta została wybrana jako najkorzystniejsza. Wykonawca wnosi wadium w terminie określonym przez Zamawiającego.</w:t>
      </w:r>
    </w:p>
    <w:p w:rsidR="00BE02FA" w:rsidRPr="0054219B" w:rsidRDefault="00BE02FA" w:rsidP="001048BC">
      <w:pPr>
        <w:pStyle w:val="Nagwek2"/>
        <w:numPr>
          <w:ilvl w:val="1"/>
          <w:numId w:val="49"/>
        </w:numPr>
      </w:pPr>
      <w:r w:rsidRPr="0054219B">
        <w:t>Okoliczności przepadku wadium oraz zasady jego zaliczenia na poczet zabezpieczenia należytego wykonania umowy określa Ustawa.</w:t>
      </w:r>
    </w:p>
    <w:p w:rsidR="00BE02FA" w:rsidRPr="0054219B" w:rsidRDefault="00BE02FA" w:rsidP="001048BC">
      <w:pPr>
        <w:pStyle w:val="Nagwek2"/>
        <w:numPr>
          <w:ilvl w:val="1"/>
          <w:numId w:val="49"/>
        </w:numPr>
      </w:pPr>
      <w:r w:rsidRPr="0054219B">
        <w:t xml:space="preserve">Beneficjentem gwarancji wadialnej jest Gmina Miejska Chojnice, Stary Rynek 1, </w:t>
      </w:r>
      <w:r w:rsidR="005F3413" w:rsidRPr="0054219B">
        <w:br/>
      </w:r>
      <w:r w:rsidRPr="0054219B">
        <w:t>89-600 Chojnice.</w:t>
      </w:r>
    </w:p>
    <w:p w:rsidR="00C1459C" w:rsidRPr="0054219B" w:rsidRDefault="00C1459C" w:rsidP="00B6351F">
      <w:pPr>
        <w:tabs>
          <w:tab w:val="left" w:pos="567"/>
          <w:tab w:val="left" w:pos="1418"/>
        </w:tabs>
        <w:overflowPunct w:val="0"/>
        <w:autoSpaceDE w:val="0"/>
        <w:autoSpaceDN w:val="0"/>
        <w:adjustRightInd w:val="0"/>
        <w:spacing w:before="120"/>
        <w:ind w:left="567" w:hanging="567"/>
        <w:jc w:val="both"/>
        <w:textAlignment w:val="baseline"/>
        <w:outlineLvl w:val="1"/>
        <w:rPr>
          <w:rFonts w:ascii="Arial" w:hAnsi="Arial" w:cs="Arial"/>
          <w:bCs/>
          <w:sz w:val="22"/>
          <w:szCs w:val="22"/>
        </w:rPr>
      </w:pPr>
    </w:p>
    <w:p w:rsidR="00281881" w:rsidRPr="0054219B" w:rsidRDefault="00281881" w:rsidP="002B27BC">
      <w:pPr>
        <w:pStyle w:val="Nagwek1"/>
        <w:numPr>
          <w:ilvl w:val="0"/>
          <w:numId w:val="39"/>
        </w:numPr>
        <w:spacing w:beforeLines="0" w:afterLines="0" w:line="240" w:lineRule="auto"/>
        <w:rPr>
          <w:sz w:val="22"/>
          <w:szCs w:val="22"/>
        </w:rPr>
      </w:pPr>
      <w:bookmarkStart w:id="16" w:name="_Toc480791910"/>
      <w:r w:rsidRPr="0054219B">
        <w:rPr>
          <w:sz w:val="22"/>
          <w:szCs w:val="22"/>
        </w:rPr>
        <w:t>TERMIN ZWIĄZANIA OFERTĄ</w:t>
      </w:r>
      <w:bookmarkEnd w:id="16"/>
    </w:p>
    <w:p w:rsidR="00281881" w:rsidRPr="0054219B" w:rsidRDefault="00281881" w:rsidP="002F2D51">
      <w:pPr>
        <w:spacing w:before="120"/>
        <w:ind w:left="567" w:hanging="567"/>
        <w:jc w:val="both"/>
        <w:rPr>
          <w:rFonts w:ascii="Arial" w:hAnsi="Arial" w:cs="Arial"/>
          <w:sz w:val="22"/>
          <w:szCs w:val="22"/>
        </w:rPr>
      </w:pPr>
      <w:r w:rsidRPr="0054219B">
        <w:rPr>
          <w:rFonts w:ascii="Arial" w:hAnsi="Arial" w:cs="Arial"/>
          <w:sz w:val="22"/>
          <w:szCs w:val="22"/>
        </w:rPr>
        <w:t>9.1</w:t>
      </w:r>
      <w:r w:rsidRPr="0054219B">
        <w:rPr>
          <w:rFonts w:ascii="Arial" w:hAnsi="Arial" w:cs="Arial"/>
          <w:sz w:val="22"/>
          <w:szCs w:val="22"/>
        </w:rPr>
        <w:tab/>
        <w:t xml:space="preserve">Wykonawca pozostaje związany złożoną ofertą przez </w:t>
      </w:r>
      <w:r w:rsidRPr="0054219B">
        <w:rPr>
          <w:rFonts w:ascii="Arial" w:hAnsi="Arial" w:cs="Arial"/>
          <w:b/>
          <w:sz w:val="22"/>
          <w:szCs w:val="22"/>
        </w:rPr>
        <w:t>60</w:t>
      </w:r>
      <w:r w:rsidR="00B07113" w:rsidRPr="0054219B">
        <w:rPr>
          <w:rFonts w:ascii="Arial" w:hAnsi="Arial" w:cs="Arial"/>
          <w:b/>
          <w:sz w:val="22"/>
          <w:szCs w:val="22"/>
        </w:rPr>
        <w:t xml:space="preserve"> </w:t>
      </w:r>
      <w:r w:rsidRPr="0054219B">
        <w:rPr>
          <w:rFonts w:ascii="Arial" w:hAnsi="Arial" w:cs="Arial"/>
          <w:b/>
          <w:sz w:val="22"/>
          <w:szCs w:val="22"/>
        </w:rPr>
        <w:t>dni</w:t>
      </w:r>
      <w:r w:rsidRPr="0054219B">
        <w:rPr>
          <w:rFonts w:ascii="Arial" w:hAnsi="Arial" w:cs="Arial"/>
          <w:sz w:val="22"/>
          <w:szCs w:val="22"/>
        </w:rPr>
        <w:t xml:space="preserve">. Bieg terminu związania ofertą rozpoczyna się wraz z upływem terminu otwarcia ofert. </w:t>
      </w:r>
    </w:p>
    <w:p w:rsidR="00281881" w:rsidRPr="0054219B" w:rsidRDefault="00281881" w:rsidP="002F2D51">
      <w:pPr>
        <w:spacing w:before="120"/>
        <w:ind w:left="567" w:hanging="567"/>
        <w:jc w:val="both"/>
        <w:rPr>
          <w:rFonts w:ascii="Arial" w:hAnsi="Arial" w:cs="Arial"/>
          <w:sz w:val="22"/>
          <w:szCs w:val="22"/>
        </w:rPr>
      </w:pPr>
      <w:r w:rsidRPr="0054219B">
        <w:rPr>
          <w:rFonts w:ascii="Arial" w:hAnsi="Arial" w:cs="Arial"/>
          <w:sz w:val="22"/>
          <w:szCs w:val="22"/>
        </w:rPr>
        <w:t>9.2</w:t>
      </w:r>
      <w:r w:rsidRPr="0054219B">
        <w:rPr>
          <w:rFonts w:ascii="Arial" w:hAnsi="Arial" w:cs="Arial"/>
          <w:sz w:val="22"/>
          <w:szCs w:val="22"/>
        </w:rPr>
        <w:tab/>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2251D" w:rsidRPr="0054219B" w:rsidRDefault="0092251D" w:rsidP="002F2D51">
      <w:pPr>
        <w:spacing w:before="120"/>
        <w:jc w:val="both"/>
        <w:rPr>
          <w:rFonts w:ascii="Arial" w:hAnsi="Arial" w:cs="Arial"/>
          <w:sz w:val="22"/>
          <w:szCs w:val="22"/>
        </w:rPr>
      </w:pPr>
    </w:p>
    <w:p w:rsidR="00F63A79" w:rsidRPr="0054219B" w:rsidRDefault="00F63A79" w:rsidP="002B27BC">
      <w:pPr>
        <w:pStyle w:val="Nagwek1"/>
        <w:numPr>
          <w:ilvl w:val="0"/>
          <w:numId w:val="39"/>
        </w:numPr>
        <w:spacing w:beforeLines="0" w:afterLines="0" w:line="240" w:lineRule="auto"/>
        <w:rPr>
          <w:sz w:val="22"/>
          <w:szCs w:val="22"/>
        </w:rPr>
      </w:pPr>
      <w:bookmarkStart w:id="17" w:name="_Toc480791911"/>
      <w:r w:rsidRPr="0054219B">
        <w:rPr>
          <w:sz w:val="22"/>
          <w:szCs w:val="22"/>
        </w:rPr>
        <w:t>OPIS SPOSOBU PRZYGOTOWANIA OFERTY</w:t>
      </w:r>
      <w:bookmarkEnd w:id="17"/>
    </w:p>
    <w:p w:rsidR="00F63A79" w:rsidRPr="0054219B" w:rsidRDefault="00F63A79" w:rsidP="001048BC">
      <w:pPr>
        <w:pStyle w:val="Nagwek2"/>
      </w:pPr>
      <w:r w:rsidRPr="0054219B">
        <w:t xml:space="preserve">Każdy </w:t>
      </w:r>
      <w:r w:rsidR="000E3D51" w:rsidRPr="0054219B">
        <w:t>W</w:t>
      </w:r>
      <w:r w:rsidRPr="0054219B">
        <w:t>ykonawca może złożyć tylko jedną ofertę.</w:t>
      </w:r>
    </w:p>
    <w:p w:rsidR="00D626F3" w:rsidRPr="0054219B" w:rsidRDefault="00F63A79" w:rsidP="001048BC">
      <w:pPr>
        <w:pStyle w:val="Nagwek2"/>
      </w:pPr>
      <w:r w:rsidRPr="0054219B">
        <w:t>Ofertę należy przygotować ściśle według wymagań określonych w niniejszej SIWZ.</w:t>
      </w:r>
    </w:p>
    <w:p w:rsidR="00D626F3" w:rsidRPr="0054219B" w:rsidRDefault="00D626F3" w:rsidP="001048BC">
      <w:pPr>
        <w:pStyle w:val="Nagwek2"/>
      </w:pPr>
      <w:r w:rsidRPr="0054219B">
        <w:t>Kompletna oferta musi zawierać następujące dokumenty:</w:t>
      </w:r>
    </w:p>
    <w:p w:rsidR="00D626F3" w:rsidRPr="0054219B" w:rsidRDefault="00D626F3" w:rsidP="002B27BC">
      <w:pPr>
        <w:widowControl w:val="0"/>
        <w:numPr>
          <w:ilvl w:val="1"/>
          <w:numId w:val="20"/>
        </w:numPr>
        <w:tabs>
          <w:tab w:val="left" w:pos="1843"/>
        </w:tabs>
        <w:spacing w:before="120"/>
        <w:ind w:left="993" w:hanging="426"/>
        <w:jc w:val="both"/>
        <w:rPr>
          <w:rFonts w:ascii="Arial" w:hAnsi="Arial" w:cs="Arial"/>
          <w:sz w:val="22"/>
          <w:szCs w:val="22"/>
        </w:rPr>
      </w:pPr>
      <w:r w:rsidRPr="0054219B">
        <w:rPr>
          <w:rFonts w:ascii="Arial" w:hAnsi="Arial" w:cs="Arial"/>
          <w:sz w:val="22"/>
          <w:szCs w:val="22"/>
        </w:rPr>
        <w:t xml:space="preserve">Formularz Ofertowy – sporządzony zgodnie ze wzorem stanowiącym </w:t>
      </w:r>
      <w:r w:rsidRPr="0054219B">
        <w:rPr>
          <w:rFonts w:ascii="Arial" w:hAnsi="Arial" w:cs="Arial"/>
          <w:b/>
          <w:sz w:val="22"/>
          <w:szCs w:val="22"/>
        </w:rPr>
        <w:t>Załącznik nr</w:t>
      </w:r>
      <w:r w:rsidR="006E6C8F" w:rsidRPr="0054219B">
        <w:rPr>
          <w:rFonts w:ascii="Arial" w:hAnsi="Arial" w:cs="Arial"/>
          <w:b/>
          <w:sz w:val="22"/>
          <w:szCs w:val="22"/>
        </w:rPr>
        <w:t xml:space="preserve"> </w:t>
      </w:r>
      <w:r w:rsidRPr="0054219B">
        <w:rPr>
          <w:rFonts w:ascii="Arial" w:hAnsi="Arial" w:cs="Arial"/>
          <w:b/>
          <w:sz w:val="22"/>
          <w:szCs w:val="22"/>
        </w:rPr>
        <w:t>1 wraz z załącznikiem 1A do formularza ofertowego</w:t>
      </w:r>
    </w:p>
    <w:p w:rsidR="00D626F3" w:rsidRPr="0054219B" w:rsidRDefault="00D626F3" w:rsidP="002B27BC">
      <w:pPr>
        <w:widowControl w:val="0"/>
        <w:numPr>
          <w:ilvl w:val="1"/>
          <w:numId w:val="20"/>
        </w:numPr>
        <w:tabs>
          <w:tab w:val="left" w:pos="1276"/>
          <w:tab w:val="num" w:pos="1353"/>
        </w:tabs>
        <w:spacing w:before="120"/>
        <w:ind w:left="993" w:hanging="426"/>
        <w:jc w:val="both"/>
        <w:rPr>
          <w:rFonts w:ascii="Arial" w:hAnsi="Arial" w:cs="Arial"/>
          <w:sz w:val="22"/>
          <w:szCs w:val="22"/>
        </w:rPr>
      </w:pPr>
      <w:r w:rsidRPr="0054219B">
        <w:rPr>
          <w:rFonts w:ascii="Arial" w:hAnsi="Arial" w:cs="Arial"/>
          <w:b/>
          <w:sz w:val="22"/>
          <w:szCs w:val="22"/>
        </w:rPr>
        <w:t xml:space="preserve">Załącznik Nr 5 do </w:t>
      </w:r>
      <w:r w:rsidR="00326CD4" w:rsidRPr="0054219B">
        <w:rPr>
          <w:rFonts w:ascii="Arial" w:hAnsi="Arial" w:cs="Arial"/>
          <w:b/>
          <w:sz w:val="22"/>
          <w:szCs w:val="22"/>
        </w:rPr>
        <w:t>SIWZ</w:t>
      </w:r>
      <w:r w:rsidRPr="0054219B">
        <w:rPr>
          <w:rFonts w:ascii="Arial" w:hAnsi="Arial" w:cs="Arial"/>
          <w:b/>
          <w:sz w:val="22"/>
          <w:szCs w:val="22"/>
        </w:rPr>
        <w:t xml:space="preserve"> – </w:t>
      </w:r>
      <w:r w:rsidR="007F1891" w:rsidRPr="0054219B">
        <w:rPr>
          <w:rFonts w:ascii="Arial" w:hAnsi="Arial" w:cs="Arial"/>
          <w:b/>
          <w:sz w:val="22"/>
          <w:szCs w:val="22"/>
        </w:rPr>
        <w:t>Jednolity Europejski Dokument Zamówienia</w:t>
      </w:r>
      <w:r w:rsidRPr="0054219B">
        <w:rPr>
          <w:rFonts w:ascii="Arial" w:hAnsi="Arial" w:cs="Arial"/>
          <w:sz w:val="22"/>
          <w:szCs w:val="22"/>
        </w:rPr>
        <w:t xml:space="preserve"> dla Wykonawcy/ każdego z Wykonawców występujących wspólnie oraz </w:t>
      </w:r>
      <w:r w:rsidR="007F1891" w:rsidRPr="0054219B">
        <w:rPr>
          <w:rFonts w:ascii="Arial" w:hAnsi="Arial" w:cs="Arial"/>
          <w:b/>
          <w:sz w:val="22"/>
          <w:szCs w:val="22"/>
        </w:rPr>
        <w:t>Jednolity Europejski Dokument Zamówienia</w:t>
      </w:r>
      <w:r w:rsidRPr="0054219B">
        <w:rPr>
          <w:rFonts w:ascii="Arial" w:hAnsi="Arial" w:cs="Arial"/>
          <w:sz w:val="22"/>
          <w:szCs w:val="22"/>
        </w:rPr>
        <w:t xml:space="preserve"> dla każdego z podmiotów, na którego zasoby powołuje się Wykonawca w celu spełnienia warunków udziału w</w:t>
      </w:r>
      <w:r w:rsidR="000E3D51" w:rsidRPr="0054219B">
        <w:rPr>
          <w:rFonts w:ascii="Arial" w:hAnsi="Arial" w:cs="Arial"/>
          <w:sz w:val="22"/>
          <w:szCs w:val="22"/>
        </w:rPr>
        <w:t> </w:t>
      </w:r>
      <w:r w:rsidRPr="0054219B">
        <w:rPr>
          <w:rFonts w:ascii="Arial" w:hAnsi="Arial" w:cs="Arial"/>
          <w:sz w:val="22"/>
          <w:szCs w:val="22"/>
        </w:rPr>
        <w:t xml:space="preserve">postępowaniu oraz </w:t>
      </w:r>
      <w:r w:rsidR="007F1891" w:rsidRPr="0054219B">
        <w:rPr>
          <w:rFonts w:ascii="Arial" w:hAnsi="Arial" w:cs="Arial"/>
          <w:b/>
          <w:sz w:val="22"/>
          <w:szCs w:val="22"/>
        </w:rPr>
        <w:t>Jednolity Europejski Dokument Zamówienia</w:t>
      </w:r>
      <w:r w:rsidRPr="0054219B">
        <w:rPr>
          <w:rFonts w:ascii="Arial" w:hAnsi="Arial" w:cs="Arial"/>
          <w:b/>
          <w:sz w:val="22"/>
          <w:szCs w:val="22"/>
        </w:rPr>
        <w:t xml:space="preserve"> dla Podwykonawcy</w:t>
      </w:r>
      <w:r w:rsidRPr="0054219B">
        <w:rPr>
          <w:rFonts w:ascii="Arial" w:hAnsi="Arial" w:cs="Arial"/>
          <w:sz w:val="22"/>
          <w:szCs w:val="22"/>
        </w:rPr>
        <w:t xml:space="preserve">, o którym mowa w pkt </w:t>
      </w:r>
      <w:r w:rsidR="00485E57" w:rsidRPr="0054219B">
        <w:rPr>
          <w:rFonts w:ascii="Arial" w:hAnsi="Arial" w:cs="Arial"/>
          <w:sz w:val="22"/>
          <w:szCs w:val="22"/>
        </w:rPr>
        <w:t>6.1.</w:t>
      </w:r>
    </w:p>
    <w:p w:rsidR="00D626F3" w:rsidRPr="0054219B" w:rsidRDefault="00D626F3" w:rsidP="002B27BC">
      <w:pPr>
        <w:widowControl w:val="0"/>
        <w:numPr>
          <w:ilvl w:val="1"/>
          <w:numId w:val="20"/>
        </w:numPr>
        <w:tabs>
          <w:tab w:val="num" w:pos="1701"/>
        </w:tabs>
        <w:spacing w:before="120"/>
        <w:ind w:left="993" w:hanging="426"/>
        <w:jc w:val="both"/>
        <w:rPr>
          <w:rFonts w:ascii="Arial" w:hAnsi="Arial" w:cs="Arial"/>
          <w:b/>
          <w:sz w:val="22"/>
          <w:szCs w:val="22"/>
        </w:rPr>
      </w:pPr>
      <w:r w:rsidRPr="0054219B">
        <w:rPr>
          <w:rFonts w:ascii="Arial" w:hAnsi="Arial" w:cs="Arial"/>
          <w:sz w:val="22"/>
          <w:szCs w:val="22"/>
        </w:rPr>
        <w:t xml:space="preserve">Zobowiązanie podmiotu trzeciego do oddania do dyspozycji Wykonawcy niezbędnych zasobów na potrzeby wykonania Zamówienia - sporządzone zgodnie </w:t>
      </w:r>
      <w:r w:rsidRPr="0054219B">
        <w:rPr>
          <w:rFonts w:ascii="Arial" w:hAnsi="Arial" w:cs="Arial"/>
          <w:sz w:val="22"/>
          <w:szCs w:val="22"/>
        </w:rPr>
        <w:lastRenderedPageBreak/>
        <w:t>ze wzorem zawartym w </w:t>
      </w:r>
      <w:r w:rsidRPr="0054219B">
        <w:rPr>
          <w:rFonts w:ascii="Arial" w:hAnsi="Arial" w:cs="Arial"/>
          <w:b/>
          <w:sz w:val="22"/>
          <w:szCs w:val="22"/>
        </w:rPr>
        <w:t xml:space="preserve">Załączniku nr 3 do </w:t>
      </w:r>
      <w:r w:rsidR="00326CD4" w:rsidRPr="0054219B">
        <w:rPr>
          <w:rFonts w:ascii="Arial" w:hAnsi="Arial" w:cs="Arial"/>
          <w:b/>
          <w:sz w:val="22"/>
          <w:szCs w:val="22"/>
        </w:rPr>
        <w:t>SIWZ</w:t>
      </w:r>
      <w:r w:rsidRPr="0054219B">
        <w:rPr>
          <w:rFonts w:ascii="Arial" w:hAnsi="Arial" w:cs="Arial"/>
          <w:b/>
          <w:sz w:val="22"/>
          <w:szCs w:val="22"/>
        </w:rPr>
        <w:t>.</w:t>
      </w:r>
    </w:p>
    <w:p w:rsidR="00D626F3" w:rsidRPr="0054219B" w:rsidRDefault="00D626F3" w:rsidP="002B27BC">
      <w:pPr>
        <w:widowControl w:val="0"/>
        <w:numPr>
          <w:ilvl w:val="1"/>
          <w:numId w:val="20"/>
        </w:numPr>
        <w:tabs>
          <w:tab w:val="left" w:pos="1276"/>
          <w:tab w:val="num" w:pos="1353"/>
          <w:tab w:val="left" w:pos="1701"/>
        </w:tabs>
        <w:spacing w:before="120"/>
        <w:ind w:left="993" w:hanging="426"/>
        <w:jc w:val="both"/>
        <w:rPr>
          <w:rFonts w:ascii="Arial" w:hAnsi="Arial" w:cs="Arial"/>
          <w:sz w:val="22"/>
          <w:szCs w:val="22"/>
        </w:rPr>
      </w:pPr>
      <w:r w:rsidRPr="0054219B">
        <w:rPr>
          <w:rFonts w:ascii="Arial" w:hAnsi="Arial" w:cs="Arial"/>
          <w:sz w:val="22"/>
          <w:szCs w:val="22"/>
        </w:rPr>
        <w:t>Pełnomocnictwo/a jeżeli jest/są wymagane.</w:t>
      </w:r>
    </w:p>
    <w:p w:rsidR="00F63A79" w:rsidRPr="0054219B" w:rsidRDefault="00F63A79" w:rsidP="001048BC">
      <w:pPr>
        <w:pStyle w:val="Nagwek2"/>
      </w:pPr>
      <w:r w:rsidRPr="0054219B">
        <w:t>Oferta musi być podpisana przez osoby upełnomocnione do reprezentowania Wykonawcy zgodnie z formą reprezentacji Wykonawcy określoną w rejestrze lub innym dokumencie, właściwym dla danej formy organizacyjnej Wykonawcy albo przez upełnomocnionego przedstawiciela Wykonawcy. Oznacza to, iż jeżeli z</w:t>
      </w:r>
      <w:r w:rsidR="000E3D51" w:rsidRPr="0054219B">
        <w:t> </w:t>
      </w:r>
      <w:r w:rsidRPr="0054219B">
        <w:t>dokumentu określającego status prawny Wykonawcy (odpisu z właściwego rejestru lub z centralnej ewidencji i informacji o działalności gospodarczej) lub pełnomocnictwa wynika, iż do reprezentowania Wykonawcy upoważnionych jest łącznie kilka osób, dokumenty wchodzące w skład oferty muszą być podpisane przez wszystkie te osoby.</w:t>
      </w:r>
    </w:p>
    <w:p w:rsidR="00F63A79" w:rsidRPr="0054219B" w:rsidRDefault="00F63A79" w:rsidP="001048BC">
      <w:pPr>
        <w:pStyle w:val="Nagwek2"/>
      </w:pPr>
      <w:r w:rsidRPr="0054219B">
        <w:t xml:space="preserve">Pełnomocnictwo osób do reprezentowania Wykonawcy (w tym podpisania oferty) musi bezpośrednio wynikać z </w:t>
      </w:r>
      <w:r w:rsidR="000E3D51" w:rsidRPr="0054219B">
        <w:t>JEDZ –</w:t>
      </w:r>
      <w:r w:rsidRPr="0054219B">
        <w:t xml:space="preserve"> z zastrzeżeniem, że Wykonawca może złożyć oryginał (lub odpis notarialny) odrębnego pełnomocnictwa w tym zakresie z</w:t>
      </w:r>
      <w:r w:rsidR="000E3D51" w:rsidRPr="0054219B">
        <w:t> </w:t>
      </w:r>
      <w:r w:rsidRPr="0054219B">
        <w:t xml:space="preserve">jednoczesnym wskazaniem w </w:t>
      </w:r>
      <w:r w:rsidR="000E3D51" w:rsidRPr="0054219B">
        <w:t xml:space="preserve">JEDZ </w:t>
      </w:r>
      <w:r w:rsidRPr="0054219B">
        <w:t>danych osób upełnomocnionych.</w:t>
      </w:r>
    </w:p>
    <w:p w:rsidR="00F63A79" w:rsidRPr="0054219B" w:rsidRDefault="00F63A79" w:rsidP="001048BC">
      <w:pPr>
        <w:pStyle w:val="Nagwek2"/>
      </w:pPr>
      <w:r w:rsidRPr="0054219B">
        <w:t xml:space="preserve">Dokumenty dołączone do niniejszej </w:t>
      </w:r>
      <w:r w:rsidR="00326CD4" w:rsidRPr="0054219B">
        <w:t>SIWZ</w:t>
      </w:r>
      <w:r w:rsidRPr="0054219B">
        <w:t xml:space="preserve"> powinny zostać wypełnione przez Wykonawcę i dołączone do oferty, bądź też przygotowane przez Wykonawcę w</w:t>
      </w:r>
      <w:r w:rsidR="000E3D51" w:rsidRPr="0054219B">
        <w:t> </w:t>
      </w:r>
      <w:r w:rsidRPr="0054219B">
        <w:t>innej – zgodnej z niniejszą SIWZ formie.</w:t>
      </w:r>
    </w:p>
    <w:p w:rsidR="00F63A79" w:rsidRPr="0054219B" w:rsidRDefault="00F63A79" w:rsidP="001048BC">
      <w:pPr>
        <w:pStyle w:val="Nagwek2"/>
      </w:pPr>
      <w:r w:rsidRPr="0054219B">
        <w:t>Zamawiający nie dopuszcza dokonywania w treści załączonych do niniejszej SIWZ wzorów dokumentów jakichkolwiek zmian (skrótów, opuszczeń, skreśleń, poprawek lub dopisków) za wyjątkiem miejsc wykropkowanych, przeznaczonych do wypełnienia lub specjalnie oznaczonych, np. przypisem.</w:t>
      </w:r>
    </w:p>
    <w:p w:rsidR="00F63A79" w:rsidRPr="0054219B" w:rsidRDefault="00F63A79" w:rsidP="001048BC">
      <w:pPr>
        <w:pStyle w:val="Nagwek2"/>
      </w:pPr>
      <w:r w:rsidRPr="0054219B">
        <w:t>Żadne dokumenty wchodzące w skład oferty, w tym również te przedstawiane w</w:t>
      </w:r>
      <w:r w:rsidR="000E3D51" w:rsidRPr="0054219B">
        <w:t> </w:t>
      </w:r>
      <w:r w:rsidRPr="0054219B">
        <w:t xml:space="preserve">formie oryginałów, za wyjątkiem dokumentów określonych w pkt </w:t>
      </w:r>
      <w:r w:rsidR="008C281C" w:rsidRPr="0054219B">
        <w:t>8</w:t>
      </w:r>
      <w:r w:rsidRPr="0054219B">
        <w:t xml:space="preserve">.4.2. </w:t>
      </w:r>
      <w:r w:rsidR="00326CD4" w:rsidRPr="0054219B">
        <w:t>SIWZ</w:t>
      </w:r>
      <w:r w:rsidRPr="0054219B">
        <w:t>, jeżeli zajdą okoliczności określone w art. 46 ust. 1, 1a i 2 Ustawy, nie podlegają zwrotowi przez Zamawiającego.</w:t>
      </w:r>
    </w:p>
    <w:p w:rsidR="00821D93" w:rsidRPr="0054219B" w:rsidRDefault="00F63A79" w:rsidP="001048BC">
      <w:pPr>
        <w:pStyle w:val="Nagwek2"/>
      </w:pPr>
      <w:r w:rsidRPr="0054219B">
        <w:t>Wykonawca ponosi wszelkie koszty związane z przygotowaniem i złożeniem oferty.</w:t>
      </w:r>
    </w:p>
    <w:p w:rsidR="00821D93" w:rsidRPr="0054219B" w:rsidRDefault="00821D93" w:rsidP="001048BC">
      <w:pPr>
        <w:pStyle w:val="Nagwek2"/>
      </w:pPr>
      <w:r w:rsidRPr="0054219B">
        <w:t>Zasady składania oferty przez podmioty występujące wspólnie</w:t>
      </w:r>
      <w:r w:rsidR="00A31BDA" w:rsidRPr="0054219B">
        <w:t>:</w:t>
      </w:r>
    </w:p>
    <w:p w:rsidR="00F44DBF" w:rsidRPr="0054219B" w:rsidRDefault="00D773B4" w:rsidP="001048BC">
      <w:pPr>
        <w:pStyle w:val="Nagwek2"/>
        <w:numPr>
          <w:ilvl w:val="2"/>
          <w:numId w:val="55"/>
        </w:numPr>
      </w:pPr>
      <w:r w:rsidRPr="0054219B">
        <w:t xml:space="preserve">Wykonawcy mogą wspólnie ubiegać się o udzielenie niniejszego Zamówienia. </w:t>
      </w:r>
    </w:p>
    <w:p w:rsidR="00F44DBF" w:rsidRPr="0054219B" w:rsidRDefault="00F44DBF" w:rsidP="001048BC">
      <w:pPr>
        <w:pStyle w:val="Nagwek2"/>
        <w:numPr>
          <w:ilvl w:val="2"/>
          <w:numId w:val="55"/>
        </w:numPr>
      </w:pPr>
      <w:r w:rsidRPr="0054219B">
        <w:t>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w:t>
      </w:r>
      <w:r w:rsidR="000E3D51" w:rsidRPr="0054219B">
        <w:t> </w:t>
      </w:r>
      <w:r w:rsidRPr="0054219B">
        <w:t>zamówienie publiczne, którego dotyczy, Wykonawców ubiegających się wspólnie o udzielenie zamówienia, wskazanie ustanowionego pełnomocnika i</w:t>
      </w:r>
      <w:r w:rsidR="000E3D51" w:rsidRPr="0054219B">
        <w:t> </w:t>
      </w:r>
      <w:r w:rsidRPr="0054219B">
        <w:t xml:space="preserve">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A76FCC" w:rsidRPr="0054219B" w:rsidRDefault="00D773B4" w:rsidP="001048BC">
      <w:pPr>
        <w:pStyle w:val="Nagwek2"/>
        <w:numPr>
          <w:ilvl w:val="2"/>
          <w:numId w:val="55"/>
        </w:numPr>
      </w:pPr>
      <w:r w:rsidRPr="0054219B">
        <w:t xml:space="preserve">W przypadku składania oferty wspólnej, warunki </w:t>
      </w:r>
      <w:r w:rsidR="00F725A2" w:rsidRPr="0054219B">
        <w:t>szcze</w:t>
      </w:r>
      <w:r w:rsidR="0095443E" w:rsidRPr="0054219B">
        <w:t xml:space="preserve">gółowe określone w punkcie </w:t>
      </w:r>
      <w:r w:rsidR="00A76FCC" w:rsidRPr="0054219B">
        <w:t>5.2.</w:t>
      </w:r>
      <w:r w:rsidR="00326CD4" w:rsidRPr="0054219B">
        <w:t>SIWZ</w:t>
      </w:r>
      <w:r w:rsidRPr="0054219B">
        <w:t>uznaje się za spełnione, jeśli spełnią je łącznie wszyscy Wykonawcy składający ofertę wspólną.</w:t>
      </w:r>
    </w:p>
    <w:p w:rsidR="00BC5E49" w:rsidRPr="0054219B" w:rsidRDefault="00D773B4" w:rsidP="001048BC">
      <w:pPr>
        <w:pStyle w:val="Nagwek2"/>
        <w:numPr>
          <w:ilvl w:val="2"/>
          <w:numId w:val="55"/>
        </w:numPr>
      </w:pPr>
      <w:r w:rsidRPr="0054219B">
        <w:t xml:space="preserve">Oświadczenie, o którym mowa w punkcie </w:t>
      </w:r>
      <w:r w:rsidR="003561A1" w:rsidRPr="0054219B">
        <w:t>6</w:t>
      </w:r>
      <w:r w:rsidRPr="0054219B">
        <w:t xml:space="preserve">, składa odrębnie każdy </w:t>
      </w:r>
      <w:r w:rsidRPr="0054219B">
        <w:lastRenderedPageBreak/>
        <w:t>z Wykonawców składających ofertę wspólną.</w:t>
      </w:r>
    </w:p>
    <w:p w:rsidR="00A76FCC" w:rsidRPr="0054219B" w:rsidRDefault="00D773B4" w:rsidP="001048BC">
      <w:pPr>
        <w:pStyle w:val="Nagwek2"/>
        <w:numPr>
          <w:ilvl w:val="2"/>
          <w:numId w:val="55"/>
        </w:numPr>
      </w:pPr>
      <w:r w:rsidRPr="0054219B">
        <w:t>Wszelka korespondencja prowadzona będzie wyłącznie z Pełnomocnikiem.</w:t>
      </w:r>
    </w:p>
    <w:p w:rsidR="00A76FCC" w:rsidRPr="0054219B" w:rsidRDefault="00A76FCC" w:rsidP="001048BC">
      <w:pPr>
        <w:pStyle w:val="Nagwek2"/>
      </w:pPr>
      <w:r w:rsidRPr="0054219B">
        <w:t>FORMA OFERTY</w:t>
      </w:r>
    </w:p>
    <w:p w:rsidR="00A76FCC" w:rsidRPr="0054219B" w:rsidRDefault="00A76FCC" w:rsidP="00A31BDA">
      <w:pPr>
        <w:pStyle w:val="Akapitzlist"/>
        <w:numPr>
          <w:ilvl w:val="2"/>
          <w:numId w:val="39"/>
        </w:numPr>
        <w:tabs>
          <w:tab w:val="left" w:pos="851"/>
        </w:tabs>
        <w:overflowPunct w:val="0"/>
        <w:autoSpaceDE w:val="0"/>
        <w:autoSpaceDN w:val="0"/>
        <w:adjustRightInd w:val="0"/>
        <w:spacing w:before="120"/>
        <w:ind w:left="1276" w:hanging="992"/>
        <w:contextualSpacing w:val="0"/>
        <w:jc w:val="both"/>
        <w:textAlignment w:val="baseline"/>
        <w:outlineLvl w:val="1"/>
        <w:rPr>
          <w:rFonts w:ascii="Arial" w:hAnsi="Arial" w:cs="Arial"/>
          <w:bCs/>
          <w:sz w:val="22"/>
          <w:szCs w:val="22"/>
        </w:rPr>
      </w:pPr>
      <w:r w:rsidRPr="0054219B">
        <w:rPr>
          <w:rFonts w:ascii="Arial" w:hAnsi="Arial" w:cs="Arial"/>
          <w:bCs/>
          <w:sz w:val="22"/>
          <w:szCs w:val="22"/>
        </w:rPr>
        <w:t xml:space="preserve">Oferta wraz z załącznikami musi być sporządzona w języku polskim, mieć formę pisemną i format nie większy niż A4. </w:t>
      </w:r>
    </w:p>
    <w:p w:rsidR="00465B0C" w:rsidRPr="0054219B" w:rsidRDefault="00A76FCC" w:rsidP="00A31BDA">
      <w:pPr>
        <w:pStyle w:val="Akapitzlist"/>
        <w:numPr>
          <w:ilvl w:val="2"/>
          <w:numId w:val="39"/>
        </w:numPr>
        <w:tabs>
          <w:tab w:val="left" w:pos="851"/>
        </w:tabs>
        <w:overflowPunct w:val="0"/>
        <w:autoSpaceDE w:val="0"/>
        <w:autoSpaceDN w:val="0"/>
        <w:adjustRightInd w:val="0"/>
        <w:spacing w:before="120"/>
        <w:ind w:left="1276" w:hanging="992"/>
        <w:contextualSpacing w:val="0"/>
        <w:jc w:val="both"/>
        <w:textAlignment w:val="baseline"/>
        <w:outlineLvl w:val="1"/>
        <w:rPr>
          <w:rFonts w:ascii="Arial" w:hAnsi="Arial" w:cs="Arial"/>
          <w:bCs/>
          <w:sz w:val="22"/>
          <w:szCs w:val="22"/>
        </w:rPr>
      </w:pPr>
      <w:r w:rsidRPr="0054219B">
        <w:rPr>
          <w:rFonts w:ascii="Arial" w:hAnsi="Arial" w:cs="Arial"/>
          <w:bCs/>
          <w:sz w:val="22"/>
          <w:szCs w:val="22"/>
        </w:rPr>
        <w:t>Stosowne wypełnienia miejsc wykropkowanych we wzorach dokumentów stanowiących załączniki do niniejszej SIWZ i wchodzących następnie w skład oferty mogą być dokonane komputerowo, maszynowo lub ręcznie.</w:t>
      </w:r>
    </w:p>
    <w:p w:rsidR="00465B0C" w:rsidRPr="0054219B" w:rsidRDefault="00A76FCC" w:rsidP="00A31BDA">
      <w:pPr>
        <w:pStyle w:val="Akapitzlist"/>
        <w:numPr>
          <w:ilvl w:val="2"/>
          <w:numId w:val="39"/>
        </w:numPr>
        <w:tabs>
          <w:tab w:val="left" w:pos="851"/>
        </w:tabs>
        <w:overflowPunct w:val="0"/>
        <w:autoSpaceDE w:val="0"/>
        <w:autoSpaceDN w:val="0"/>
        <w:adjustRightInd w:val="0"/>
        <w:spacing w:before="120"/>
        <w:ind w:left="1276" w:hanging="992"/>
        <w:contextualSpacing w:val="0"/>
        <w:jc w:val="both"/>
        <w:textAlignment w:val="baseline"/>
        <w:outlineLvl w:val="1"/>
        <w:rPr>
          <w:rFonts w:ascii="Arial" w:hAnsi="Arial" w:cs="Arial"/>
          <w:bCs/>
          <w:sz w:val="22"/>
          <w:szCs w:val="22"/>
        </w:rPr>
      </w:pPr>
      <w:r w:rsidRPr="0054219B">
        <w:rPr>
          <w:rFonts w:ascii="Arial" w:hAnsi="Arial" w:cs="Arial"/>
          <w:bCs/>
          <w:sz w:val="22"/>
          <w:szCs w:val="22"/>
        </w:rPr>
        <w:t>Dokumenty przygotowywane samodzielnie przez Wykonawcę na podstawie wzorów stanowiących załączniki do niniejszej SIWZ muszą mieć formę wydruku komputerowego lub maszynopisu.</w:t>
      </w:r>
    </w:p>
    <w:p w:rsidR="00465B0C" w:rsidRPr="0054219B" w:rsidRDefault="00A76FCC" w:rsidP="00A31BDA">
      <w:pPr>
        <w:pStyle w:val="Akapitzlist"/>
        <w:numPr>
          <w:ilvl w:val="2"/>
          <w:numId w:val="39"/>
        </w:numPr>
        <w:tabs>
          <w:tab w:val="left" w:pos="851"/>
        </w:tabs>
        <w:overflowPunct w:val="0"/>
        <w:autoSpaceDE w:val="0"/>
        <w:autoSpaceDN w:val="0"/>
        <w:adjustRightInd w:val="0"/>
        <w:spacing w:before="120"/>
        <w:ind w:left="1276" w:hanging="992"/>
        <w:contextualSpacing w:val="0"/>
        <w:jc w:val="both"/>
        <w:textAlignment w:val="baseline"/>
        <w:outlineLvl w:val="1"/>
        <w:rPr>
          <w:rFonts w:ascii="Arial" w:hAnsi="Arial" w:cs="Arial"/>
          <w:bCs/>
          <w:sz w:val="22"/>
          <w:szCs w:val="22"/>
        </w:rPr>
      </w:pPr>
      <w:r w:rsidRPr="0054219B">
        <w:rPr>
          <w:rFonts w:ascii="Arial" w:hAnsi="Arial" w:cs="Arial"/>
          <w:bCs/>
          <w:sz w:val="22"/>
          <w:szCs w:val="22"/>
        </w:rPr>
        <w:t xml:space="preserve">Całość oferty (z zastrzeżeniem pkt </w:t>
      </w:r>
      <w:r w:rsidR="00D828F6" w:rsidRPr="0054219B">
        <w:rPr>
          <w:rFonts w:ascii="Arial" w:hAnsi="Arial" w:cs="Arial"/>
          <w:bCs/>
          <w:sz w:val="22"/>
          <w:szCs w:val="22"/>
        </w:rPr>
        <w:t>10.1</w:t>
      </w:r>
      <w:r w:rsidR="002D7F55" w:rsidRPr="0054219B">
        <w:rPr>
          <w:rFonts w:ascii="Arial" w:hAnsi="Arial" w:cs="Arial"/>
          <w:bCs/>
          <w:sz w:val="22"/>
          <w:szCs w:val="22"/>
        </w:rPr>
        <w:t>1</w:t>
      </w:r>
      <w:r w:rsidR="00D828F6" w:rsidRPr="0054219B">
        <w:rPr>
          <w:rFonts w:ascii="Arial" w:hAnsi="Arial" w:cs="Arial"/>
          <w:bCs/>
          <w:sz w:val="22"/>
          <w:szCs w:val="22"/>
        </w:rPr>
        <w:t>.</w:t>
      </w:r>
      <w:r w:rsidRPr="0054219B">
        <w:rPr>
          <w:rFonts w:ascii="Arial" w:hAnsi="Arial" w:cs="Arial"/>
          <w:bCs/>
          <w:sz w:val="22"/>
          <w:szCs w:val="22"/>
        </w:rPr>
        <w:t>8) musi być złożona w formie uniemożliwiającej jej przypadkowe zdekompletowanie – arkusze (kartki) oferty muszą być trwale połączone w jedną całość, a poszczególne kartki (arkusze) ponumerowane.</w:t>
      </w:r>
    </w:p>
    <w:p w:rsidR="00465B0C" w:rsidRPr="0054219B" w:rsidRDefault="00A76FCC" w:rsidP="00A31BDA">
      <w:pPr>
        <w:pStyle w:val="Akapitzlist"/>
        <w:numPr>
          <w:ilvl w:val="2"/>
          <w:numId w:val="39"/>
        </w:numPr>
        <w:tabs>
          <w:tab w:val="left" w:pos="851"/>
        </w:tabs>
        <w:overflowPunct w:val="0"/>
        <w:autoSpaceDE w:val="0"/>
        <w:autoSpaceDN w:val="0"/>
        <w:adjustRightInd w:val="0"/>
        <w:spacing w:before="120"/>
        <w:ind w:left="1276" w:hanging="992"/>
        <w:contextualSpacing w:val="0"/>
        <w:jc w:val="both"/>
        <w:textAlignment w:val="baseline"/>
        <w:outlineLvl w:val="1"/>
        <w:rPr>
          <w:rFonts w:ascii="Arial" w:hAnsi="Arial" w:cs="Arial"/>
          <w:bCs/>
          <w:sz w:val="22"/>
          <w:szCs w:val="22"/>
        </w:rPr>
      </w:pPr>
      <w:r w:rsidRPr="0054219B">
        <w:rPr>
          <w:rFonts w:ascii="Arial" w:hAnsi="Arial" w:cs="Arial"/>
          <w:bCs/>
          <w:sz w:val="22"/>
          <w:szCs w:val="22"/>
        </w:rPr>
        <w:t>Wszelkie miejsca w ofercie, w których Wykonawca naniósł poprawki lub zmiany wpisywanej przez siebie treści, (czyli wyłącznie miejsca, w których jest to dopuszczone przez Zamawiającego) muszą być parafowane przez osobę (osoby) podpisującą (podpisujące) ofertę, w przeciwnym razie nie będą uwzględnione.</w:t>
      </w:r>
    </w:p>
    <w:p w:rsidR="00A203C4" w:rsidRPr="0054219B" w:rsidRDefault="00A76FCC" w:rsidP="00A31BDA">
      <w:pPr>
        <w:pStyle w:val="Akapitzlist"/>
        <w:numPr>
          <w:ilvl w:val="2"/>
          <w:numId w:val="39"/>
        </w:numPr>
        <w:tabs>
          <w:tab w:val="left" w:pos="851"/>
        </w:tabs>
        <w:overflowPunct w:val="0"/>
        <w:autoSpaceDE w:val="0"/>
        <w:autoSpaceDN w:val="0"/>
        <w:adjustRightInd w:val="0"/>
        <w:spacing w:before="120"/>
        <w:ind w:left="1276" w:hanging="992"/>
        <w:contextualSpacing w:val="0"/>
        <w:jc w:val="both"/>
        <w:textAlignment w:val="baseline"/>
        <w:outlineLvl w:val="1"/>
        <w:rPr>
          <w:rFonts w:ascii="Arial" w:hAnsi="Arial" w:cs="Arial"/>
          <w:bCs/>
          <w:sz w:val="22"/>
          <w:szCs w:val="22"/>
        </w:rPr>
      </w:pPr>
      <w:r w:rsidRPr="0054219B">
        <w:rPr>
          <w:rFonts w:ascii="Arial" w:hAnsi="Arial" w:cs="Arial"/>
          <w:sz w:val="22"/>
          <w:szCs w:val="22"/>
        </w:rPr>
        <w:t>Dokumenty wchodzące w skład oferty mogą być przedstawione w formie oryginałów lub kopii poświadczonych za zgodność z oryginałem</w:t>
      </w:r>
      <w:r w:rsidR="00432952" w:rsidRPr="0054219B">
        <w:rPr>
          <w:rFonts w:ascii="Arial" w:hAnsi="Arial" w:cs="Arial"/>
          <w:bCs/>
          <w:sz w:val="22"/>
          <w:szCs w:val="22"/>
        </w:rPr>
        <w:t>, z </w:t>
      </w:r>
      <w:r w:rsidRPr="0054219B">
        <w:rPr>
          <w:rFonts w:ascii="Arial" w:hAnsi="Arial" w:cs="Arial"/>
          <w:bCs/>
          <w:sz w:val="22"/>
          <w:szCs w:val="22"/>
        </w:rPr>
        <w:t xml:space="preserve">zastrzeżeniem pkt </w:t>
      </w:r>
      <w:r w:rsidR="008C281C" w:rsidRPr="0054219B">
        <w:rPr>
          <w:rFonts w:ascii="Arial" w:hAnsi="Arial" w:cs="Arial"/>
          <w:bCs/>
          <w:sz w:val="22"/>
          <w:szCs w:val="22"/>
        </w:rPr>
        <w:t>8.</w:t>
      </w:r>
      <w:r w:rsidRPr="0054219B">
        <w:rPr>
          <w:rFonts w:ascii="Arial" w:hAnsi="Arial" w:cs="Arial"/>
          <w:bCs/>
          <w:sz w:val="22"/>
          <w:szCs w:val="22"/>
        </w:rPr>
        <w:t>4.2.</w:t>
      </w:r>
    </w:p>
    <w:p w:rsidR="00805F09" w:rsidRPr="0054219B" w:rsidRDefault="00EF0AF4">
      <w:pPr>
        <w:pStyle w:val="Akapitzlist"/>
        <w:numPr>
          <w:ilvl w:val="0"/>
          <w:numId w:val="57"/>
        </w:numPr>
        <w:tabs>
          <w:tab w:val="left" w:pos="851"/>
        </w:tabs>
        <w:overflowPunct w:val="0"/>
        <w:autoSpaceDE w:val="0"/>
        <w:autoSpaceDN w:val="0"/>
        <w:adjustRightInd w:val="0"/>
        <w:spacing w:before="120"/>
        <w:ind w:left="1560" w:hanging="284"/>
        <w:jc w:val="both"/>
        <w:textAlignment w:val="baseline"/>
        <w:outlineLvl w:val="1"/>
        <w:rPr>
          <w:rFonts w:ascii="Arial" w:hAnsi="Arial" w:cs="Arial"/>
          <w:bCs/>
          <w:sz w:val="22"/>
          <w:szCs w:val="22"/>
        </w:rPr>
      </w:pPr>
      <w:r w:rsidRPr="0054219B">
        <w:rPr>
          <w:rFonts w:ascii="Arial" w:eastAsia="Calibri" w:hAnsi="Arial" w:cs="Arial"/>
          <w:sz w:val="22"/>
          <w:szCs w:val="22"/>
          <w:lang w:eastAsia="en-U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805F09" w:rsidRPr="0054219B" w:rsidRDefault="00EF0AF4">
      <w:pPr>
        <w:pStyle w:val="Akapitzlist"/>
        <w:numPr>
          <w:ilvl w:val="0"/>
          <w:numId w:val="57"/>
        </w:numPr>
        <w:tabs>
          <w:tab w:val="left" w:pos="851"/>
        </w:tabs>
        <w:overflowPunct w:val="0"/>
        <w:autoSpaceDE w:val="0"/>
        <w:autoSpaceDN w:val="0"/>
        <w:adjustRightInd w:val="0"/>
        <w:spacing w:before="120"/>
        <w:ind w:left="1560" w:hanging="284"/>
        <w:jc w:val="both"/>
        <w:textAlignment w:val="baseline"/>
        <w:outlineLvl w:val="1"/>
        <w:rPr>
          <w:rFonts w:ascii="Arial" w:hAnsi="Arial" w:cs="Arial"/>
          <w:bCs/>
          <w:sz w:val="22"/>
          <w:szCs w:val="22"/>
        </w:rPr>
      </w:pPr>
      <w:r w:rsidRPr="0054219B">
        <w:rPr>
          <w:rFonts w:ascii="Arial" w:hAnsi="Arial" w:cs="Arial"/>
          <w:spacing w:val="-4"/>
          <w:sz w:val="22"/>
          <w:szCs w:val="22"/>
        </w:rPr>
        <w:t xml:space="preserve">Potwierdzenie za zgodność z oryginałem następuje w formie pisemnej podpisane własnoręcznym podpisem </w:t>
      </w:r>
      <w:r w:rsidRPr="0054219B">
        <w:rPr>
          <w:rFonts w:ascii="Arial" w:hAnsi="Arial" w:cs="Arial"/>
          <w:sz w:val="22"/>
          <w:szCs w:val="22"/>
        </w:rPr>
        <w:t>lub formie elektronicznej podpisane kwalifikowanym podpisem elektronicznym.</w:t>
      </w:r>
    </w:p>
    <w:p w:rsidR="00805F09" w:rsidRPr="0054219B" w:rsidRDefault="00EF0AF4">
      <w:pPr>
        <w:pStyle w:val="Akapitzlist"/>
        <w:numPr>
          <w:ilvl w:val="0"/>
          <w:numId w:val="57"/>
        </w:numPr>
        <w:tabs>
          <w:tab w:val="left" w:pos="851"/>
        </w:tabs>
        <w:overflowPunct w:val="0"/>
        <w:autoSpaceDE w:val="0"/>
        <w:autoSpaceDN w:val="0"/>
        <w:adjustRightInd w:val="0"/>
        <w:spacing w:before="120"/>
        <w:ind w:left="1560" w:hanging="284"/>
        <w:jc w:val="both"/>
        <w:textAlignment w:val="baseline"/>
        <w:outlineLvl w:val="1"/>
        <w:rPr>
          <w:rFonts w:ascii="Arial" w:hAnsi="Arial" w:cs="Arial"/>
          <w:bCs/>
          <w:sz w:val="22"/>
          <w:szCs w:val="22"/>
        </w:rPr>
      </w:pPr>
      <w:r w:rsidRPr="0054219B">
        <w:rPr>
          <w:rFonts w:ascii="Arial" w:hAnsi="Arial" w:cs="Arial"/>
          <w:spacing w:val="-4"/>
          <w:sz w:val="22"/>
          <w:szCs w:val="22"/>
        </w:rPr>
        <w:t>Poświadczenie za zgodność z oryginałem dokonywane w formie pisemnej powinno być sporządzone w sposób umożliwiający identyfikację podpisu (np. wraz z imienną pieczątką osoby poświadczającej kopię dokumentu za zgodność z oryginałem).</w:t>
      </w:r>
    </w:p>
    <w:p w:rsidR="00465B0C" w:rsidRPr="0054219B" w:rsidRDefault="00A76FCC" w:rsidP="00A31BDA">
      <w:pPr>
        <w:pStyle w:val="Akapitzlist"/>
        <w:numPr>
          <w:ilvl w:val="2"/>
          <w:numId w:val="39"/>
        </w:numPr>
        <w:tabs>
          <w:tab w:val="left" w:pos="851"/>
        </w:tabs>
        <w:overflowPunct w:val="0"/>
        <w:autoSpaceDE w:val="0"/>
        <w:autoSpaceDN w:val="0"/>
        <w:adjustRightInd w:val="0"/>
        <w:spacing w:before="120"/>
        <w:ind w:left="1276" w:hanging="992"/>
        <w:contextualSpacing w:val="0"/>
        <w:jc w:val="both"/>
        <w:textAlignment w:val="baseline"/>
        <w:outlineLvl w:val="1"/>
        <w:rPr>
          <w:rFonts w:ascii="Arial" w:hAnsi="Arial" w:cs="Arial"/>
          <w:bCs/>
          <w:sz w:val="22"/>
          <w:szCs w:val="22"/>
        </w:rPr>
      </w:pPr>
      <w:r w:rsidRPr="0054219B">
        <w:rPr>
          <w:rFonts w:ascii="Arial" w:hAnsi="Arial" w:cs="Arial"/>
          <w:bCs/>
          <w:sz w:val="22"/>
          <w:szCs w:val="22"/>
        </w:rPr>
        <w:t>Dokumenty sporządzone w języku obcym należy złożyć wraz z ich tłumaczeniem na język polski.</w:t>
      </w:r>
    </w:p>
    <w:p w:rsidR="00465B0C" w:rsidRPr="0054219B" w:rsidRDefault="00A76FCC" w:rsidP="00A31BDA">
      <w:pPr>
        <w:pStyle w:val="Akapitzlist"/>
        <w:numPr>
          <w:ilvl w:val="2"/>
          <w:numId w:val="39"/>
        </w:numPr>
        <w:tabs>
          <w:tab w:val="left" w:pos="851"/>
        </w:tabs>
        <w:overflowPunct w:val="0"/>
        <w:autoSpaceDE w:val="0"/>
        <w:autoSpaceDN w:val="0"/>
        <w:adjustRightInd w:val="0"/>
        <w:spacing w:before="120"/>
        <w:ind w:left="1276" w:hanging="992"/>
        <w:contextualSpacing w:val="0"/>
        <w:jc w:val="both"/>
        <w:textAlignment w:val="baseline"/>
        <w:outlineLvl w:val="1"/>
        <w:rPr>
          <w:rFonts w:ascii="Arial" w:hAnsi="Arial" w:cs="Arial"/>
          <w:bCs/>
          <w:sz w:val="22"/>
          <w:szCs w:val="22"/>
        </w:rPr>
      </w:pPr>
      <w:r w:rsidRPr="0054219B">
        <w:rPr>
          <w:rFonts w:ascii="Arial" w:hAnsi="Arial" w:cs="Arial"/>
          <w:bCs/>
          <w:sz w:val="22"/>
          <w:szCs w:val="22"/>
        </w:rPr>
        <w:t xml:space="preserve">Wykonawca, nie później niż w terminie składania ofert, może zastrzec w  Formularzu Ofertowym, którego wzór stanowi Załącznik nr 1 do niniejszej </w:t>
      </w:r>
      <w:r w:rsidR="00326CD4" w:rsidRPr="0054219B">
        <w:rPr>
          <w:rFonts w:ascii="Arial" w:hAnsi="Arial" w:cs="Arial"/>
          <w:bCs/>
          <w:sz w:val="22"/>
          <w:szCs w:val="22"/>
        </w:rPr>
        <w:t>SIWZ</w:t>
      </w:r>
      <w:r w:rsidRPr="0054219B">
        <w:rPr>
          <w:rFonts w:ascii="Arial" w:hAnsi="Arial" w:cs="Arial"/>
          <w:bCs/>
          <w:sz w:val="22"/>
          <w:szCs w:val="22"/>
        </w:rPr>
        <w:t xml:space="preserve">, iż Zamawiający nie będzie mógł ujawnić informacji stanowiących tajemnicę przedsiębiorstwa w rozumieniu przepisów o zwalczaniu nieuczciwej konkurencji. W takim przypadku Wykonawca zobowiązany jest złożyć ofertę w taki sposób, aby arkusze (kartki) których dotyczy tajemnica przedsiębiorstwa były W SPOSÓB TRWAŁY ODŁĄCZONE OD POZOSTAŁEJ CZĘŚCI OFERTY z zachowaniem ciągłości numeracji stron całej oferty. Ponadto </w:t>
      </w:r>
      <w:r w:rsidRPr="0054219B">
        <w:rPr>
          <w:rFonts w:ascii="Arial" w:hAnsi="Arial" w:cs="Arial"/>
          <w:bCs/>
          <w:sz w:val="22"/>
          <w:szCs w:val="22"/>
          <w:u w:val="single"/>
        </w:rPr>
        <w:t>każdy arkusz (kartka) objęty tajemnicą przedsiębiorstwa</w:t>
      </w:r>
      <w:r w:rsidRPr="0054219B">
        <w:rPr>
          <w:rFonts w:ascii="Arial" w:hAnsi="Arial" w:cs="Arial"/>
          <w:bCs/>
          <w:sz w:val="22"/>
          <w:szCs w:val="22"/>
        </w:rPr>
        <w:t xml:space="preserve"> musi zostać opatrzony napisem informującym, że stanowi on tajemnicę przedsiębiorstwa (np. „Tajemnica przedsiębiorstwa”), natomiast wszystkie arkusze (kartki) zawierające tajemnicę </w:t>
      </w:r>
      <w:r w:rsidRPr="0054219B">
        <w:rPr>
          <w:rFonts w:ascii="Arial" w:hAnsi="Arial" w:cs="Arial"/>
          <w:bCs/>
          <w:sz w:val="22"/>
          <w:szCs w:val="22"/>
        </w:rPr>
        <w:lastRenderedPageBreak/>
        <w:t>przedsiębiorstwa muszą być zszyte lub połączone w jedną całość inną techniką. W przypadku, gdy Wykonawca nie zastosuje się do zapisów niniejszego punktu w zakresie wydzielenia arkuszy (kartek) objętych tajemnicą przedsiębiorstwa od pozostałej części oferty, Zamawiający nie będzie ponosił odpowiedzialności w przypadku ujawnienia informacji w nich zawartych np. podczas dokonywania wglądu do ofert przez osoby trzecie.</w:t>
      </w:r>
    </w:p>
    <w:p w:rsidR="00465B0C" w:rsidRPr="0054219B" w:rsidRDefault="00A76FCC" w:rsidP="00A31BDA">
      <w:pPr>
        <w:pStyle w:val="Akapitzlist"/>
        <w:numPr>
          <w:ilvl w:val="2"/>
          <w:numId w:val="39"/>
        </w:numPr>
        <w:tabs>
          <w:tab w:val="left" w:pos="851"/>
        </w:tabs>
        <w:overflowPunct w:val="0"/>
        <w:autoSpaceDE w:val="0"/>
        <w:autoSpaceDN w:val="0"/>
        <w:adjustRightInd w:val="0"/>
        <w:spacing w:before="120"/>
        <w:ind w:left="1276" w:hanging="992"/>
        <w:contextualSpacing w:val="0"/>
        <w:jc w:val="both"/>
        <w:textAlignment w:val="baseline"/>
        <w:outlineLvl w:val="1"/>
        <w:rPr>
          <w:rFonts w:ascii="Arial" w:hAnsi="Arial" w:cs="Arial"/>
          <w:bCs/>
          <w:sz w:val="22"/>
          <w:szCs w:val="22"/>
        </w:rPr>
      </w:pPr>
      <w:r w:rsidRPr="0054219B">
        <w:rPr>
          <w:rFonts w:ascii="Arial" w:hAnsi="Arial" w:cs="Arial"/>
          <w:bCs/>
          <w:sz w:val="22"/>
          <w:szCs w:val="22"/>
        </w:rPr>
        <w:t>Wykonawca nie może zastrzec następujących informacji: nazwy i adresu, informacji dotyczących ceny, terminu wykonania Zamówienia, okresu gwarancji i warunków płatności zawartych w ofercie.</w:t>
      </w:r>
    </w:p>
    <w:p w:rsidR="00187832" w:rsidRPr="0054219B" w:rsidRDefault="00A76FCC" w:rsidP="00A31BDA">
      <w:pPr>
        <w:pStyle w:val="Akapitzlist"/>
        <w:numPr>
          <w:ilvl w:val="2"/>
          <w:numId w:val="39"/>
        </w:numPr>
        <w:tabs>
          <w:tab w:val="left" w:pos="851"/>
        </w:tabs>
        <w:overflowPunct w:val="0"/>
        <w:autoSpaceDE w:val="0"/>
        <w:autoSpaceDN w:val="0"/>
        <w:adjustRightInd w:val="0"/>
        <w:spacing w:before="120"/>
        <w:ind w:left="1276" w:hanging="992"/>
        <w:contextualSpacing w:val="0"/>
        <w:jc w:val="both"/>
        <w:textAlignment w:val="baseline"/>
        <w:outlineLvl w:val="1"/>
        <w:rPr>
          <w:rFonts w:ascii="Arial" w:hAnsi="Arial" w:cs="Arial"/>
          <w:bCs/>
          <w:sz w:val="22"/>
          <w:szCs w:val="22"/>
        </w:rPr>
      </w:pPr>
      <w:r w:rsidRPr="0054219B">
        <w:rPr>
          <w:rFonts w:ascii="Arial" w:hAnsi="Arial" w:cs="Arial"/>
          <w:bCs/>
          <w:sz w:val="22"/>
          <w:szCs w:val="22"/>
        </w:rPr>
        <w:t>Zamawiający nie ujawni informacji stanowiących tajemnicę przedsiębiorstwa Wykonawcy w rozumieniu przepisów o zwalczaniu nieuczciwej konkurencji</w:t>
      </w:r>
      <w:r w:rsidR="009C6D7F" w:rsidRPr="0054219B">
        <w:rPr>
          <w:rFonts w:ascii="Arial" w:hAnsi="Arial" w:cs="Arial"/>
          <w:bCs/>
          <w:sz w:val="22"/>
          <w:szCs w:val="22"/>
        </w:rPr>
        <w:t xml:space="preserve"> </w:t>
      </w:r>
      <w:r w:rsidRPr="0054219B">
        <w:rPr>
          <w:rFonts w:ascii="Arial" w:hAnsi="Arial" w:cs="Arial"/>
          <w:bCs/>
          <w:sz w:val="22"/>
          <w:szCs w:val="22"/>
        </w:rPr>
        <w:t xml:space="preserve">wskazanych przez Wykonawcę w pkt. 9 Formularza ofertowego stosownie do postanowień </w:t>
      </w:r>
      <w:r w:rsidR="00CB3ADB" w:rsidRPr="0054219B">
        <w:rPr>
          <w:rFonts w:ascii="Arial" w:hAnsi="Arial" w:cs="Arial"/>
          <w:bCs/>
          <w:sz w:val="22"/>
          <w:szCs w:val="22"/>
        </w:rPr>
        <w:t>10.11</w:t>
      </w:r>
      <w:r w:rsidRPr="0054219B">
        <w:rPr>
          <w:rFonts w:ascii="Arial" w:hAnsi="Arial" w:cs="Arial"/>
          <w:bCs/>
          <w:sz w:val="22"/>
          <w:szCs w:val="22"/>
        </w:rPr>
        <w:t xml:space="preserve">.8 </w:t>
      </w:r>
      <w:r w:rsidR="00326CD4" w:rsidRPr="0054219B">
        <w:rPr>
          <w:rFonts w:ascii="Arial" w:hAnsi="Arial" w:cs="Arial"/>
          <w:bCs/>
          <w:sz w:val="22"/>
          <w:szCs w:val="22"/>
        </w:rPr>
        <w:t>SIWZ</w:t>
      </w:r>
      <w:r w:rsidR="00747690" w:rsidRPr="0054219B">
        <w:rPr>
          <w:rFonts w:ascii="Arial" w:hAnsi="Arial" w:cs="Arial"/>
          <w:bCs/>
          <w:sz w:val="22"/>
          <w:szCs w:val="22"/>
        </w:rPr>
        <w:t xml:space="preserve"> </w:t>
      </w:r>
      <w:r w:rsidRPr="0054219B">
        <w:rPr>
          <w:rFonts w:ascii="Arial" w:hAnsi="Arial" w:cs="Arial"/>
          <w:bCs/>
          <w:sz w:val="22"/>
          <w:szCs w:val="22"/>
        </w:rPr>
        <w:t>powyżej, o ile Wykonawca wykaże, iż zastrzeżone informacje stanowią tajemnicę przedsiębiorstwa.</w:t>
      </w:r>
    </w:p>
    <w:p w:rsidR="00A76FCC" w:rsidRPr="0054219B" w:rsidRDefault="00A76FCC" w:rsidP="00A31BDA">
      <w:pPr>
        <w:pStyle w:val="Akapitzlist"/>
        <w:numPr>
          <w:ilvl w:val="2"/>
          <w:numId w:val="39"/>
        </w:numPr>
        <w:tabs>
          <w:tab w:val="left" w:pos="851"/>
        </w:tabs>
        <w:overflowPunct w:val="0"/>
        <w:autoSpaceDE w:val="0"/>
        <w:autoSpaceDN w:val="0"/>
        <w:adjustRightInd w:val="0"/>
        <w:spacing w:before="120"/>
        <w:ind w:left="1276" w:hanging="992"/>
        <w:contextualSpacing w:val="0"/>
        <w:jc w:val="both"/>
        <w:textAlignment w:val="baseline"/>
        <w:outlineLvl w:val="1"/>
        <w:rPr>
          <w:rFonts w:ascii="Arial" w:hAnsi="Arial" w:cs="Arial"/>
          <w:bCs/>
          <w:sz w:val="22"/>
          <w:szCs w:val="22"/>
        </w:rPr>
      </w:pPr>
      <w:r w:rsidRPr="0054219B">
        <w:rPr>
          <w:rFonts w:ascii="Arial" w:hAnsi="Arial" w:cs="Arial"/>
          <w:sz w:val="22"/>
          <w:szCs w:val="22"/>
        </w:rPr>
        <w:t>Podstawa zastrzeżenia informacji musi odpowiadać na następujące  pytania:</w:t>
      </w:r>
    </w:p>
    <w:p w:rsidR="00A76FCC" w:rsidRPr="0054219B" w:rsidRDefault="00A76FCC" w:rsidP="00A31BDA">
      <w:pPr>
        <w:pStyle w:val="lista11"/>
        <w:numPr>
          <w:ilvl w:val="2"/>
          <w:numId w:val="19"/>
        </w:numPr>
        <w:tabs>
          <w:tab w:val="left" w:pos="1843"/>
          <w:tab w:val="left" w:pos="2835"/>
        </w:tabs>
        <w:spacing w:before="120" w:after="0" w:line="240" w:lineRule="auto"/>
        <w:ind w:left="1276" w:hanging="425"/>
        <w:rPr>
          <w:sz w:val="22"/>
        </w:rPr>
      </w:pPr>
      <w:r w:rsidRPr="0054219B">
        <w:rPr>
          <w:sz w:val="22"/>
        </w:rPr>
        <w:t>Czy zastrzeżone informacje nie zostały ujawnione do wiadomości publicznej?</w:t>
      </w:r>
    </w:p>
    <w:p w:rsidR="00A76FCC" w:rsidRPr="0054219B" w:rsidRDefault="00A76FCC" w:rsidP="00A31BDA">
      <w:pPr>
        <w:pStyle w:val="lista11"/>
        <w:numPr>
          <w:ilvl w:val="2"/>
          <w:numId w:val="19"/>
        </w:numPr>
        <w:tabs>
          <w:tab w:val="left" w:pos="1418"/>
          <w:tab w:val="left" w:pos="2410"/>
        </w:tabs>
        <w:spacing w:before="120" w:after="0" w:line="240" w:lineRule="auto"/>
        <w:ind w:left="1276" w:hanging="425"/>
        <w:rPr>
          <w:sz w:val="22"/>
        </w:rPr>
      </w:pPr>
      <w:r w:rsidRPr="0054219B">
        <w:rPr>
          <w:sz w:val="22"/>
        </w:rPr>
        <w:t>Jakie informacje techniczne, technologiczne, organizacyjne przedsiębiorstwa lub inne, które Wykonawca uznaje za tajemnicę przedsiębiorstwa zawarte są w zastrzeżonych informacjach?</w:t>
      </w:r>
    </w:p>
    <w:p w:rsidR="00A76FCC" w:rsidRPr="0054219B" w:rsidRDefault="00A76FCC" w:rsidP="00A31BDA">
      <w:pPr>
        <w:pStyle w:val="lista11"/>
        <w:numPr>
          <w:ilvl w:val="2"/>
          <w:numId w:val="19"/>
        </w:numPr>
        <w:tabs>
          <w:tab w:val="left" w:pos="1418"/>
          <w:tab w:val="left" w:pos="2410"/>
        </w:tabs>
        <w:spacing w:before="120" w:after="0" w:line="240" w:lineRule="auto"/>
        <w:ind w:left="1276" w:hanging="425"/>
        <w:rPr>
          <w:sz w:val="22"/>
        </w:rPr>
      </w:pPr>
      <w:r w:rsidRPr="0054219B">
        <w:rPr>
          <w:sz w:val="22"/>
        </w:rPr>
        <w:t>Czy i ewentualnie jaką wartość gospodarczą posiadają powyższe informacje?</w:t>
      </w:r>
    </w:p>
    <w:p w:rsidR="00A76FCC" w:rsidRPr="0054219B" w:rsidRDefault="00A76FCC" w:rsidP="00A31BDA">
      <w:pPr>
        <w:pStyle w:val="lista11"/>
        <w:numPr>
          <w:ilvl w:val="2"/>
          <w:numId w:val="19"/>
        </w:numPr>
        <w:tabs>
          <w:tab w:val="left" w:pos="1418"/>
          <w:tab w:val="left" w:pos="2410"/>
        </w:tabs>
        <w:spacing w:before="120" w:after="0" w:line="240" w:lineRule="auto"/>
        <w:ind w:left="1276" w:hanging="425"/>
        <w:rPr>
          <w:sz w:val="22"/>
        </w:rPr>
      </w:pPr>
      <w:r w:rsidRPr="0054219B">
        <w:rPr>
          <w:sz w:val="22"/>
        </w:rPr>
        <w:t>Jakie niezbędne działania zostały przez Wykonawcę podjęte w celu zachowania poufności danych objętych tymi informacjami?</w:t>
      </w:r>
    </w:p>
    <w:p w:rsidR="00A76FCC" w:rsidRPr="0054219B" w:rsidRDefault="00A76FCC" w:rsidP="00A31BDA">
      <w:pPr>
        <w:spacing w:before="120"/>
        <w:ind w:left="851"/>
        <w:jc w:val="both"/>
        <w:rPr>
          <w:rFonts w:ascii="Arial" w:hAnsi="Arial" w:cs="Arial"/>
          <w:sz w:val="22"/>
          <w:szCs w:val="22"/>
        </w:rPr>
      </w:pPr>
      <w:r w:rsidRPr="0054219B">
        <w:rPr>
          <w:rFonts w:ascii="Arial" w:hAnsi="Arial" w:cs="Arial"/>
          <w:sz w:val="22"/>
          <w:szCs w:val="22"/>
        </w:rPr>
        <w:t>Udzielonych odpowiedzi na powyższe pytania, Wykonawca nie może objąć tajemnicą przedsiębiorstwa</w:t>
      </w:r>
      <w:r w:rsidR="00B07113" w:rsidRPr="0054219B">
        <w:rPr>
          <w:rFonts w:ascii="Arial" w:hAnsi="Arial" w:cs="Arial"/>
          <w:sz w:val="22"/>
          <w:szCs w:val="22"/>
        </w:rPr>
        <w:t>.</w:t>
      </w:r>
    </w:p>
    <w:p w:rsidR="00A64B71" w:rsidRPr="0054219B" w:rsidRDefault="00A64B71" w:rsidP="002F2D51">
      <w:pPr>
        <w:tabs>
          <w:tab w:val="left" w:pos="993"/>
          <w:tab w:val="left" w:pos="1276"/>
        </w:tabs>
        <w:overflowPunct w:val="0"/>
        <w:autoSpaceDE w:val="0"/>
        <w:autoSpaceDN w:val="0"/>
        <w:adjustRightInd w:val="0"/>
        <w:spacing w:before="120"/>
        <w:ind w:left="993" w:hanging="426"/>
        <w:jc w:val="both"/>
        <w:textAlignment w:val="baseline"/>
        <w:outlineLvl w:val="1"/>
        <w:rPr>
          <w:rFonts w:ascii="Arial" w:hAnsi="Arial" w:cs="Arial"/>
          <w:sz w:val="22"/>
          <w:szCs w:val="22"/>
        </w:rPr>
      </w:pPr>
    </w:p>
    <w:p w:rsidR="00D626F3" w:rsidRPr="0054219B" w:rsidRDefault="00D626F3" w:rsidP="002B27BC">
      <w:pPr>
        <w:pStyle w:val="Nagwek1"/>
        <w:numPr>
          <w:ilvl w:val="0"/>
          <w:numId w:val="39"/>
        </w:numPr>
        <w:spacing w:beforeLines="0" w:afterLines="0" w:line="240" w:lineRule="auto"/>
        <w:rPr>
          <w:sz w:val="22"/>
          <w:szCs w:val="22"/>
        </w:rPr>
      </w:pPr>
      <w:bookmarkStart w:id="18" w:name="_Toc426547799"/>
      <w:bookmarkStart w:id="19" w:name="_Toc480791912"/>
      <w:bookmarkEnd w:id="18"/>
      <w:r w:rsidRPr="0054219B">
        <w:rPr>
          <w:sz w:val="22"/>
          <w:szCs w:val="22"/>
        </w:rPr>
        <w:t>MIEJSCE, TERMIN I SPOSÓB SKŁADANIA OFERT</w:t>
      </w:r>
      <w:bookmarkEnd w:id="19"/>
    </w:p>
    <w:p w:rsidR="00D626F3" w:rsidRPr="0054219B" w:rsidRDefault="00D626F3" w:rsidP="001048BC">
      <w:pPr>
        <w:pStyle w:val="Nagwek2"/>
      </w:pPr>
      <w:r w:rsidRPr="0054219B">
        <w:t>Ofertę należy złożyć w siedzibie Zamawiającego, tj. Urzędu Miejskiego w</w:t>
      </w:r>
      <w:r w:rsidR="00C91810" w:rsidRPr="0054219B">
        <w:t> </w:t>
      </w:r>
      <w:r w:rsidRPr="0054219B">
        <w:t xml:space="preserve">Chojnicach, Stary Rynek 1,  89 – 600 Chojnice, biuro podawcze (parter), w nieprzekraczalnym terminie do dnia </w:t>
      </w:r>
      <w:r w:rsidR="00637F69">
        <w:t>10</w:t>
      </w:r>
      <w:r w:rsidR="006B6C42">
        <w:t>.</w:t>
      </w:r>
      <w:bookmarkStart w:id="20" w:name="_GoBack"/>
      <w:bookmarkEnd w:id="20"/>
      <w:r w:rsidR="006B6C42">
        <w:t>10.</w:t>
      </w:r>
      <w:r w:rsidRPr="0054219B">
        <w:t>2017 r., godz. 9:30.</w:t>
      </w:r>
    </w:p>
    <w:p w:rsidR="00D626F3" w:rsidRPr="0054219B" w:rsidRDefault="00D626F3" w:rsidP="001048BC">
      <w:pPr>
        <w:pStyle w:val="Nagwek2"/>
      </w:pPr>
      <w:r w:rsidRPr="0054219B">
        <w:t>W przypadku złożenia przez Wykonawcę oferty po terminie składania ofert, Zamawiający niezwłocznie zawiadomi o tym fakcie Wykonawcę, którego oferta dotyczy oraz zwróci tę ofertę po upływie terminu do wniesienia odwołania.</w:t>
      </w:r>
    </w:p>
    <w:p w:rsidR="00D626F3" w:rsidRPr="0054219B" w:rsidRDefault="00D626F3" w:rsidP="001048BC">
      <w:pPr>
        <w:pStyle w:val="Nagwek2"/>
      </w:pPr>
      <w:r w:rsidRPr="0054219B">
        <w:t>Ofertę należy złożyć w nieprzeźroczystej, zabezpieczonej przed otwarciem kopercie, którą należy opisać następująco:</w:t>
      </w:r>
    </w:p>
    <w:p w:rsidR="00D626F3" w:rsidRPr="0054219B" w:rsidRDefault="00D626F3" w:rsidP="002F2D51">
      <w:pPr>
        <w:numPr>
          <w:ilvl w:val="12"/>
          <w:numId w:val="0"/>
        </w:numPr>
        <w:spacing w:before="120"/>
        <w:jc w:val="center"/>
        <w:rPr>
          <w:rFonts w:ascii="Arial" w:hAnsi="Arial" w:cs="Arial"/>
          <w:b/>
          <w:sz w:val="22"/>
          <w:szCs w:val="22"/>
        </w:rPr>
      </w:pPr>
      <w:r w:rsidRPr="0054219B">
        <w:rPr>
          <w:rFonts w:ascii="Arial" w:hAnsi="Arial" w:cs="Arial"/>
          <w:b/>
          <w:sz w:val="22"/>
          <w:szCs w:val="22"/>
        </w:rPr>
        <w:t xml:space="preserve">Urząd Miejski w Chojnicach </w:t>
      </w:r>
    </w:p>
    <w:p w:rsidR="00D626F3" w:rsidRPr="0054219B" w:rsidRDefault="00D626F3" w:rsidP="002F2D51">
      <w:pPr>
        <w:numPr>
          <w:ilvl w:val="12"/>
          <w:numId w:val="0"/>
        </w:numPr>
        <w:spacing w:before="120"/>
        <w:jc w:val="center"/>
        <w:rPr>
          <w:rFonts w:ascii="Arial" w:hAnsi="Arial" w:cs="Arial"/>
          <w:b/>
          <w:sz w:val="22"/>
          <w:szCs w:val="22"/>
        </w:rPr>
      </w:pPr>
      <w:r w:rsidRPr="0054219B">
        <w:rPr>
          <w:rFonts w:ascii="Arial" w:hAnsi="Arial" w:cs="Arial"/>
          <w:b/>
          <w:sz w:val="22"/>
          <w:szCs w:val="22"/>
        </w:rPr>
        <w:t>Stary Rynek 1, 89 – 600 Chojnice</w:t>
      </w:r>
    </w:p>
    <w:p w:rsidR="00D626F3" w:rsidRPr="0054219B" w:rsidRDefault="00D626F3" w:rsidP="002F2D51">
      <w:pPr>
        <w:spacing w:before="120"/>
        <w:jc w:val="center"/>
        <w:rPr>
          <w:rFonts w:ascii="Arial" w:hAnsi="Arial" w:cs="Arial"/>
          <w:b/>
          <w:sz w:val="22"/>
          <w:szCs w:val="22"/>
        </w:rPr>
      </w:pPr>
      <w:r w:rsidRPr="0054219B">
        <w:rPr>
          <w:rFonts w:ascii="Arial" w:hAnsi="Arial" w:cs="Arial"/>
          <w:b/>
          <w:sz w:val="22"/>
          <w:szCs w:val="22"/>
        </w:rPr>
        <w:t xml:space="preserve">Oferta na: </w:t>
      </w:r>
    </w:p>
    <w:p w:rsidR="00D626F3" w:rsidRPr="0054219B" w:rsidRDefault="00D626F3" w:rsidP="002F2D51">
      <w:pPr>
        <w:pStyle w:val="Tekstpodstawowy21"/>
        <w:numPr>
          <w:ilvl w:val="12"/>
          <w:numId w:val="0"/>
        </w:numPr>
        <w:spacing w:before="120"/>
        <w:rPr>
          <w:rFonts w:ascii="Arial" w:hAnsi="Arial" w:cs="Arial"/>
          <w:b/>
          <w:szCs w:val="22"/>
        </w:rPr>
      </w:pPr>
      <w:r w:rsidRPr="0054219B">
        <w:rPr>
          <w:rFonts w:ascii="Arial" w:hAnsi="Arial" w:cs="Arial"/>
          <w:b/>
          <w:szCs w:val="22"/>
        </w:rPr>
        <w:t xml:space="preserve">Sprawowanie nadzoru </w:t>
      </w:r>
      <w:r w:rsidR="00695DB3" w:rsidRPr="0054219B">
        <w:rPr>
          <w:rFonts w:ascii="Arial" w:hAnsi="Arial" w:cs="Arial"/>
          <w:b/>
          <w:szCs w:val="22"/>
        </w:rPr>
        <w:t xml:space="preserve">inwestorskiego </w:t>
      </w:r>
      <w:r w:rsidRPr="0054219B">
        <w:rPr>
          <w:rFonts w:ascii="Arial" w:hAnsi="Arial" w:cs="Arial"/>
          <w:b/>
          <w:szCs w:val="22"/>
        </w:rPr>
        <w:t>nad realizacją projektu p.n.: „Utworzenie transportowych węzłów integrujących wraz ze ścieżkami pieszo-rowerowymi i rozwojem sieci publicznego transportu zbiorowego na terenie Chojnicko-Człuchowskiego Miejskiego Obszaru Funkcjonalnego</w:t>
      </w:r>
      <w:r w:rsidR="000C1D87" w:rsidRPr="0054219B">
        <w:rPr>
          <w:rFonts w:ascii="Arial" w:hAnsi="Arial" w:cs="Arial"/>
          <w:b/>
          <w:szCs w:val="22"/>
        </w:rPr>
        <w:t>.</w:t>
      </w:r>
    </w:p>
    <w:p w:rsidR="00D626F3" w:rsidRPr="0054219B" w:rsidRDefault="00D626F3" w:rsidP="006E6C8F">
      <w:pPr>
        <w:pStyle w:val="Tekstpodstawowy21"/>
        <w:numPr>
          <w:ilvl w:val="12"/>
          <w:numId w:val="0"/>
        </w:numPr>
        <w:spacing w:before="120" w:after="120"/>
        <w:jc w:val="center"/>
        <w:rPr>
          <w:rFonts w:ascii="Arial" w:hAnsi="Arial" w:cs="Arial"/>
          <w:szCs w:val="22"/>
        </w:rPr>
      </w:pPr>
      <w:r w:rsidRPr="0054219B">
        <w:rPr>
          <w:rFonts w:ascii="Arial" w:hAnsi="Arial" w:cs="Arial"/>
          <w:b/>
          <w:szCs w:val="22"/>
        </w:rPr>
        <w:t xml:space="preserve">Nie otwierać przed dniem </w:t>
      </w:r>
      <w:r w:rsidR="00637F69">
        <w:rPr>
          <w:rFonts w:ascii="Arial" w:hAnsi="Arial" w:cs="Arial"/>
          <w:b/>
          <w:szCs w:val="22"/>
        </w:rPr>
        <w:t>10</w:t>
      </w:r>
      <w:r w:rsidR="004C0A12" w:rsidRPr="004C0A12">
        <w:rPr>
          <w:rFonts w:ascii="Arial" w:hAnsi="Arial" w:cs="Arial"/>
          <w:b/>
          <w:szCs w:val="22"/>
        </w:rPr>
        <w:t xml:space="preserve">.10.2017 r. </w:t>
      </w:r>
      <w:r w:rsidRPr="0054219B">
        <w:rPr>
          <w:rFonts w:ascii="Arial" w:hAnsi="Arial" w:cs="Arial"/>
          <w:b/>
          <w:szCs w:val="22"/>
        </w:rPr>
        <w:t xml:space="preserve">godz. </w:t>
      </w:r>
      <w:r w:rsidR="006B6C42">
        <w:rPr>
          <w:rFonts w:ascii="Arial" w:hAnsi="Arial" w:cs="Arial"/>
          <w:b/>
          <w:szCs w:val="22"/>
        </w:rPr>
        <w:t>10:00</w:t>
      </w:r>
      <w:r w:rsidRPr="0054219B">
        <w:rPr>
          <w:rFonts w:ascii="Arial" w:hAnsi="Arial" w:cs="Arial"/>
          <w:b/>
          <w:szCs w:val="22"/>
        </w:rPr>
        <w:t xml:space="preserve"> </w:t>
      </w:r>
      <w:r w:rsidRPr="0054219B">
        <w:rPr>
          <w:rFonts w:ascii="Arial" w:hAnsi="Arial" w:cs="Arial"/>
          <w:szCs w:val="22"/>
        </w:rPr>
        <w:t>(wskazanym w pkt</w:t>
      </w:r>
      <w:r w:rsidR="0086327C" w:rsidRPr="0054219B">
        <w:rPr>
          <w:rFonts w:ascii="Arial" w:hAnsi="Arial" w:cs="Arial"/>
          <w:szCs w:val="22"/>
        </w:rPr>
        <w:t xml:space="preserve"> 11</w:t>
      </w:r>
      <w:r w:rsidRPr="0054219B">
        <w:rPr>
          <w:rFonts w:ascii="Arial" w:hAnsi="Arial" w:cs="Arial"/>
          <w:szCs w:val="22"/>
        </w:rPr>
        <w:t xml:space="preserve">.4. </w:t>
      </w:r>
      <w:r w:rsidR="00326CD4" w:rsidRPr="0054219B">
        <w:rPr>
          <w:rFonts w:ascii="Arial" w:hAnsi="Arial" w:cs="Arial"/>
          <w:szCs w:val="22"/>
        </w:rPr>
        <w:t>SIWZ</w:t>
      </w:r>
      <w:r w:rsidRPr="0054219B">
        <w:rPr>
          <w:rFonts w:ascii="Arial" w:hAnsi="Arial" w:cs="Arial"/>
          <w:szCs w:val="22"/>
        </w:rPr>
        <w:t>).</w:t>
      </w:r>
    </w:p>
    <w:p w:rsidR="00D626F3" w:rsidRPr="0054219B" w:rsidRDefault="00D626F3" w:rsidP="001048BC">
      <w:pPr>
        <w:pStyle w:val="Nagwek2"/>
        <w:rPr>
          <w:b/>
        </w:rPr>
      </w:pPr>
      <w:r w:rsidRPr="0054219B">
        <w:t>Otwarcie ofert nastąpi w siedzibie Zamawiającego</w:t>
      </w:r>
      <w:r w:rsidR="00C91810" w:rsidRPr="0054219B">
        <w:t>,</w:t>
      </w:r>
      <w:r w:rsidRPr="0054219B">
        <w:t xml:space="preserve"> tj. </w:t>
      </w:r>
      <w:r w:rsidR="00F44AD4" w:rsidRPr="0054219B">
        <w:t>w Urzędzie Miejskim w Chojnicach, Stary Rynek 1,  89 – 600 Chojnice  – Sala Konferencyjna / pokój nr 711/ IV piętro</w:t>
      </w:r>
      <w:r w:rsidRPr="0054219B">
        <w:rPr>
          <w:i/>
        </w:rPr>
        <w:t xml:space="preserve">, </w:t>
      </w:r>
      <w:r w:rsidRPr="0054219B">
        <w:t xml:space="preserve">w dniu </w:t>
      </w:r>
      <w:r w:rsidR="00637F69">
        <w:rPr>
          <w:b/>
        </w:rPr>
        <w:t>10</w:t>
      </w:r>
      <w:r w:rsidR="006B6C42">
        <w:rPr>
          <w:b/>
        </w:rPr>
        <w:t>.10.</w:t>
      </w:r>
      <w:r w:rsidRPr="0054219B">
        <w:rPr>
          <w:b/>
        </w:rPr>
        <w:t>2017 r. o godz. 10:00.</w:t>
      </w:r>
    </w:p>
    <w:p w:rsidR="00D626F3" w:rsidRPr="0054219B" w:rsidRDefault="00D626F3" w:rsidP="001048BC">
      <w:pPr>
        <w:pStyle w:val="Nagwek2"/>
      </w:pPr>
      <w:r w:rsidRPr="0054219B">
        <w:lastRenderedPageBreak/>
        <w:t xml:space="preserve">Niezwłocznie  po  otwarciu  ofert  </w:t>
      </w:r>
      <w:r w:rsidR="00C91810" w:rsidRPr="0054219B">
        <w:t>Z</w:t>
      </w:r>
      <w:r w:rsidRPr="0054219B">
        <w:t xml:space="preserve">amawiający  zamieszcza  na  stronie  internetowej informacje dotyczące: </w:t>
      </w:r>
    </w:p>
    <w:p w:rsidR="00D626F3" w:rsidRPr="0054219B" w:rsidRDefault="00D626F3" w:rsidP="002F2D51">
      <w:pPr>
        <w:shd w:val="clear" w:color="auto" w:fill="FFFFFF"/>
        <w:tabs>
          <w:tab w:val="left" w:pos="644"/>
        </w:tabs>
        <w:spacing w:before="120"/>
        <w:ind w:left="567"/>
        <w:jc w:val="both"/>
        <w:rPr>
          <w:rFonts w:ascii="Arial" w:hAnsi="Arial" w:cs="Arial"/>
          <w:sz w:val="22"/>
          <w:szCs w:val="22"/>
        </w:rPr>
      </w:pPr>
      <w:r w:rsidRPr="0054219B">
        <w:rPr>
          <w:rFonts w:ascii="Arial" w:hAnsi="Arial" w:cs="Arial"/>
          <w:sz w:val="22"/>
          <w:szCs w:val="22"/>
        </w:rPr>
        <w:t xml:space="preserve">1)  kwoty, jaką zamierza przeznaczyć na sfinansowanie zamówienia; </w:t>
      </w:r>
    </w:p>
    <w:p w:rsidR="00D626F3" w:rsidRPr="0054219B" w:rsidRDefault="00D626F3" w:rsidP="002F2D51">
      <w:pPr>
        <w:shd w:val="clear" w:color="auto" w:fill="FFFFFF"/>
        <w:tabs>
          <w:tab w:val="left" w:pos="644"/>
        </w:tabs>
        <w:spacing w:before="120"/>
        <w:ind w:left="567"/>
        <w:jc w:val="both"/>
        <w:rPr>
          <w:rFonts w:ascii="Arial" w:hAnsi="Arial" w:cs="Arial"/>
          <w:sz w:val="22"/>
          <w:szCs w:val="22"/>
        </w:rPr>
      </w:pPr>
      <w:r w:rsidRPr="0054219B">
        <w:rPr>
          <w:rFonts w:ascii="Arial" w:hAnsi="Arial" w:cs="Arial"/>
          <w:sz w:val="22"/>
          <w:szCs w:val="22"/>
        </w:rPr>
        <w:t xml:space="preserve">2)  firm oraz adresów wykonawców, którzy złożyli oferty w terminie; </w:t>
      </w:r>
    </w:p>
    <w:p w:rsidR="00D626F3" w:rsidRPr="0054219B" w:rsidRDefault="00D626F3" w:rsidP="002F2D51">
      <w:pPr>
        <w:shd w:val="clear" w:color="auto" w:fill="FFFFFF"/>
        <w:tabs>
          <w:tab w:val="left" w:pos="644"/>
        </w:tabs>
        <w:spacing w:before="120"/>
        <w:ind w:left="567"/>
        <w:jc w:val="both"/>
        <w:rPr>
          <w:rFonts w:ascii="Arial" w:hAnsi="Arial" w:cs="Arial"/>
          <w:sz w:val="22"/>
          <w:szCs w:val="22"/>
        </w:rPr>
      </w:pPr>
      <w:r w:rsidRPr="0054219B">
        <w:rPr>
          <w:rFonts w:ascii="Arial" w:hAnsi="Arial" w:cs="Arial"/>
          <w:sz w:val="22"/>
          <w:szCs w:val="22"/>
        </w:rPr>
        <w:t>3) ceny, terminu wykonania zamówienia, okresu gwarancji i warunków płatności zawartych w ofertach.</w:t>
      </w:r>
    </w:p>
    <w:p w:rsidR="007F6D7A" w:rsidRPr="0054219B" w:rsidRDefault="007F6D7A" w:rsidP="002F2D51">
      <w:pPr>
        <w:shd w:val="clear" w:color="auto" w:fill="FFFFFF"/>
        <w:tabs>
          <w:tab w:val="left" w:pos="644"/>
        </w:tabs>
        <w:spacing w:before="120"/>
        <w:ind w:left="567"/>
        <w:jc w:val="both"/>
        <w:rPr>
          <w:rFonts w:ascii="Arial" w:hAnsi="Arial" w:cs="Arial"/>
          <w:iCs/>
          <w:sz w:val="22"/>
          <w:szCs w:val="22"/>
        </w:rPr>
      </w:pPr>
    </w:p>
    <w:p w:rsidR="001611D2" w:rsidRPr="0054219B" w:rsidRDefault="001611D2" w:rsidP="002B27BC">
      <w:pPr>
        <w:pStyle w:val="Nagwek1"/>
        <w:numPr>
          <w:ilvl w:val="0"/>
          <w:numId w:val="39"/>
        </w:numPr>
        <w:spacing w:beforeLines="0" w:afterLines="0" w:line="240" w:lineRule="auto"/>
        <w:rPr>
          <w:sz w:val="22"/>
          <w:szCs w:val="22"/>
        </w:rPr>
      </w:pPr>
      <w:bookmarkStart w:id="21" w:name="_Toc480791913"/>
      <w:r w:rsidRPr="0054219B">
        <w:rPr>
          <w:sz w:val="22"/>
          <w:szCs w:val="22"/>
        </w:rPr>
        <w:t>OPIS SPOSOBU OBLICZANIA CENY</w:t>
      </w:r>
      <w:bookmarkEnd w:id="21"/>
    </w:p>
    <w:p w:rsidR="00D626F3" w:rsidRPr="0054219B" w:rsidRDefault="001611D2" w:rsidP="001048BC">
      <w:pPr>
        <w:pStyle w:val="Nagwek2"/>
      </w:pPr>
      <w:r w:rsidRPr="0054219B">
        <w:t xml:space="preserve">Podana w ofercie cena ofertowa brutto musi uwzględniać wszystkie wymagania niniejszej SIWZ oraz obejmować </w:t>
      </w:r>
      <w:r w:rsidR="003D5F14" w:rsidRPr="0054219B">
        <w:t>wszystkie koszty bezpośrednie i </w:t>
      </w:r>
      <w:r w:rsidRPr="0054219B">
        <w:t>pośrednie, jakie poniesie Wykonawca z tytułu terminowego i prawidłowego wykonania całości przedmiotu zamówienia oraz podatek od towarów i usług (nie dotyczy Wykonawców zagranicznych, którzy nie są płatnikami podatku VAT w Polsce).</w:t>
      </w:r>
    </w:p>
    <w:p w:rsidR="00D626F3" w:rsidRPr="0054219B" w:rsidRDefault="00250470" w:rsidP="001048BC">
      <w:pPr>
        <w:pStyle w:val="Nagwek2"/>
      </w:pPr>
      <w:r w:rsidRPr="0054219B">
        <w:t>Cena oferty winna być określona w walucie polskiej, tj. PLN.</w:t>
      </w:r>
    </w:p>
    <w:p w:rsidR="00D626F3" w:rsidRPr="0054219B" w:rsidRDefault="00140A0B" w:rsidP="001048BC">
      <w:pPr>
        <w:pStyle w:val="Nagwek2"/>
      </w:pPr>
      <w:r w:rsidRPr="0054219B">
        <w:t>Cena oferty</w:t>
      </w:r>
      <w:r w:rsidR="003431A2" w:rsidRPr="0054219B">
        <w:t>,</w:t>
      </w:r>
      <w:r w:rsidRPr="0054219B">
        <w:t xml:space="preserve"> sposób jej przedstawienia w ofercie </w:t>
      </w:r>
      <w:r w:rsidR="003431A2" w:rsidRPr="0054219B">
        <w:t xml:space="preserve">oraz podział na poszczególnych uczestników Projektu, Wykonawca przedstawi </w:t>
      </w:r>
      <w:r w:rsidRPr="0054219B">
        <w:t xml:space="preserve">w Formularzu Ofertowym oraz </w:t>
      </w:r>
      <w:r w:rsidRPr="0054219B">
        <w:rPr>
          <w:b/>
        </w:rPr>
        <w:t>w</w:t>
      </w:r>
      <w:r w:rsidR="00C91810" w:rsidRPr="0054219B">
        <w:rPr>
          <w:b/>
        </w:rPr>
        <w:t> </w:t>
      </w:r>
      <w:r w:rsidRPr="0054219B">
        <w:rPr>
          <w:b/>
        </w:rPr>
        <w:t>Załączniku 1A do Formularza Ofertowego</w:t>
      </w:r>
      <w:r w:rsidR="005A35AF" w:rsidRPr="0054219B">
        <w:rPr>
          <w:b/>
        </w:rPr>
        <w:t>.</w:t>
      </w:r>
    </w:p>
    <w:p w:rsidR="00D626F3" w:rsidRPr="0054219B" w:rsidRDefault="00F05938" w:rsidP="001048BC">
      <w:pPr>
        <w:pStyle w:val="Nagwek2"/>
      </w:pPr>
      <w:r w:rsidRPr="0054219B">
        <w:t xml:space="preserve">Szczegółową kalkulację zaoferowanej ceny </w:t>
      </w:r>
      <w:r w:rsidR="003431A2" w:rsidRPr="0054219B">
        <w:t xml:space="preserve">usługi w zakresie Etapu 2-go </w:t>
      </w:r>
      <w:r w:rsidRPr="0054219B">
        <w:t>Wykonawca przedstaw</w:t>
      </w:r>
      <w:r w:rsidR="003431A2" w:rsidRPr="0054219B">
        <w:t>ia</w:t>
      </w:r>
      <w:r w:rsidRPr="0054219B">
        <w:t xml:space="preserve"> w </w:t>
      </w:r>
      <w:r w:rsidRPr="0054219B">
        <w:rPr>
          <w:b/>
        </w:rPr>
        <w:t>Za</w:t>
      </w:r>
      <w:r w:rsidR="004F2E89" w:rsidRPr="0054219B">
        <w:rPr>
          <w:b/>
        </w:rPr>
        <w:t>łączniku 1A</w:t>
      </w:r>
      <w:r w:rsidRPr="0054219B">
        <w:t xml:space="preserve"> do Formularza Ofertowego. Kalkulacja wskazana w Załączniku 1</w:t>
      </w:r>
      <w:r w:rsidR="004F2E89" w:rsidRPr="0054219B">
        <w:t>A</w:t>
      </w:r>
      <w:r w:rsidRPr="0054219B">
        <w:t xml:space="preserve"> do Formularza Ofertowego nie będzie stanowić podstawy dokonywania płatności, ale ma charakter informa</w:t>
      </w:r>
      <w:r w:rsidR="004F2E89" w:rsidRPr="0054219B">
        <w:t>cyjny i służy porównaniu ofert.</w:t>
      </w:r>
    </w:p>
    <w:p w:rsidR="000A6E79" w:rsidRPr="0054219B" w:rsidRDefault="000A6E79" w:rsidP="001048BC">
      <w:pPr>
        <w:pStyle w:val="Nagwek2"/>
      </w:pPr>
      <w:r w:rsidRPr="0054219B">
        <w:t>Szacunkowe nakłady planowane do poniesienia przez poszczególnych Partnerów Projektu w PLN brutto (z podatkiem VAT):</w:t>
      </w:r>
    </w:p>
    <w:p w:rsidR="000A6E79" w:rsidRPr="0054219B" w:rsidRDefault="000A6E79" w:rsidP="000A6E79">
      <w:pPr>
        <w:jc w:val="center"/>
      </w:pPr>
    </w:p>
    <w:tbl>
      <w:tblPr>
        <w:tblStyle w:val="Tabela-Siatka"/>
        <w:tblW w:w="0" w:type="auto"/>
        <w:jc w:val="center"/>
        <w:tblLook w:val="04A0" w:firstRow="1" w:lastRow="0" w:firstColumn="1" w:lastColumn="0" w:noHBand="0" w:noVBand="1"/>
      </w:tblPr>
      <w:tblGrid>
        <w:gridCol w:w="2194"/>
        <w:gridCol w:w="2194"/>
        <w:gridCol w:w="2194"/>
        <w:gridCol w:w="2195"/>
      </w:tblGrid>
      <w:tr w:rsidR="0054219B" w:rsidRPr="0054219B" w:rsidTr="00B07113">
        <w:trPr>
          <w:jc w:val="center"/>
        </w:trPr>
        <w:tc>
          <w:tcPr>
            <w:tcW w:w="2194" w:type="dxa"/>
          </w:tcPr>
          <w:p w:rsidR="000A6E79" w:rsidRPr="0054219B" w:rsidRDefault="000A6E79" w:rsidP="000A6E79">
            <w:pPr>
              <w:jc w:val="center"/>
              <w:rPr>
                <w:rFonts w:ascii="Arial" w:hAnsi="Arial" w:cs="Arial"/>
              </w:rPr>
            </w:pPr>
            <w:r w:rsidRPr="0054219B">
              <w:rPr>
                <w:rFonts w:ascii="Arial" w:hAnsi="Arial" w:cs="Arial"/>
              </w:rPr>
              <w:t>Nazwa nakładu</w:t>
            </w:r>
          </w:p>
        </w:tc>
        <w:tc>
          <w:tcPr>
            <w:tcW w:w="2194" w:type="dxa"/>
          </w:tcPr>
          <w:p w:rsidR="000A6E79" w:rsidRPr="0054219B" w:rsidRDefault="000A6E79" w:rsidP="000A6E79">
            <w:pPr>
              <w:jc w:val="center"/>
              <w:rPr>
                <w:rFonts w:ascii="Arial" w:hAnsi="Arial" w:cs="Arial"/>
              </w:rPr>
            </w:pPr>
            <w:r w:rsidRPr="0054219B">
              <w:rPr>
                <w:rFonts w:ascii="Arial" w:hAnsi="Arial" w:cs="Arial"/>
              </w:rPr>
              <w:t>Gmina Miejska Chojnice</w:t>
            </w:r>
          </w:p>
        </w:tc>
        <w:tc>
          <w:tcPr>
            <w:tcW w:w="2194" w:type="dxa"/>
          </w:tcPr>
          <w:p w:rsidR="000A6E79" w:rsidRPr="0054219B" w:rsidRDefault="000A6E79" w:rsidP="00C91810">
            <w:pPr>
              <w:jc w:val="center"/>
              <w:rPr>
                <w:rFonts w:ascii="Arial" w:hAnsi="Arial" w:cs="Arial"/>
              </w:rPr>
            </w:pPr>
            <w:r w:rsidRPr="0054219B">
              <w:rPr>
                <w:rFonts w:ascii="Arial" w:hAnsi="Arial" w:cs="Arial"/>
              </w:rPr>
              <w:t>PK</w:t>
            </w:r>
            <w:r w:rsidR="00C91810" w:rsidRPr="0054219B">
              <w:rPr>
                <w:rFonts w:ascii="Arial" w:hAnsi="Arial" w:cs="Arial"/>
              </w:rPr>
              <w:t>P</w:t>
            </w:r>
            <w:r w:rsidRPr="0054219B">
              <w:rPr>
                <w:rFonts w:ascii="Arial" w:hAnsi="Arial" w:cs="Arial"/>
              </w:rPr>
              <w:t xml:space="preserve"> PLK S.A</w:t>
            </w:r>
          </w:p>
        </w:tc>
        <w:tc>
          <w:tcPr>
            <w:tcW w:w="2195" w:type="dxa"/>
          </w:tcPr>
          <w:p w:rsidR="000A6E79" w:rsidRPr="0054219B" w:rsidRDefault="000A6E79" w:rsidP="000A6E79">
            <w:pPr>
              <w:jc w:val="center"/>
              <w:rPr>
                <w:rFonts w:ascii="Arial" w:hAnsi="Arial" w:cs="Arial"/>
              </w:rPr>
            </w:pPr>
            <w:r w:rsidRPr="0054219B">
              <w:rPr>
                <w:rFonts w:ascii="Arial" w:hAnsi="Arial" w:cs="Arial"/>
              </w:rPr>
              <w:t>Powiat Chojnicki</w:t>
            </w:r>
          </w:p>
        </w:tc>
      </w:tr>
      <w:tr w:rsidR="0054219B" w:rsidRPr="0054219B" w:rsidTr="00B07113">
        <w:trPr>
          <w:trHeight w:val="847"/>
          <w:jc w:val="center"/>
        </w:trPr>
        <w:tc>
          <w:tcPr>
            <w:tcW w:w="2194" w:type="dxa"/>
            <w:vAlign w:val="center"/>
          </w:tcPr>
          <w:p w:rsidR="000A6E79" w:rsidRPr="0054219B" w:rsidRDefault="000A6E79" w:rsidP="000A6E79">
            <w:pPr>
              <w:rPr>
                <w:rFonts w:ascii="Arial" w:hAnsi="Arial" w:cs="Arial"/>
                <w:sz w:val="18"/>
              </w:rPr>
            </w:pPr>
            <w:r w:rsidRPr="0054219B">
              <w:rPr>
                <w:rFonts w:ascii="Arial" w:hAnsi="Arial" w:cs="Arial"/>
                <w:sz w:val="18"/>
              </w:rPr>
              <w:t xml:space="preserve">Dokumentacja projektowa (w tym nadzór autorski) </w:t>
            </w:r>
          </w:p>
        </w:tc>
        <w:tc>
          <w:tcPr>
            <w:tcW w:w="2194" w:type="dxa"/>
            <w:vAlign w:val="center"/>
          </w:tcPr>
          <w:p w:rsidR="000A6E79" w:rsidRPr="0054219B" w:rsidRDefault="000A6E79" w:rsidP="000A6E79">
            <w:pPr>
              <w:jc w:val="right"/>
              <w:rPr>
                <w:rFonts w:ascii="Arial" w:hAnsi="Arial" w:cs="Arial"/>
              </w:rPr>
            </w:pPr>
            <w:r w:rsidRPr="0054219B">
              <w:rPr>
                <w:rFonts w:ascii="Arial" w:hAnsi="Arial" w:cs="Arial"/>
              </w:rPr>
              <w:t>849 633,00</w:t>
            </w:r>
          </w:p>
        </w:tc>
        <w:tc>
          <w:tcPr>
            <w:tcW w:w="2194" w:type="dxa"/>
            <w:vAlign w:val="center"/>
          </w:tcPr>
          <w:p w:rsidR="000A6E79" w:rsidRPr="0054219B" w:rsidRDefault="000A6E79" w:rsidP="000A6E79">
            <w:pPr>
              <w:jc w:val="right"/>
              <w:rPr>
                <w:rFonts w:ascii="Arial" w:hAnsi="Arial" w:cs="Arial"/>
              </w:rPr>
            </w:pPr>
            <w:r w:rsidRPr="0054219B">
              <w:rPr>
                <w:rFonts w:ascii="Arial" w:hAnsi="Arial" w:cs="Arial"/>
              </w:rPr>
              <w:t>783</w:t>
            </w:r>
            <w:r w:rsidR="00B07113" w:rsidRPr="0054219B">
              <w:rPr>
                <w:rFonts w:ascii="Arial" w:hAnsi="Arial" w:cs="Arial"/>
              </w:rPr>
              <w:t> </w:t>
            </w:r>
            <w:r w:rsidRPr="0054219B">
              <w:rPr>
                <w:rFonts w:ascii="Arial" w:hAnsi="Arial" w:cs="Arial"/>
              </w:rPr>
              <w:t>265,97</w:t>
            </w:r>
          </w:p>
        </w:tc>
        <w:tc>
          <w:tcPr>
            <w:tcW w:w="2195" w:type="dxa"/>
            <w:vAlign w:val="center"/>
          </w:tcPr>
          <w:p w:rsidR="000A6E79" w:rsidRPr="0054219B" w:rsidRDefault="000A6E79" w:rsidP="000A6E79">
            <w:pPr>
              <w:jc w:val="right"/>
              <w:rPr>
                <w:rFonts w:ascii="Arial" w:hAnsi="Arial" w:cs="Arial"/>
              </w:rPr>
            </w:pPr>
            <w:r w:rsidRPr="0054219B">
              <w:rPr>
                <w:rFonts w:ascii="Arial" w:hAnsi="Arial" w:cs="Arial"/>
              </w:rPr>
              <w:t>77 935,65</w:t>
            </w:r>
          </w:p>
        </w:tc>
      </w:tr>
      <w:tr w:rsidR="0054219B" w:rsidRPr="0054219B" w:rsidTr="00B07113">
        <w:trPr>
          <w:trHeight w:val="419"/>
          <w:jc w:val="center"/>
        </w:trPr>
        <w:tc>
          <w:tcPr>
            <w:tcW w:w="2194" w:type="dxa"/>
            <w:vAlign w:val="center"/>
          </w:tcPr>
          <w:p w:rsidR="000A6E79" w:rsidRPr="0054219B" w:rsidRDefault="000A6E79" w:rsidP="000A6E79">
            <w:pPr>
              <w:rPr>
                <w:rFonts w:ascii="Arial" w:hAnsi="Arial" w:cs="Arial"/>
                <w:sz w:val="18"/>
              </w:rPr>
            </w:pPr>
            <w:r w:rsidRPr="0054219B">
              <w:rPr>
                <w:rFonts w:ascii="Arial" w:hAnsi="Arial" w:cs="Arial"/>
                <w:sz w:val="18"/>
              </w:rPr>
              <w:t>Roboty budowlane</w:t>
            </w:r>
          </w:p>
        </w:tc>
        <w:tc>
          <w:tcPr>
            <w:tcW w:w="2194" w:type="dxa"/>
            <w:vAlign w:val="center"/>
          </w:tcPr>
          <w:p w:rsidR="000A6E79" w:rsidRPr="0054219B" w:rsidRDefault="000A6E79" w:rsidP="000A6E79">
            <w:pPr>
              <w:jc w:val="right"/>
              <w:rPr>
                <w:rFonts w:ascii="Arial" w:hAnsi="Arial" w:cs="Arial"/>
              </w:rPr>
            </w:pPr>
            <w:r w:rsidRPr="0054219B">
              <w:rPr>
                <w:rFonts w:ascii="Arial" w:hAnsi="Arial" w:cs="Arial"/>
              </w:rPr>
              <w:t>17 930 160,38</w:t>
            </w:r>
          </w:p>
        </w:tc>
        <w:tc>
          <w:tcPr>
            <w:tcW w:w="2194" w:type="dxa"/>
            <w:vAlign w:val="center"/>
          </w:tcPr>
          <w:p w:rsidR="000A6E79" w:rsidRPr="0054219B" w:rsidRDefault="000A6E79" w:rsidP="000A6E79">
            <w:pPr>
              <w:jc w:val="right"/>
              <w:rPr>
                <w:rFonts w:ascii="Arial" w:hAnsi="Arial" w:cs="Arial"/>
              </w:rPr>
            </w:pPr>
            <w:r w:rsidRPr="0054219B">
              <w:rPr>
                <w:rFonts w:ascii="Arial" w:hAnsi="Arial" w:cs="Arial"/>
              </w:rPr>
              <w:t>16 937 077,22</w:t>
            </w:r>
          </w:p>
        </w:tc>
        <w:tc>
          <w:tcPr>
            <w:tcW w:w="2195" w:type="dxa"/>
            <w:vAlign w:val="center"/>
          </w:tcPr>
          <w:p w:rsidR="000A6E79" w:rsidRPr="0054219B" w:rsidRDefault="000A6E79" w:rsidP="000A6E79">
            <w:pPr>
              <w:jc w:val="right"/>
              <w:rPr>
                <w:rFonts w:ascii="Arial" w:hAnsi="Arial" w:cs="Arial"/>
              </w:rPr>
            </w:pPr>
            <w:r w:rsidRPr="0054219B">
              <w:rPr>
                <w:rFonts w:ascii="Arial" w:hAnsi="Arial" w:cs="Arial"/>
              </w:rPr>
              <w:t>3 191 458,54</w:t>
            </w:r>
          </w:p>
        </w:tc>
      </w:tr>
      <w:tr w:rsidR="0054219B" w:rsidRPr="0054219B" w:rsidTr="00B07113">
        <w:trPr>
          <w:trHeight w:val="553"/>
          <w:jc w:val="center"/>
        </w:trPr>
        <w:tc>
          <w:tcPr>
            <w:tcW w:w="2194" w:type="dxa"/>
            <w:vAlign w:val="center"/>
          </w:tcPr>
          <w:p w:rsidR="000A6E79" w:rsidRPr="0054219B" w:rsidRDefault="000A6E79" w:rsidP="000A6E79">
            <w:pPr>
              <w:rPr>
                <w:rFonts w:ascii="Arial" w:hAnsi="Arial" w:cs="Arial"/>
                <w:sz w:val="18"/>
              </w:rPr>
            </w:pPr>
            <w:r w:rsidRPr="0054219B">
              <w:rPr>
                <w:rFonts w:ascii="Arial" w:hAnsi="Arial" w:cs="Arial"/>
                <w:sz w:val="18"/>
              </w:rPr>
              <w:t>Zakup taboru autobusowego</w:t>
            </w:r>
          </w:p>
        </w:tc>
        <w:tc>
          <w:tcPr>
            <w:tcW w:w="2194" w:type="dxa"/>
            <w:vAlign w:val="center"/>
          </w:tcPr>
          <w:p w:rsidR="000A6E79" w:rsidRPr="0054219B" w:rsidRDefault="000A6E79" w:rsidP="000A6E79">
            <w:pPr>
              <w:jc w:val="right"/>
              <w:rPr>
                <w:rFonts w:ascii="Arial" w:hAnsi="Arial" w:cs="Arial"/>
              </w:rPr>
            </w:pPr>
            <w:r w:rsidRPr="0054219B">
              <w:rPr>
                <w:rFonts w:ascii="Arial" w:hAnsi="Arial" w:cs="Arial"/>
              </w:rPr>
              <w:t>9 225 000,00</w:t>
            </w:r>
          </w:p>
        </w:tc>
        <w:tc>
          <w:tcPr>
            <w:tcW w:w="2194" w:type="dxa"/>
            <w:vAlign w:val="center"/>
          </w:tcPr>
          <w:p w:rsidR="000A6E79" w:rsidRPr="0054219B" w:rsidRDefault="000A6E79" w:rsidP="000A6E79">
            <w:pPr>
              <w:jc w:val="right"/>
              <w:rPr>
                <w:rFonts w:ascii="Arial" w:hAnsi="Arial" w:cs="Arial"/>
              </w:rPr>
            </w:pPr>
            <w:r w:rsidRPr="0054219B">
              <w:rPr>
                <w:rFonts w:ascii="Arial" w:hAnsi="Arial" w:cs="Arial"/>
              </w:rPr>
              <w:t>0,00</w:t>
            </w:r>
          </w:p>
        </w:tc>
        <w:tc>
          <w:tcPr>
            <w:tcW w:w="2195" w:type="dxa"/>
            <w:vAlign w:val="center"/>
          </w:tcPr>
          <w:p w:rsidR="000A6E79" w:rsidRPr="0054219B" w:rsidRDefault="000A6E79" w:rsidP="000A6E79">
            <w:pPr>
              <w:jc w:val="right"/>
              <w:rPr>
                <w:rFonts w:ascii="Arial" w:hAnsi="Arial" w:cs="Arial"/>
              </w:rPr>
            </w:pPr>
            <w:r w:rsidRPr="0054219B">
              <w:rPr>
                <w:rFonts w:ascii="Arial" w:hAnsi="Arial" w:cs="Arial"/>
              </w:rPr>
              <w:t>0,00</w:t>
            </w:r>
          </w:p>
        </w:tc>
      </w:tr>
      <w:tr w:rsidR="0054219B" w:rsidRPr="0054219B" w:rsidTr="00B07113">
        <w:trPr>
          <w:trHeight w:val="547"/>
          <w:jc w:val="center"/>
        </w:trPr>
        <w:tc>
          <w:tcPr>
            <w:tcW w:w="2194" w:type="dxa"/>
            <w:vAlign w:val="center"/>
          </w:tcPr>
          <w:p w:rsidR="000A6E79" w:rsidRPr="0054219B" w:rsidRDefault="000A6E79" w:rsidP="000A6E79">
            <w:pPr>
              <w:rPr>
                <w:rFonts w:ascii="Arial" w:hAnsi="Arial" w:cs="Arial"/>
                <w:sz w:val="18"/>
              </w:rPr>
            </w:pPr>
            <w:r w:rsidRPr="0054219B">
              <w:rPr>
                <w:rFonts w:ascii="Arial" w:hAnsi="Arial" w:cs="Arial"/>
                <w:sz w:val="18"/>
              </w:rPr>
              <w:t>System roweru miejskiego</w:t>
            </w:r>
          </w:p>
        </w:tc>
        <w:tc>
          <w:tcPr>
            <w:tcW w:w="2194" w:type="dxa"/>
            <w:vAlign w:val="center"/>
          </w:tcPr>
          <w:p w:rsidR="000A6E79" w:rsidRPr="0054219B" w:rsidRDefault="000A6E79" w:rsidP="000A6E79">
            <w:pPr>
              <w:jc w:val="right"/>
              <w:rPr>
                <w:rFonts w:ascii="Arial" w:hAnsi="Arial" w:cs="Arial"/>
              </w:rPr>
            </w:pPr>
            <w:r w:rsidRPr="0054219B">
              <w:rPr>
                <w:rFonts w:ascii="Arial" w:hAnsi="Arial" w:cs="Arial"/>
              </w:rPr>
              <w:t>480 841,75</w:t>
            </w:r>
          </w:p>
        </w:tc>
        <w:tc>
          <w:tcPr>
            <w:tcW w:w="2194" w:type="dxa"/>
            <w:vAlign w:val="center"/>
          </w:tcPr>
          <w:p w:rsidR="000A6E79" w:rsidRPr="0054219B" w:rsidRDefault="000A6E79" w:rsidP="000A6E79">
            <w:pPr>
              <w:jc w:val="right"/>
              <w:rPr>
                <w:rFonts w:ascii="Arial" w:hAnsi="Arial" w:cs="Arial"/>
              </w:rPr>
            </w:pPr>
            <w:r w:rsidRPr="0054219B">
              <w:rPr>
                <w:rFonts w:ascii="Arial" w:hAnsi="Arial" w:cs="Arial"/>
              </w:rPr>
              <w:t>0,00</w:t>
            </w:r>
          </w:p>
        </w:tc>
        <w:tc>
          <w:tcPr>
            <w:tcW w:w="2195" w:type="dxa"/>
            <w:vAlign w:val="center"/>
          </w:tcPr>
          <w:p w:rsidR="000A6E79" w:rsidRPr="0054219B" w:rsidRDefault="000A6E79" w:rsidP="000A6E79">
            <w:pPr>
              <w:jc w:val="right"/>
              <w:rPr>
                <w:rFonts w:ascii="Arial" w:hAnsi="Arial" w:cs="Arial"/>
              </w:rPr>
            </w:pPr>
            <w:r w:rsidRPr="0054219B">
              <w:rPr>
                <w:rFonts w:ascii="Arial" w:hAnsi="Arial" w:cs="Arial"/>
              </w:rPr>
              <w:t>0,00</w:t>
            </w:r>
          </w:p>
        </w:tc>
      </w:tr>
    </w:tbl>
    <w:p w:rsidR="00D626F3" w:rsidRPr="0054219B" w:rsidRDefault="00723392" w:rsidP="001048BC">
      <w:pPr>
        <w:pStyle w:val="Nagwek2"/>
      </w:pPr>
      <w:r w:rsidRPr="0054219B">
        <w:t>W przypadku zaoferowania ceny of</w:t>
      </w:r>
      <w:r w:rsidR="00D626F3" w:rsidRPr="0054219B">
        <w:t>erty w sposób niezgodny z pkt 12</w:t>
      </w:r>
      <w:r w:rsidRPr="0054219B">
        <w:t>.</w:t>
      </w:r>
      <w:r w:rsidR="00D626F3" w:rsidRPr="0054219B">
        <w:t>3</w:t>
      </w:r>
      <w:r w:rsidR="003431A2" w:rsidRPr="0054219B">
        <w:t>,</w:t>
      </w:r>
      <w:r w:rsidRPr="0054219B">
        <w:t xml:space="preserve"> oferta taka zostanie uznana za niezgodną z SIWZ.</w:t>
      </w:r>
    </w:p>
    <w:p w:rsidR="00D626F3" w:rsidRPr="0054219B" w:rsidRDefault="00723392" w:rsidP="001048BC">
      <w:pPr>
        <w:pStyle w:val="Nagwek2"/>
      </w:pPr>
      <w:r w:rsidRPr="0054219B">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723392" w:rsidRPr="0054219B" w:rsidRDefault="00723392" w:rsidP="001048BC">
      <w:pPr>
        <w:pStyle w:val="Nagwek2"/>
      </w:pPr>
      <w:r w:rsidRPr="0054219B">
        <w:t xml:space="preserve">Podane przez Wykonawcę w Formularzu ofertowym oraz w </w:t>
      </w:r>
      <w:r w:rsidRPr="0054219B">
        <w:rPr>
          <w:b/>
        </w:rPr>
        <w:t>Załączniku 1A</w:t>
      </w:r>
      <w:r w:rsidRPr="0054219B">
        <w:t xml:space="preserve"> do Formularza Ofertowego wartości powinny być zaokrąglone do dwóch miejsc po przecinku</w:t>
      </w:r>
      <w:r w:rsidR="0092251D" w:rsidRPr="0054219B">
        <w:t>.</w:t>
      </w:r>
    </w:p>
    <w:p w:rsidR="0092251D" w:rsidRPr="0054219B" w:rsidRDefault="0092251D" w:rsidP="002F2D51">
      <w:pPr>
        <w:spacing w:before="120"/>
        <w:rPr>
          <w:rFonts w:ascii="Arial" w:hAnsi="Arial" w:cs="Arial"/>
          <w:sz w:val="22"/>
          <w:szCs w:val="22"/>
        </w:rPr>
      </w:pPr>
    </w:p>
    <w:p w:rsidR="00932CE9" w:rsidRPr="0054219B" w:rsidRDefault="00932CE9" w:rsidP="002F2D51">
      <w:pPr>
        <w:spacing w:before="120"/>
        <w:rPr>
          <w:rFonts w:ascii="Arial" w:hAnsi="Arial" w:cs="Arial"/>
          <w:sz w:val="22"/>
          <w:szCs w:val="22"/>
        </w:rPr>
      </w:pPr>
    </w:p>
    <w:p w:rsidR="00A76FCC" w:rsidRPr="0054219B" w:rsidRDefault="00377C6F" w:rsidP="002B27BC">
      <w:pPr>
        <w:pStyle w:val="Nagwek1"/>
        <w:numPr>
          <w:ilvl w:val="0"/>
          <w:numId w:val="39"/>
        </w:numPr>
        <w:spacing w:beforeLines="0" w:afterLines="0" w:line="240" w:lineRule="auto"/>
        <w:rPr>
          <w:sz w:val="22"/>
          <w:szCs w:val="22"/>
        </w:rPr>
      </w:pPr>
      <w:bookmarkStart w:id="22" w:name="_Toc480791914"/>
      <w:r w:rsidRPr="0054219B">
        <w:rPr>
          <w:sz w:val="22"/>
          <w:szCs w:val="22"/>
        </w:rPr>
        <w:lastRenderedPageBreak/>
        <w:t>OPIS KRYTERIÓW, KTÓRYMI ZAMAWIAJĄCY BĘDZIE SIĘ KIEROWAŁ PRZY WYBORZE OFERTY, WRAZ Z PODANIEM WAG TYCH KRYTERIÓW I SPOSOBU OCENY OFERT.</w:t>
      </w:r>
      <w:bookmarkEnd w:id="22"/>
    </w:p>
    <w:p w:rsidR="00377C6F" w:rsidRPr="0054219B" w:rsidRDefault="00676DAB" w:rsidP="001048BC">
      <w:pPr>
        <w:pStyle w:val="Nagwek2"/>
      </w:pPr>
      <w:r w:rsidRPr="0054219B">
        <w:t>Zamawiający</w:t>
      </w:r>
      <w:r w:rsidR="009C6D7F" w:rsidRPr="0054219B">
        <w:t xml:space="preserve"> </w:t>
      </w:r>
      <w:r w:rsidR="0075722B" w:rsidRPr="0054219B">
        <w:t xml:space="preserve">może </w:t>
      </w:r>
      <w:r w:rsidRPr="0054219B">
        <w:t>skorzysta</w:t>
      </w:r>
      <w:r w:rsidR="0075722B" w:rsidRPr="0054219B">
        <w:t>ć</w:t>
      </w:r>
      <w:r w:rsidRPr="0054219B">
        <w:t xml:space="preserve"> z uprawnienia wynikającego z art. 24 aa ust. 1 Ustawy.</w:t>
      </w:r>
      <w:r w:rsidR="0070065D" w:rsidRPr="0054219B">
        <w:t xml:space="preserve"> Zamawiający </w:t>
      </w:r>
      <w:r w:rsidR="0075722B" w:rsidRPr="0054219B">
        <w:t xml:space="preserve">może </w:t>
      </w:r>
      <w:r w:rsidR="0070065D" w:rsidRPr="0054219B">
        <w:t>najpierw dokona</w:t>
      </w:r>
      <w:r w:rsidR="0075722B" w:rsidRPr="0054219B">
        <w:t>ć</w:t>
      </w:r>
      <w:r w:rsidR="0070065D" w:rsidRPr="0054219B">
        <w:t xml:space="preserve"> oceny ofert</w:t>
      </w:r>
      <w:r w:rsidR="00E70DBB" w:rsidRPr="0054219B">
        <w:t>,</w:t>
      </w:r>
      <w:r w:rsidR="0070065D" w:rsidRPr="0054219B">
        <w:t xml:space="preserve"> a następnie zbada czy Wykonawca, którego oferta została oceniona jako najkorzystniejsza, nie podlega wykluczeniu oraz spełnia warunki udziału w </w:t>
      </w:r>
      <w:r w:rsidR="00552BCD" w:rsidRPr="0054219B">
        <w:t>Postępowaniu</w:t>
      </w:r>
      <w:r w:rsidR="0070065D" w:rsidRPr="0054219B">
        <w:t>.</w:t>
      </w:r>
    </w:p>
    <w:p w:rsidR="00377C6F" w:rsidRPr="0054219B" w:rsidRDefault="00676DAB" w:rsidP="001048BC">
      <w:pPr>
        <w:pStyle w:val="Nagwek2"/>
      </w:pPr>
      <w:r w:rsidRPr="0054219B">
        <w:t>W toku dokonywania oceny złożonych ofert Zamawiający może żądać udzielenia przez Wykonawców wyjaśnień dotyczących tr</w:t>
      </w:r>
      <w:r w:rsidR="00377C6F" w:rsidRPr="0054219B">
        <w:t>eści złożonych przez nich ofert.</w:t>
      </w:r>
    </w:p>
    <w:p w:rsidR="00377C6F" w:rsidRPr="0054219B" w:rsidRDefault="00676DAB" w:rsidP="001048BC">
      <w:pPr>
        <w:pStyle w:val="Nagwek2"/>
      </w:pPr>
      <w:r w:rsidRPr="0054219B">
        <w:t xml:space="preserve">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niezwłocznie zawiadamiając o tym Wykonawcę, którego oferta została poprawiona. </w:t>
      </w:r>
    </w:p>
    <w:p w:rsidR="00377C6F" w:rsidRPr="0054219B" w:rsidRDefault="00676DAB" w:rsidP="001048BC">
      <w:pPr>
        <w:pStyle w:val="Nagwek2"/>
      </w:pPr>
      <w:r w:rsidRPr="0054219B">
        <w:t>Ocena zgodności ofert z wymaganiami Zamawiającego przeprowadzona zostanie wyłącznie na podstawie analizy dokumentów i materiałów, jakie Wykonawca zawarł w swej ofercie.</w:t>
      </w:r>
    </w:p>
    <w:p w:rsidR="00377C6F" w:rsidRPr="0054219B" w:rsidRDefault="00676DAB" w:rsidP="001048BC">
      <w:pPr>
        <w:pStyle w:val="Nagwek2"/>
      </w:pPr>
      <w:r w:rsidRPr="0054219B">
        <w:t>Ocenie podlegać będzie zarówno formalna</w:t>
      </w:r>
      <w:r w:rsidR="00E70DBB" w:rsidRPr="0054219B">
        <w:t>,</w:t>
      </w:r>
      <w:r w:rsidRPr="0054219B">
        <w:t xml:space="preserve"> jak i merytoryczna zgodność oferty</w:t>
      </w:r>
      <w:r w:rsidR="000E5CD7" w:rsidRPr="0054219B">
        <w:t xml:space="preserve"> z</w:t>
      </w:r>
      <w:r w:rsidR="00E70DBB" w:rsidRPr="0054219B">
        <w:t> </w:t>
      </w:r>
      <w:r w:rsidR="000E5CD7" w:rsidRPr="0054219B">
        <w:t>wymaganiami niniejszej SIWZ.</w:t>
      </w:r>
    </w:p>
    <w:p w:rsidR="00805F09" w:rsidRPr="0054219B" w:rsidRDefault="00676DAB" w:rsidP="001048BC">
      <w:pPr>
        <w:pStyle w:val="Nagwek2"/>
      </w:pPr>
      <w:r w:rsidRPr="0054219B">
        <w:t>Zamawiający oceni i porówna jedynie te oferty, które</w:t>
      </w:r>
      <w:r w:rsidR="009C6D7F" w:rsidRPr="0054219B">
        <w:t xml:space="preserve"> </w:t>
      </w:r>
      <w:r w:rsidR="00EF0AF4" w:rsidRPr="0054219B">
        <w:t>zostaną złożone w terminie.</w:t>
      </w:r>
    </w:p>
    <w:p w:rsidR="008942D7" w:rsidRPr="0054219B" w:rsidRDefault="008942D7" w:rsidP="001048BC">
      <w:pPr>
        <w:pStyle w:val="Nagwek2"/>
      </w:pPr>
      <w:r w:rsidRPr="0054219B">
        <w:t xml:space="preserve">Zamawiający oceni oferty zgodnie z poniższymi kryteriami: </w:t>
      </w:r>
    </w:p>
    <w:tbl>
      <w:tblPr>
        <w:tblpPr w:leftFromText="141" w:rightFromText="141" w:vertAnchor="text" w:horzAnchor="margin" w:tblpXSpec="center"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4685"/>
        <w:gridCol w:w="2017"/>
      </w:tblGrid>
      <w:tr w:rsidR="0054219B" w:rsidRPr="0054219B" w:rsidTr="008F3DD0">
        <w:trPr>
          <w:trHeight w:val="350"/>
        </w:trPr>
        <w:tc>
          <w:tcPr>
            <w:tcW w:w="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3DD0" w:rsidRPr="0054219B" w:rsidRDefault="008F3DD0" w:rsidP="002F2D51">
            <w:pPr>
              <w:tabs>
                <w:tab w:val="left" w:pos="851"/>
              </w:tabs>
              <w:overflowPunct w:val="0"/>
              <w:autoSpaceDE w:val="0"/>
              <w:autoSpaceDN w:val="0"/>
              <w:adjustRightInd w:val="0"/>
              <w:spacing w:before="120"/>
              <w:ind w:left="176"/>
              <w:jc w:val="both"/>
              <w:textAlignment w:val="baseline"/>
              <w:outlineLvl w:val="1"/>
              <w:rPr>
                <w:rFonts w:ascii="Arial" w:hAnsi="Arial" w:cs="Arial"/>
                <w:bCs/>
                <w:sz w:val="22"/>
                <w:szCs w:val="22"/>
              </w:rPr>
            </w:pPr>
            <w:r w:rsidRPr="0054219B">
              <w:rPr>
                <w:rFonts w:ascii="Arial" w:hAnsi="Arial" w:cs="Arial"/>
                <w:bCs/>
                <w:sz w:val="22"/>
                <w:szCs w:val="22"/>
              </w:rPr>
              <w:t>Lp.</w:t>
            </w:r>
          </w:p>
        </w:tc>
        <w:tc>
          <w:tcPr>
            <w:tcW w:w="4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3DD0" w:rsidRPr="0054219B" w:rsidRDefault="008F3DD0" w:rsidP="002F2D51">
            <w:pPr>
              <w:tabs>
                <w:tab w:val="left" w:pos="851"/>
              </w:tabs>
              <w:overflowPunct w:val="0"/>
              <w:autoSpaceDE w:val="0"/>
              <w:autoSpaceDN w:val="0"/>
              <w:adjustRightInd w:val="0"/>
              <w:spacing w:before="120"/>
              <w:ind w:left="78"/>
              <w:jc w:val="both"/>
              <w:textAlignment w:val="baseline"/>
              <w:outlineLvl w:val="1"/>
              <w:rPr>
                <w:rFonts w:ascii="Arial" w:hAnsi="Arial" w:cs="Arial"/>
                <w:bCs/>
                <w:sz w:val="22"/>
                <w:szCs w:val="22"/>
              </w:rPr>
            </w:pPr>
            <w:r w:rsidRPr="0054219B">
              <w:rPr>
                <w:rFonts w:ascii="Arial" w:hAnsi="Arial" w:cs="Arial"/>
                <w:bCs/>
                <w:sz w:val="22"/>
                <w:szCs w:val="22"/>
              </w:rPr>
              <w:t>Kryterium</w:t>
            </w:r>
          </w:p>
        </w:tc>
        <w:tc>
          <w:tcPr>
            <w:tcW w:w="2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3DD0" w:rsidRPr="0054219B" w:rsidRDefault="008F3DD0" w:rsidP="00E21DFB">
            <w:pPr>
              <w:tabs>
                <w:tab w:val="left" w:pos="851"/>
              </w:tabs>
              <w:overflowPunct w:val="0"/>
              <w:autoSpaceDE w:val="0"/>
              <w:autoSpaceDN w:val="0"/>
              <w:adjustRightInd w:val="0"/>
              <w:spacing w:before="120"/>
              <w:jc w:val="center"/>
              <w:textAlignment w:val="baseline"/>
              <w:outlineLvl w:val="1"/>
              <w:rPr>
                <w:rFonts w:ascii="Arial" w:hAnsi="Arial" w:cs="Arial"/>
                <w:bCs/>
                <w:sz w:val="22"/>
                <w:szCs w:val="22"/>
              </w:rPr>
            </w:pPr>
            <w:r w:rsidRPr="0054219B">
              <w:rPr>
                <w:rFonts w:ascii="Arial" w:hAnsi="Arial" w:cs="Arial"/>
                <w:bCs/>
                <w:sz w:val="22"/>
                <w:szCs w:val="22"/>
              </w:rPr>
              <w:t>Waga</w:t>
            </w:r>
          </w:p>
        </w:tc>
      </w:tr>
      <w:tr w:rsidR="0054219B" w:rsidRPr="0054219B" w:rsidTr="008F3DD0">
        <w:tc>
          <w:tcPr>
            <w:tcW w:w="806" w:type="dxa"/>
            <w:tcBorders>
              <w:top w:val="single" w:sz="4" w:space="0" w:color="auto"/>
              <w:left w:val="single" w:sz="4" w:space="0" w:color="auto"/>
              <w:bottom w:val="single" w:sz="4" w:space="0" w:color="auto"/>
              <w:right w:val="single" w:sz="4" w:space="0" w:color="auto"/>
            </w:tcBorders>
            <w:vAlign w:val="center"/>
          </w:tcPr>
          <w:p w:rsidR="008F3DD0" w:rsidRPr="0054219B" w:rsidRDefault="008F3DD0" w:rsidP="002F2D51">
            <w:pPr>
              <w:tabs>
                <w:tab w:val="left" w:pos="851"/>
              </w:tabs>
              <w:overflowPunct w:val="0"/>
              <w:autoSpaceDE w:val="0"/>
              <w:autoSpaceDN w:val="0"/>
              <w:adjustRightInd w:val="0"/>
              <w:spacing w:before="120"/>
              <w:ind w:left="176"/>
              <w:jc w:val="center"/>
              <w:textAlignment w:val="baseline"/>
              <w:outlineLvl w:val="1"/>
              <w:rPr>
                <w:rFonts w:ascii="Arial" w:hAnsi="Arial" w:cs="Arial"/>
                <w:bCs/>
                <w:sz w:val="22"/>
                <w:szCs w:val="22"/>
              </w:rPr>
            </w:pPr>
            <w:r w:rsidRPr="0054219B">
              <w:rPr>
                <w:rFonts w:ascii="Arial" w:hAnsi="Arial" w:cs="Arial"/>
                <w:bCs/>
                <w:sz w:val="22"/>
                <w:szCs w:val="22"/>
              </w:rPr>
              <w:t>1.</w:t>
            </w:r>
          </w:p>
        </w:tc>
        <w:tc>
          <w:tcPr>
            <w:tcW w:w="4685" w:type="dxa"/>
            <w:tcBorders>
              <w:top w:val="single" w:sz="4" w:space="0" w:color="auto"/>
              <w:left w:val="single" w:sz="4" w:space="0" w:color="auto"/>
              <w:bottom w:val="single" w:sz="4" w:space="0" w:color="auto"/>
              <w:right w:val="single" w:sz="4" w:space="0" w:color="auto"/>
            </w:tcBorders>
            <w:vAlign w:val="center"/>
          </w:tcPr>
          <w:p w:rsidR="008F3DD0" w:rsidRPr="0054219B" w:rsidRDefault="008F3DD0" w:rsidP="002F2D51">
            <w:pPr>
              <w:tabs>
                <w:tab w:val="left" w:pos="851"/>
              </w:tabs>
              <w:overflowPunct w:val="0"/>
              <w:autoSpaceDE w:val="0"/>
              <w:autoSpaceDN w:val="0"/>
              <w:adjustRightInd w:val="0"/>
              <w:spacing w:before="120"/>
              <w:ind w:left="78"/>
              <w:jc w:val="both"/>
              <w:textAlignment w:val="baseline"/>
              <w:outlineLvl w:val="1"/>
              <w:rPr>
                <w:rFonts w:ascii="Arial" w:hAnsi="Arial" w:cs="Arial"/>
                <w:bCs/>
                <w:sz w:val="22"/>
                <w:szCs w:val="22"/>
              </w:rPr>
            </w:pPr>
            <w:r w:rsidRPr="0054219B">
              <w:rPr>
                <w:rFonts w:ascii="Arial" w:hAnsi="Arial" w:cs="Arial"/>
                <w:bCs/>
                <w:sz w:val="22"/>
                <w:szCs w:val="22"/>
              </w:rPr>
              <w:t xml:space="preserve">Cena </w:t>
            </w:r>
          </w:p>
        </w:tc>
        <w:tc>
          <w:tcPr>
            <w:tcW w:w="2017" w:type="dxa"/>
            <w:tcBorders>
              <w:top w:val="single" w:sz="4" w:space="0" w:color="auto"/>
              <w:left w:val="single" w:sz="4" w:space="0" w:color="auto"/>
              <w:bottom w:val="single" w:sz="4" w:space="0" w:color="auto"/>
              <w:right w:val="single" w:sz="4" w:space="0" w:color="auto"/>
            </w:tcBorders>
            <w:vAlign w:val="center"/>
          </w:tcPr>
          <w:p w:rsidR="008F3DD0" w:rsidRPr="0054219B" w:rsidRDefault="008F3DD0" w:rsidP="00E21DFB">
            <w:pPr>
              <w:tabs>
                <w:tab w:val="left" w:pos="851"/>
              </w:tabs>
              <w:overflowPunct w:val="0"/>
              <w:autoSpaceDE w:val="0"/>
              <w:autoSpaceDN w:val="0"/>
              <w:adjustRightInd w:val="0"/>
              <w:spacing w:before="120"/>
              <w:ind w:left="71"/>
              <w:jc w:val="center"/>
              <w:textAlignment w:val="baseline"/>
              <w:outlineLvl w:val="1"/>
              <w:rPr>
                <w:rFonts w:ascii="Arial" w:hAnsi="Arial" w:cs="Arial"/>
                <w:bCs/>
                <w:sz w:val="22"/>
                <w:szCs w:val="22"/>
              </w:rPr>
            </w:pPr>
            <w:r w:rsidRPr="0054219B">
              <w:rPr>
                <w:rFonts w:ascii="Arial" w:hAnsi="Arial" w:cs="Arial"/>
                <w:bCs/>
                <w:sz w:val="22"/>
                <w:szCs w:val="22"/>
              </w:rPr>
              <w:t>60 %</w:t>
            </w:r>
          </w:p>
        </w:tc>
      </w:tr>
      <w:tr w:rsidR="0054219B" w:rsidRPr="0054219B" w:rsidTr="008F3DD0">
        <w:tc>
          <w:tcPr>
            <w:tcW w:w="806" w:type="dxa"/>
            <w:tcBorders>
              <w:top w:val="single" w:sz="4" w:space="0" w:color="auto"/>
              <w:left w:val="single" w:sz="4" w:space="0" w:color="auto"/>
              <w:bottom w:val="single" w:sz="4" w:space="0" w:color="auto"/>
              <w:right w:val="single" w:sz="4" w:space="0" w:color="auto"/>
            </w:tcBorders>
            <w:vAlign w:val="center"/>
          </w:tcPr>
          <w:p w:rsidR="008F3DD0" w:rsidRPr="0054219B" w:rsidRDefault="008F3DD0" w:rsidP="002F2D51">
            <w:pPr>
              <w:tabs>
                <w:tab w:val="left" w:pos="851"/>
              </w:tabs>
              <w:overflowPunct w:val="0"/>
              <w:autoSpaceDE w:val="0"/>
              <w:autoSpaceDN w:val="0"/>
              <w:adjustRightInd w:val="0"/>
              <w:spacing w:before="120"/>
              <w:ind w:left="176"/>
              <w:jc w:val="center"/>
              <w:textAlignment w:val="baseline"/>
              <w:outlineLvl w:val="1"/>
              <w:rPr>
                <w:rFonts w:ascii="Arial" w:hAnsi="Arial" w:cs="Arial"/>
                <w:bCs/>
                <w:sz w:val="22"/>
                <w:szCs w:val="22"/>
              </w:rPr>
            </w:pPr>
            <w:r w:rsidRPr="0054219B">
              <w:rPr>
                <w:rFonts w:ascii="Arial" w:hAnsi="Arial" w:cs="Arial"/>
                <w:sz w:val="22"/>
                <w:szCs w:val="22"/>
              </w:rPr>
              <w:t>2.</w:t>
            </w:r>
          </w:p>
        </w:tc>
        <w:tc>
          <w:tcPr>
            <w:tcW w:w="4685" w:type="dxa"/>
            <w:tcBorders>
              <w:top w:val="single" w:sz="4" w:space="0" w:color="auto"/>
              <w:left w:val="single" w:sz="4" w:space="0" w:color="auto"/>
              <w:bottom w:val="single" w:sz="4" w:space="0" w:color="auto"/>
              <w:right w:val="single" w:sz="4" w:space="0" w:color="auto"/>
            </w:tcBorders>
            <w:vAlign w:val="center"/>
          </w:tcPr>
          <w:p w:rsidR="008F3DD0" w:rsidRPr="0054219B" w:rsidRDefault="008F3DD0" w:rsidP="002F2D51">
            <w:pPr>
              <w:tabs>
                <w:tab w:val="left" w:pos="851"/>
              </w:tabs>
              <w:overflowPunct w:val="0"/>
              <w:autoSpaceDE w:val="0"/>
              <w:autoSpaceDN w:val="0"/>
              <w:adjustRightInd w:val="0"/>
              <w:spacing w:before="120"/>
              <w:ind w:left="78"/>
              <w:jc w:val="both"/>
              <w:textAlignment w:val="baseline"/>
              <w:outlineLvl w:val="1"/>
              <w:rPr>
                <w:rFonts w:ascii="Arial" w:hAnsi="Arial" w:cs="Arial"/>
                <w:bCs/>
                <w:sz w:val="22"/>
                <w:szCs w:val="22"/>
              </w:rPr>
            </w:pPr>
            <w:r w:rsidRPr="0054219B">
              <w:rPr>
                <w:rFonts w:ascii="Arial" w:hAnsi="Arial" w:cs="Arial"/>
                <w:bCs/>
                <w:sz w:val="22"/>
                <w:szCs w:val="22"/>
              </w:rPr>
              <w:t xml:space="preserve">Doświadczenie </w:t>
            </w:r>
            <w:r w:rsidRPr="0054219B">
              <w:rPr>
                <w:rFonts w:ascii="Arial" w:hAnsi="Arial" w:cs="Arial"/>
                <w:sz w:val="22"/>
                <w:szCs w:val="22"/>
              </w:rPr>
              <w:t>osób wyznaczonych do realizacji zamówienia</w:t>
            </w:r>
          </w:p>
        </w:tc>
        <w:tc>
          <w:tcPr>
            <w:tcW w:w="2017" w:type="dxa"/>
            <w:tcBorders>
              <w:top w:val="single" w:sz="4" w:space="0" w:color="auto"/>
              <w:left w:val="single" w:sz="4" w:space="0" w:color="auto"/>
              <w:bottom w:val="single" w:sz="4" w:space="0" w:color="auto"/>
              <w:right w:val="single" w:sz="4" w:space="0" w:color="auto"/>
            </w:tcBorders>
            <w:vAlign w:val="center"/>
          </w:tcPr>
          <w:p w:rsidR="008F3DD0" w:rsidRPr="0054219B" w:rsidDel="006F35E1" w:rsidRDefault="008F3DD0" w:rsidP="00E21DFB">
            <w:pPr>
              <w:tabs>
                <w:tab w:val="left" w:pos="851"/>
              </w:tabs>
              <w:overflowPunct w:val="0"/>
              <w:autoSpaceDE w:val="0"/>
              <w:autoSpaceDN w:val="0"/>
              <w:adjustRightInd w:val="0"/>
              <w:spacing w:before="120"/>
              <w:ind w:left="71"/>
              <w:jc w:val="center"/>
              <w:textAlignment w:val="baseline"/>
              <w:outlineLvl w:val="1"/>
              <w:rPr>
                <w:rFonts w:ascii="Arial" w:hAnsi="Arial" w:cs="Arial"/>
                <w:bCs/>
                <w:sz w:val="22"/>
                <w:szCs w:val="22"/>
              </w:rPr>
            </w:pPr>
            <w:r w:rsidRPr="0054219B">
              <w:rPr>
                <w:rFonts w:ascii="Arial" w:hAnsi="Arial" w:cs="Arial"/>
                <w:bCs/>
                <w:sz w:val="22"/>
                <w:szCs w:val="22"/>
              </w:rPr>
              <w:t>40%</w:t>
            </w:r>
          </w:p>
        </w:tc>
      </w:tr>
      <w:tr w:rsidR="0054219B" w:rsidRPr="0054219B" w:rsidTr="008F3DD0">
        <w:tc>
          <w:tcPr>
            <w:tcW w:w="806" w:type="dxa"/>
            <w:tcBorders>
              <w:top w:val="single" w:sz="4" w:space="0" w:color="auto"/>
              <w:left w:val="single" w:sz="4" w:space="0" w:color="auto"/>
              <w:bottom w:val="single" w:sz="4" w:space="0" w:color="auto"/>
              <w:right w:val="single" w:sz="4" w:space="0" w:color="auto"/>
            </w:tcBorders>
            <w:vAlign w:val="center"/>
          </w:tcPr>
          <w:p w:rsidR="007C58D0" w:rsidRPr="0054219B" w:rsidRDefault="007C58D0" w:rsidP="002F2D51">
            <w:pPr>
              <w:tabs>
                <w:tab w:val="left" w:pos="851"/>
              </w:tabs>
              <w:overflowPunct w:val="0"/>
              <w:autoSpaceDE w:val="0"/>
              <w:autoSpaceDN w:val="0"/>
              <w:adjustRightInd w:val="0"/>
              <w:spacing w:before="120"/>
              <w:ind w:left="176"/>
              <w:jc w:val="center"/>
              <w:textAlignment w:val="baseline"/>
              <w:outlineLvl w:val="1"/>
              <w:rPr>
                <w:rFonts w:ascii="Arial" w:hAnsi="Arial" w:cs="Arial"/>
                <w:sz w:val="22"/>
                <w:szCs w:val="22"/>
              </w:rPr>
            </w:pPr>
          </w:p>
        </w:tc>
        <w:tc>
          <w:tcPr>
            <w:tcW w:w="4685" w:type="dxa"/>
            <w:tcBorders>
              <w:top w:val="single" w:sz="4" w:space="0" w:color="auto"/>
              <w:left w:val="single" w:sz="4" w:space="0" w:color="auto"/>
              <w:bottom w:val="single" w:sz="4" w:space="0" w:color="auto"/>
              <w:right w:val="single" w:sz="4" w:space="0" w:color="auto"/>
            </w:tcBorders>
            <w:vAlign w:val="center"/>
          </w:tcPr>
          <w:p w:rsidR="007C58D0" w:rsidRPr="0054219B" w:rsidRDefault="007C58D0" w:rsidP="002F2D51">
            <w:pPr>
              <w:tabs>
                <w:tab w:val="left" w:pos="851"/>
              </w:tabs>
              <w:overflowPunct w:val="0"/>
              <w:autoSpaceDE w:val="0"/>
              <w:autoSpaceDN w:val="0"/>
              <w:adjustRightInd w:val="0"/>
              <w:spacing w:before="120"/>
              <w:ind w:left="78"/>
              <w:jc w:val="both"/>
              <w:textAlignment w:val="baseline"/>
              <w:outlineLvl w:val="1"/>
              <w:rPr>
                <w:rFonts w:ascii="Arial" w:hAnsi="Arial" w:cs="Arial"/>
                <w:bCs/>
                <w:sz w:val="22"/>
                <w:szCs w:val="22"/>
              </w:rPr>
            </w:pPr>
            <w:r w:rsidRPr="0054219B">
              <w:rPr>
                <w:rFonts w:ascii="Arial" w:hAnsi="Arial" w:cs="Arial"/>
                <w:bCs/>
                <w:sz w:val="22"/>
                <w:szCs w:val="22"/>
              </w:rPr>
              <w:t>RAZEM:</w:t>
            </w:r>
          </w:p>
        </w:tc>
        <w:tc>
          <w:tcPr>
            <w:tcW w:w="2017" w:type="dxa"/>
            <w:tcBorders>
              <w:top w:val="single" w:sz="4" w:space="0" w:color="auto"/>
              <w:left w:val="single" w:sz="4" w:space="0" w:color="auto"/>
              <w:bottom w:val="single" w:sz="4" w:space="0" w:color="auto"/>
              <w:right w:val="single" w:sz="4" w:space="0" w:color="auto"/>
            </w:tcBorders>
            <w:vAlign w:val="center"/>
          </w:tcPr>
          <w:p w:rsidR="007C58D0" w:rsidRPr="0054219B" w:rsidRDefault="007C58D0" w:rsidP="00E21DFB">
            <w:pPr>
              <w:tabs>
                <w:tab w:val="left" w:pos="851"/>
              </w:tabs>
              <w:overflowPunct w:val="0"/>
              <w:autoSpaceDE w:val="0"/>
              <w:autoSpaceDN w:val="0"/>
              <w:adjustRightInd w:val="0"/>
              <w:spacing w:before="120"/>
              <w:ind w:left="71"/>
              <w:jc w:val="center"/>
              <w:textAlignment w:val="baseline"/>
              <w:outlineLvl w:val="1"/>
              <w:rPr>
                <w:rFonts w:ascii="Arial" w:hAnsi="Arial" w:cs="Arial"/>
                <w:bCs/>
                <w:sz w:val="22"/>
                <w:szCs w:val="22"/>
              </w:rPr>
            </w:pPr>
            <w:r w:rsidRPr="0054219B">
              <w:rPr>
                <w:rFonts w:ascii="Arial" w:hAnsi="Arial" w:cs="Arial"/>
                <w:bCs/>
                <w:sz w:val="22"/>
                <w:szCs w:val="22"/>
              </w:rPr>
              <w:t>100 %</w:t>
            </w:r>
          </w:p>
        </w:tc>
      </w:tr>
    </w:tbl>
    <w:p w:rsidR="007D2B39" w:rsidRPr="0054219B" w:rsidRDefault="007D2B39" w:rsidP="002F2D51">
      <w:pPr>
        <w:tabs>
          <w:tab w:val="left" w:pos="851"/>
        </w:tabs>
        <w:overflowPunct w:val="0"/>
        <w:autoSpaceDE w:val="0"/>
        <w:autoSpaceDN w:val="0"/>
        <w:adjustRightInd w:val="0"/>
        <w:spacing w:before="120"/>
        <w:ind w:left="993"/>
        <w:jc w:val="both"/>
        <w:textAlignment w:val="baseline"/>
        <w:outlineLvl w:val="1"/>
        <w:rPr>
          <w:rFonts w:ascii="Arial" w:hAnsi="Arial" w:cs="Arial"/>
          <w:bCs/>
          <w:sz w:val="22"/>
          <w:szCs w:val="22"/>
        </w:rPr>
      </w:pPr>
    </w:p>
    <w:p w:rsidR="007D2B39" w:rsidRPr="0054219B" w:rsidRDefault="007D2B39" w:rsidP="002F2D51">
      <w:pPr>
        <w:tabs>
          <w:tab w:val="left" w:pos="851"/>
        </w:tabs>
        <w:overflowPunct w:val="0"/>
        <w:autoSpaceDE w:val="0"/>
        <w:autoSpaceDN w:val="0"/>
        <w:adjustRightInd w:val="0"/>
        <w:spacing w:before="120"/>
        <w:ind w:left="993"/>
        <w:jc w:val="both"/>
        <w:textAlignment w:val="baseline"/>
        <w:outlineLvl w:val="1"/>
        <w:rPr>
          <w:rFonts w:ascii="Arial" w:hAnsi="Arial" w:cs="Arial"/>
          <w:bCs/>
          <w:sz w:val="22"/>
          <w:szCs w:val="22"/>
        </w:rPr>
      </w:pPr>
    </w:p>
    <w:p w:rsidR="007D2B39" w:rsidRPr="0054219B" w:rsidRDefault="007D2B39" w:rsidP="002F2D51">
      <w:pPr>
        <w:tabs>
          <w:tab w:val="left" w:pos="851"/>
        </w:tabs>
        <w:overflowPunct w:val="0"/>
        <w:autoSpaceDE w:val="0"/>
        <w:autoSpaceDN w:val="0"/>
        <w:adjustRightInd w:val="0"/>
        <w:spacing w:before="120"/>
        <w:ind w:left="993"/>
        <w:jc w:val="both"/>
        <w:textAlignment w:val="baseline"/>
        <w:outlineLvl w:val="1"/>
        <w:rPr>
          <w:rFonts w:ascii="Arial" w:hAnsi="Arial" w:cs="Arial"/>
          <w:bCs/>
          <w:sz w:val="22"/>
          <w:szCs w:val="22"/>
        </w:rPr>
      </w:pPr>
    </w:p>
    <w:p w:rsidR="008942D7" w:rsidRPr="0054219B" w:rsidRDefault="008942D7" w:rsidP="001048BC">
      <w:pPr>
        <w:pStyle w:val="Nagwek2"/>
      </w:pPr>
      <w:r w:rsidRPr="0054219B">
        <w:t>Punkty przyznawane za podane wyżej kryteria będą liczone według następujących wzorów:</w:t>
      </w:r>
    </w:p>
    <w:p w:rsidR="008942D7" w:rsidRPr="0054219B" w:rsidRDefault="008942D7" w:rsidP="002F2D51">
      <w:pPr>
        <w:spacing w:before="120"/>
        <w:jc w:val="both"/>
        <w:rPr>
          <w:rFonts w:ascii="Arial" w:hAnsi="Arial" w:cs="Arial"/>
          <w:sz w:val="22"/>
          <w:szCs w:val="22"/>
        </w:rPr>
      </w:pPr>
      <w:r w:rsidRPr="0054219B">
        <w:rPr>
          <w:rFonts w:ascii="Arial" w:hAnsi="Arial" w:cs="Arial"/>
          <w:b/>
          <w:sz w:val="22"/>
          <w:szCs w:val="22"/>
        </w:rPr>
        <w:t>Kryterium 1</w:t>
      </w:r>
      <w:r w:rsidR="00E93819" w:rsidRPr="0054219B">
        <w:rPr>
          <w:rFonts w:ascii="Arial" w:hAnsi="Arial" w:cs="Arial"/>
          <w:b/>
          <w:sz w:val="22"/>
          <w:szCs w:val="22"/>
        </w:rPr>
        <w:t xml:space="preserve"> </w:t>
      </w:r>
      <w:r w:rsidRPr="0054219B">
        <w:rPr>
          <w:rFonts w:ascii="Arial" w:hAnsi="Arial" w:cs="Arial"/>
          <w:b/>
          <w:sz w:val="22"/>
          <w:szCs w:val="22"/>
        </w:rPr>
        <w:t>– Cena.</w:t>
      </w:r>
    </w:p>
    <w:p w:rsidR="008942D7" w:rsidRPr="0054219B" w:rsidRDefault="008942D7" w:rsidP="002F2D51">
      <w:pPr>
        <w:spacing w:before="120"/>
        <w:jc w:val="both"/>
        <w:rPr>
          <w:rFonts w:ascii="Arial" w:hAnsi="Arial" w:cs="Arial"/>
          <w:sz w:val="22"/>
          <w:szCs w:val="22"/>
        </w:rPr>
      </w:pPr>
      <w:r w:rsidRPr="0054219B">
        <w:rPr>
          <w:rFonts w:ascii="Arial" w:hAnsi="Arial" w:cs="Arial"/>
          <w:sz w:val="22"/>
          <w:szCs w:val="22"/>
        </w:rPr>
        <w:t xml:space="preserve">W kryterium tym będzie oceniania Cena, przez którą należy rozumieć całkowite Wynagrodzenie brutto Wykonawcy z tytułu realizacji umowy. </w:t>
      </w:r>
    </w:p>
    <w:p w:rsidR="008942D7" w:rsidRPr="0054219B" w:rsidRDefault="0098499F" w:rsidP="002F2D51">
      <w:pPr>
        <w:spacing w:before="120"/>
        <w:jc w:val="both"/>
        <w:rPr>
          <w:rFonts w:ascii="Arial" w:hAnsi="Arial" w:cs="Arial"/>
          <w:sz w:val="22"/>
          <w:szCs w:val="22"/>
        </w:rPr>
      </w:pPr>
      <w:r w:rsidRPr="0054219B">
        <w:rPr>
          <w:rFonts w:ascii="Arial" w:hAnsi="Arial" w:cs="Arial"/>
          <w:sz w:val="22"/>
          <w:szCs w:val="22"/>
        </w:rPr>
        <w:t>Punktacja wyliczana będzie</w:t>
      </w:r>
      <w:r w:rsidR="008942D7" w:rsidRPr="0054219B">
        <w:rPr>
          <w:rFonts w:ascii="Arial" w:hAnsi="Arial" w:cs="Arial"/>
          <w:sz w:val="22"/>
          <w:szCs w:val="22"/>
        </w:rPr>
        <w:t xml:space="preserve"> wg poniższego wzoru:</w:t>
      </w:r>
    </w:p>
    <w:p w:rsidR="0098499F" w:rsidRPr="0054219B" w:rsidRDefault="0098499F" w:rsidP="002F2D51">
      <w:pPr>
        <w:spacing w:before="120"/>
        <w:jc w:val="both"/>
        <w:rPr>
          <w:rFonts w:ascii="Arial" w:hAnsi="Arial" w:cs="Arial"/>
          <w:sz w:val="22"/>
          <w:szCs w:val="22"/>
        </w:rPr>
      </w:pPr>
    </w:p>
    <w:p w:rsidR="0098499F" w:rsidRPr="0054219B" w:rsidRDefault="0098499F" w:rsidP="002F2D51">
      <w:pPr>
        <w:spacing w:before="120"/>
        <w:ind w:left="1560"/>
        <w:jc w:val="both"/>
        <w:rPr>
          <w:rFonts w:ascii="Arial" w:hAnsi="Arial" w:cs="Arial"/>
          <w:b/>
          <w:sz w:val="22"/>
          <w:szCs w:val="22"/>
          <w:lang w:eastAsia="en-US"/>
        </w:rPr>
      </w:pPr>
      <w:r w:rsidRPr="0054219B">
        <w:rPr>
          <w:rFonts w:ascii="Arial" w:hAnsi="Arial" w:cs="Arial"/>
          <w:b/>
          <w:sz w:val="22"/>
          <w:szCs w:val="22"/>
          <w:lang w:eastAsia="en-US"/>
        </w:rPr>
        <w:t xml:space="preserve">         wartość oferty o najniższej cenie</w:t>
      </w:r>
    </w:p>
    <w:p w:rsidR="0098499F" w:rsidRPr="0054219B" w:rsidRDefault="0001121D" w:rsidP="002F2D51">
      <w:pPr>
        <w:spacing w:before="120"/>
        <w:ind w:left="1560"/>
        <w:jc w:val="both"/>
        <w:rPr>
          <w:rFonts w:ascii="Arial" w:hAnsi="Arial" w:cs="Arial"/>
          <w:b/>
          <w:sz w:val="22"/>
          <w:szCs w:val="22"/>
          <w:lang w:eastAsia="en-US"/>
        </w:rPr>
      </w:pPr>
      <w:r w:rsidRPr="0054219B">
        <w:rPr>
          <w:rFonts w:ascii="Arial" w:hAnsi="Arial" w:cs="Arial"/>
          <w:b/>
          <w:sz w:val="22"/>
          <w:szCs w:val="22"/>
          <w:lang w:eastAsia="en-US"/>
        </w:rPr>
        <w:t>C</w:t>
      </w:r>
      <w:r w:rsidR="0098499F" w:rsidRPr="0054219B">
        <w:rPr>
          <w:rFonts w:ascii="Arial" w:hAnsi="Arial" w:cs="Arial"/>
          <w:b/>
          <w:sz w:val="22"/>
          <w:szCs w:val="22"/>
          <w:lang w:eastAsia="en-US"/>
        </w:rPr>
        <w:t xml:space="preserve">= -------------------------------------------------- x 60 </w:t>
      </w:r>
    </w:p>
    <w:p w:rsidR="0098499F" w:rsidRPr="0054219B" w:rsidRDefault="0098499F" w:rsidP="002F2D51">
      <w:pPr>
        <w:spacing w:before="120"/>
        <w:ind w:left="1560"/>
        <w:jc w:val="both"/>
        <w:rPr>
          <w:rFonts w:ascii="Arial" w:hAnsi="Arial" w:cs="Arial"/>
          <w:b/>
          <w:sz w:val="22"/>
          <w:szCs w:val="22"/>
          <w:lang w:eastAsia="en-US"/>
        </w:rPr>
      </w:pPr>
      <w:r w:rsidRPr="0054219B">
        <w:rPr>
          <w:rFonts w:ascii="Arial" w:hAnsi="Arial" w:cs="Arial"/>
          <w:b/>
          <w:sz w:val="22"/>
          <w:szCs w:val="22"/>
          <w:lang w:eastAsia="en-US"/>
        </w:rPr>
        <w:t xml:space="preserve">                  wartość oferty ocenianej</w:t>
      </w:r>
    </w:p>
    <w:p w:rsidR="0098499F" w:rsidRPr="0054219B" w:rsidRDefault="0098499F" w:rsidP="002F2D51">
      <w:pPr>
        <w:spacing w:before="120"/>
        <w:ind w:left="1560"/>
        <w:jc w:val="both"/>
        <w:rPr>
          <w:rFonts w:ascii="Arial" w:hAnsi="Arial" w:cs="Arial"/>
          <w:sz w:val="22"/>
          <w:szCs w:val="22"/>
          <w:lang w:eastAsia="en-US"/>
        </w:rPr>
      </w:pPr>
    </w:p>
    <w:p w:rsidR="002920A6" w:rsidRPr="0054219B" w:rsidRDefault="002920A6" w:rsidP="002F2D51">
      <w:pPr>
        <w:spacing w:before="120"/>
        <w:jc w:val="both"/>
        <w:rPr>
          <w:rFonts w:ascii="Arial" w:hAnsi="Arial" w:cs="Arial"/>
          <w:sz w:val="22"/>
          <w:szCs w:val="22"/>
        </w:rPr>
      </w:pPr>
      <w:r w:rsidRPr="0054219B">
        <w:rPr>
          <w:rFonts w:ascii="Arial" w:hAnsi="Arial" w:cs="Arial"/>
          <w:sz w:val="22"/>
          <w:szCs w:val="22"/>
        </w:rPr>
        <w:t>Punktacja obliczana będzie z dokładnością do dwóch miejsc po przecinku, bez stosowania zaokrągleń.</w:t>
      </w:r>
    </w:p>
    <w:p w:rsidR="00945B30" w:rsidRPr="0054219B" w:rsidRDefault="00945B30" w:rsidP="002F2D51">
      <w:pPr>
        <w:spacing w:before="120"/>
        <w:jc w:val="both"/>
        <w:rPr>
          <w:rFonts w:ascii="Arial" w:hAnsi="Arial" w:cs="Arial"/>
          <w:sz w:val="22"/>
          <w:szCs w:val="22"/>
        </w:rPr>
      </w:pPr>
    </w:p>
    <w:p w:rsidR="008942D7" w:rsidRPr="0054219B" w:rsidRDefault="008942D7" w:rsidP="002F2D51">
      <w:pPr>
        <w:spacing w:before="120"/>
        <w:jc w:val="both"/>
        <w:rPr>
          <w:rFonts w:ascii="Arial" w:hAnsi="Arial" w:cs="Arial"/>
          <w:b/>
          <w:sz w:val="22"/>
          <w:szCs w:val="22"/>
        </w:rPr>
      </w:pPr>
      <w:r w:rsidRPr="0054219B">
        <w:rPr>
          <w:rFonts w:ascii="Arial" w:hAnsi="Arial" w:cs="Arial"/>
          <w:b/>
          <w:sz w:val="22"/>
          <w:szCs w:val="22"/>
        </w:rPr>
        <w:t xml:space="preserve">Kryterium 2 - Doświadczenie </w:t>
      </w:r>
      <w:r w:rsidR="00377C6F" w:rsidRPr="0054219B">
        <w:rPr>
          <w:rFonts w:ascii="Arial" w:hAnsi="Arial" w:cs="Arial"/>
          <w:b/>
          <w:sz w:val="22"/>
          <w:szCs w:val="22"/>
        </w:rPr>
        <w:t>osób wyznaczonych do realizacji zamówienia</w:t>
      </w:r>
    </w:p>
    <w:p w:rsidR="008942D7" w:rsidRPr="0054219B" w:rsidRDefault="008942D7" w:rsidP="002F2D51">
      <w:pPr>
        <w:spacing w:before="120"/>
        <w:jc w:val="both"/>
        <w:rPr>
          <w:rFonts w:ascii="Arial" w:hAnsi="Arial" w:cs="Arial"/>
          <w:b/>
          <w:sz w:val="22"/>
          <w:szCs w:val="22"/>
        </w:rPr>
      </w:pPr>
      <w:r w:rsidRPr="0054219B">
        <w:rPr>
          <w:rFonts w:ascii="Arial" w:hAnsi="Arial" w:cs="Arial"/>
          <w:sz w:val="22"/>
          <w:szCs w:val="22"/>
        </w:rPr>
        <w:lastRenderedPageBreak/>
        <w:t xml:space="preserve">W kryterium tym </w:t>
      </w:r>
      <w:r w:rsidR="004B4EAA" w:rsidRPr="0054219B">
        <w:rPr>
          <w:rFonts w:ascii="Arial" w:hAnsi="Arial" w:cs="Arial"/>
          <w:sz w:val="22"/>
          <w:szCs w:val="22"/>
        </w:rPr>
        <w:t>będzie</w:t>
      </w:r>
      <w:r w:rsidRPr="0054219B">
        <w:rPr>
          <w:rFonts w:ascii="Arial" w:hAnsi="Arial" w:cs="Arial"/>
          <w:sz w:val="22"/>
          <w:szCs w:val="22"/>
        </w:rPr>
        <w:t xml:space="preserve"> podlegać ocenie doświadczenie kluczowych członków Personelu Wykonawcy, w</w:t>
      </w:r>
      <w:r w:rsidR="00377C6F" w:rsidRPr="0054219B">
        <w:rPr>
          <w:rFonts w:ascii="Arial" w:hAnsi="Arial" w:cs="Arial"/>
          <w:sz w:val="22"/>
          <w:szCs w:val="22"/>
        </w:rPr>
        <w:t>yznaczo</w:t>
      </w:r>
      <w:r w:rsidRPr="0054219B">
        <w:rPr>
          <w:rFonts w:ascii="Arial" w:hAnsi="Arial" w:cs="Arial"/>
          <w:sz w:val="22"/>
          <w:szCs w:val="22"/>
        </w:rPr>
        <w:t xml:space="preserve">nych przez Wykonawcę do realizacji zamówienia, w załączonym do oferty Załączniku  - wykaz osób na potrzeby weryfikacji </w:t>
      </w:r>
      <w:r w:rsidR="004B4EAA" w:rsidRPr="0054219B">
        <w:rPr>
          <w:rFonts w:ascii="Arial" w:hAnsi="Arial" w:cs="Arial"/>
          <w:sz w:val="22"/>
          <w:szCs w:val="22"/>
        </w:rPr>
        <w:t>kryteriów</w:t>
      </w:r>
      <w:r w:rsidRPr="0054219B">
        <w:rPr>
          <w:rFonts w:ascii="Arial" w:hAnsi="Arial" w:cs="Arial"/>
          <w:sz w:val="22"/>
          <w:szCs w:val="22"/>
        </w:rPr>
        <w:t xml:space="preserve"> oceny ofert </w:t>
      </w:r>
      <w:r w:rsidR="00776B77" w:rsidRPr="0054219B">
        <w:rPr>
          <w:rFonts w:ascii="Arial" w:hAnsi="Arial" w:cs="Arial"/>
          <w:sz w:val="22"/>
          <w:szCs w:val="22"/>
        </w:rPr>
        <w:t>zawarty będzie w  części  IV  sekcja  C  pkt.  2  Jednolitego  Europejskiego  Dokumentu  Zamówienia.</w:t>
      </w:r>
    </w:p>
    <w:p w:rsidR="008942D7" w:rsidRPr="0054219B" w:rsidRDefault="008942D7" w:rsidP="002F2D51">
      <w:pPr>
        <w:spacing w:before="120"/>
        <w:jc w:val="both"/>
        <w:rPr>
          <w:rFonts w:ascii="Arial" w:hAnsi="Arial" w:cs="Arial"/>
          <w:sz w:val="22"/>
          <w:szCs w:val="22"/>
          <w:lang w:val="en-US"/>
        </w:rPr>
      </w:pPr>
      <w:r w:rsidRPr="0054219B">
        <w:rPr>
          <w:rFonts w:ascii="Arial" w:hAnsi="Arial" w:cs="Arial"/>
          <w:sz w:val="22"/>
          <w:szCs w:val="22"/>
          <w:lang w:val="en-US"/>
        </w:rPr>
        <w:t>Punktowane będzie:</w:t>
      </w:r>
    </w:p>
    <w:tbl>
      <w:tblPr>
        <w:tblStyle w:val="Zwykatabela12"/>
        <w:tblW w:w="0" w:type="auto"/>
        <w:tblLook w:val="04A0" w:firstRow="1" w:lastRow="0" w:firstColumn="1" w:lastColumn="0" w:noHBand="0" w:noVBand="1"/>
      </w:tblPr>
      <w:tblGrid>
        <w:gridCol w:w="4396"/>
        <w:gridCol w:w="4381"/>
      </w:tblGrid>
      <w:tr w:rsidR="0054219B" w:rsidRPr="0054219B" w:rsidTr="000A6E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6" w:type="dxa"/>
          </w:tcPr>
          <w:p w:rsidR="008942D7" w:rsidRPr="0054219B" w:rsidRDefault="008942D7" w:rsidP="002F2D51">
            <w:pPr>
              <w:spacing w:before="120"/>
              <w:jc w:val="center"/>
              <w:rPr>
                <w:rFonts w:ascii="Arial" w:hAnsi="Arial" w:cs="Arial"/>
                <w:sz w:val="22"/>
                <w:szCs w:val="22"/>
                <w:lang w:val="en-US"/>
              </w:rPr>
            </w:pPr>
            <w:r w:rsidRPr="0054219B">
              <w:rPr>
                <w:rFonts w:ascii="Arial" w:hAnsi="Arial" w:cs="Arial"/>
                <w:sz w:val="22"/>
                <w:szCs w:val="22"/>
                <w:lang w:val="en-US"/>
              </w:rPr>
              <w:t>Podkryteria</w:t>
            </w:r>
          </w:p>
        </w:tc>
        <w:tc>
          <w:tcPr>
            <w:tcW w:w="4381" w:type="dxa"/>
          </w:tcPr>
          <w:p w:rsidR="008942D7" w:rsidRPr="0054219B" w:rsidRDefault="008942D7" w:rsidP="002F2D51">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US"/>
              </w:rPr>
            </w:pPr>
            <w:r w:rsidRPr="0054219B">
              <w:rPr>
                <w:rFonts w:ascii="Arial" w:hAnsi="Arial" w:cs="Arial"/>
                <w:sz w:val="22"/>
                <w:szCs w:val="22"/>
                <w:lang w:val="en-US"/>
              </w:rPr>
              <w:t>Wartość punktowa</w:t>
            </w:r>
          </w:p>
        </w:tc>
      </w:tr>
      <w:tr w:rsidR="0054219B" w:rsidRPr="0054219B" w:rsidTr="000A6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6" w:type="dxa"/>
          </w:tcPr>
          <w:p w:rsidR="008942D7" w:rsidRPr="0054219B" w:rsidRDefault="008942D7" w:rsidP="002F2D51">
            <w:pPr>
              <w:spacing w:before="120"/>
              <w:jc w:val="both"/>
              <w:rPr>
                <w:rFonts w:ascii="Arial" w:hAnsi="Arial" w:cs="Arial"/>
                <w:b w:val="0"/>
                <w:sz w:val="22"/>
                <w:szCs w:val="22"/>
              </w:rPr>
            </w:pPr>
            <w:r w:rsidRPr="0054219B">
              <w:rPr>
                <w:rFonts w:ascii="Arial" w:hAnsi="Arial" w:cs="Arial"/>
                <w:b w:val="0"/>
                <w:sz w:val="22"/>
                <w:szCs w:val="22"/>
              </w:rPr>
              <w:t xml:space="preserve">Doświadczenie Inżyniera </w:t>
            </w:r>
            <w:r w:rsidR="00E85A1A" w:rsidRPr="0054219B">
              <w:rPr>
                <w:rFonts w:ascii="Arial" w:hAnsi="Arial" w:cs="Arial"/>
                <w:b w:val="0"/>
                <w:sz w:val="22"/>
                <w:szCs w:val="22"/>
              </w:rPr>
              <w:t xml:space="preserve">Projektu </w:t>
            </w:r>
            <w:r w:rsidRPr="0054219B">
              <w:rPr>
                <w:rFonts w:ascii="Arial" w:hAnsi="Arial" w:cs="Arial"/>
                <w:b w:val="0"/>
                <w:sz w:val="22"/>
                <w:szCs w:val="22"/>
              </w:rPr>
              <w:t>– podkryterium 1 (PK1)</w:t>
            </w:r>
          </w:p>
        </w:tc>
        <w:tc>
          <w:tcPr>
            <w:tcW w:w="4381" w:type="dxa"/>
            <w:vAlign w:val="center"/>
          </w:tcPr>
          <w:p w:rsidR="008942D7" w:rsidRPr="0054219B" w:rsidRDefault="008942D7" w:rsidP="002F2D51">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54219B">
              <w:rPr>
                <w:rFonts w:ascii="Arial" w:hAnsi="Arial" w:cs="Arial"/>
                <w:sz w:val="22"/>
                <w:szCs w:val="22"/>
                <w:lang w:val="en-US"/>
              </w:rPr>
              <w:t>Maksymalnie 20 pkt</w:t>
            </w:r>
          </w:p>
        </w:tc>
      </w:tr>
      <w:tr w:rsidR="0054219B" w:rsidRPr="0054219B" w:rsidTr="000A6E79">
        <w:tc>
          <w:tcPr>
            <w:cnfStyle w:val="001000000000" w:firstRow="0" w:lastRow="0" w:firstColumn="1" w:lastColumn="0" w:oddVBand="0" w:evenVBand="0" w:oddHBand="0" w:evenHBand="0" w:firstRowFirstColumn="0" w:firstRowLastColumn="0" w:lastRowFirstColumn="0" w:lastRowLastColumn="0"/>
            <w:tcW w:w="4396" w:type="dxa"/>
          </w:tcPr>
          <w:p w:rsidR="008942D7" w:rsidRPr="0054219B" w:rsidRDefault="008942D7" w:rsidP="002F2D51">
            <w:pPr>
              <w:spacing w:before="120"/>
              <w:jc w:val="both"/>
              <w:rPr>
                <w:rFonts w:ascii="Arial" w:hAnsi="Arial" w:cs="Arial"/>
                <w:b w:val="0"/>
                <w:sz w:val="22"/>
                <w:szCs w:val="22"/>
              </w:rPr>
            </w:pPr>
            <w:r w:rsidRPr="0054219B">
              <w:rPr>
                <w:rFonts w:ascii="Arial" w:hAnsi="Arial" w:cs="Arial"/>
                <w:b w:val="0"/>
                <w:sz w:val="22"/>
                <w:szCs w:val="22"/>
              </w:rPr>
              <w:t>Doświadcze</w:t>
            </w:r>
            <w:r w:rsidR="00E85A1A" w:rsidRPr="0054219B">
              <w:rPr>
                <w:rFonts w:ascii="Arial" w:hAnsi="Arial" w:cs="Arial"/>
                <w:b w:val="0"/>
                <w:sz w:val="22"/>
                <w:szCs w:val="22"/>
              </w:rPr>
              <w:t xml:space="preserve">nie Inspektora Nadzoru w </w:t>
            </w:r>
            <w:r w:rsidR="00DE0891" w:rsidRPr="0054219B">
              <w:rPr>
                <w:rFonts w:ascii="Arial" w:hAnsi="Arial" w:cs="Arial"/>
                <w:b w:val="0"/>
                <w:sz w:val="22"/>
                <w:szCs w:val="22"/>
              </w:rPr>
              <w:t xml:space="preserve">specjalności </w:t>
            </w:r>
            <w:r w:rsidR="00E85A1A" w:rsidRPr="0054219B">
              <w:rPr>
                <w:rFonts w:ascii="Arial" w:hAnsi="Arial" w:cs="Arial"/>
                <w:b w:val="0"/>
                <w:sz w:val="22"/>
                <w:szCs w:val="22"/>
              </w:rPr>
              <w:t xml:space="preserve">konstrukcyjno-budowlanej </w:t>
            </w:r>
            <w:r w:rsidRPr="0054219B">
              <w:rPr>
                <w:rFonts w:ascii="Arial" w:hAnsi="Arial" w:cs="Arial"/>
                <w:b w:val="0"/>
                <w:sz w:val="22"/>
                <w:szCs w:val="22"/>
              </w:rPr>
              <w:t>– podkryterium 2 (PK2)</w:t>
            </w:r>
          </w:p>
        </w:tc>
        <w:tc>
          <w:tcPr>
            <w:tcW w:w="4381" w:type="dxa"/>
            <w:vAlign w:val="center"/>
          </w:tcPr>
          <w:p w:rsidR="008942D7" w:rsidRPr="0054219B" w:rsidRDefault="00995F23" w:rsidP="002F2D51">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54219B">
              <w:rPr>
                <w:rFonts w:ascii="Arial" w:hAnsi="Arial" w:cs="Arial"/>
                <w:sz w:val="22"/>
                <w:szCs w:val="22"/>
                <w:lang w:val="en-US"/>
              </w:rPr>
              <w:t>Maksymalnie 1</w:t>
            </w:r>
            <w:r w:rsidR="008942D7" w:rsidRPr="0054219B">
              <w:rPr>
                <w:rFonts w:ascii="Arial" w:hAnsi="Arial" w:cs="Arial"/>
                <w:sz w:val="22"/>
                <w:szCs w:val="22"/>
                <w:lang w:val="en-US"/>
              </w:rPr>
              <w:t>0 pkt</w:t>
            </w:r>
          </w:p>
        </w:tc>
      </w:tr>
      <w:tr w:rsidR="0054219B" w:rsidRPr="0054219B" w:rsidTr="000A6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6" w:type="dxa"/>
          </w:tcPr>
          <w:p w:rsidR="008942D7" w:rsidRPr="0054219B" w:rsidRDefault="008942D7" w:rsidP="002F2D51">
            <w:pPr>
              <w:spacing w:before="120"/>
              <w:jc w:val="both"/>
              <w:rPr>
                <w:rFonts w:ascii="Arial" w:hAnsi="Arial" w:cs="Arial"/>
                <w:b w:val="0"/>
                <w:sz w:val="22"/>
                <w:szCs w:val="22"/>
              </w:rPr>
            </w:pPr>
            <w:r w:rsidRPr="0054219B">
              <w:rPr>
                <w:rFonts w:ascii="Arial" w:hAnsi="Arial" w:cs="Arial"/>
                <w:b w:val="0"/>
                <w:sz w:val="22"/>
                <w:szCs w:val="22"/>
              </w:rPr>
              <w:t xml:space="preserve">Doświadczenie </w:t>
            </w:r>
            <w:r w:rsidR="009452EA" w:rsidRPr="0054219B">
              <w:rPr>
                <w:rFonts w:ascii="Arial" w:hAnsi="Arial" w:cs="Arial"/>
                <w:b w:val="0"/>
                <w:sz w:val="22"/>
                <w:szCs w:val="22"/>
              </w:rPr>
              <w:t xml:space="preserve">Inspektora </w:t>
            </w:r>
            <w:r w:rsidR="00995F23" w:rsidRPr="0054219B">
              <w:rPr>
                <w:rFonts w:ascii="Arial" w:hAnsi="Arial" w:cs="Arial"/>
                <w:b w:val="0"/>
                <w:bCs w:val="0"/>
                <w:sz w:val="22"/>
                <w:szCs w:val="22"/>
              </w:rPr>
              <w:t>w zakresie kolejowych obiektów budowlanych</w:t>
            </w:r>
            <w:r w:rsidRPr="0054219B">
              <w:rPr>
                <w:rFonts w:ascii="Arial" w:hAnsi="Arial" w:cs="Arial"/>
                <w:b w:val="0"/>
                <w:sz w:val="22"/>
                <w:szCs w:val="22"/>
              </w:rPr>
              <w:t xml:space="preserve"> – podkryterium 3 (PK3)</w:t>
            </w:r>
          </w:p>
        </w:tc>
        <w:tc>
          <w:tcPr>
            <w:tcW w:w="4381" w:type="dxa"/>
            <w:vAlign w:val="center"/>
          </w:tcPr>
          <w:p w:rsidR="008942D7" w:rsidRPr="0054219B" w:rsidRDefault="008942D7" w:rsidP="002F2D51">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54219B">
              <w:rPr>
                <w:rFonts w:ascii="Arial" w:hAnsi="Arial" w:cs="Arial"/>
                <w:sz w:val="22"/>
                <w:szCs w:val="22"/>
                <w:lang w:val="en-US"/>
              </w:rPr>
              <w:t xml:space="preserve">Maksymalnie </w:t>
            </w:r>
            <w:r w:rsidR="00995F23" w:rsidRPr="0054219B">
              <w:rPr>
                <w:rFonts w:ascii="Arial" w:hAnsi="Arial" w:cs="Arial"/>
                <w:sz w:val="22"/>
                <w:szCs w:val="22"/>
                <w:lang w:val="en-US"/>
              </w:rPr>
              <w:t>1</w:t>
            </w:r>
            <w:r w:rsidRPr="0054219B">
              <w:rPr>
                <w:rFonts w:ascii="Arial" w:hAnsi="Arial" w:cs="Arial"/>
                <w:sz w:val="22"/>
                <w:szCs w:val="22"/>
                <w:lang w:val="en-US"/>
              </w:rPr>
              <w:t>0 pkt</w:t>
            </w:r>
          </w:p>
        </w:tc>
      </w:tr>
    </w:tbl>
    <w:p w:rsidR="008942D7" w:rsidRPr="0054219B" w:rsidRDefault="008942D7" w:rsidP="002F2D51">
      <w:pPr>
        <w:spacing w:before="120"/>
        <w:jc w:val="both"/>
        <w:rPr>
          <w:rFonts w:ascii="Arial" w:hAnsi="Arial" w:cs="Arial"/>
          <w:sz w:val="22"/>
          <w:szCs w:val="22"/>
          <w:lang w:val="en-US"/>
        </w:rPr>
      </w:pPr>
    </w:p>
    <w:p w:rsidR="008942D7" w:rsidRPr="0054219B" w:rsidRDefault="008942D7" w:rsidP="002F2D51">
      <w:pPr>
        <w:spacing w:before="120"/>
        <w:jc w:val="both"/>
        <w:rPr>
          <w:rFonts w:ascii="Arial" w:hAnsi="Arial" w:cs="Arial"/>
          <w:sz w:val="22"/>
          <w:szCs w:val="22"/>
        </w:rPr>
      </w:pPr>
      <w:r w:rsidRPr="0054219B">
        <w:rPr>
          <w:rFonts w:ascii="Arial" w:hAnsi="Arial" w:cs="Arial"/>
          <w:sz w:val="22"/>
          <w:szCs w:val="22"/>
        </w:rPr>
        <w:t>Punkty w tym Kryterium przyznane zostaną wg wzoru:</w:t>
      </w:r>
    </w:p>
    <w:p w:rsidR="008942D7" w:rsidRPr="0054219B" w:rsidRDefault="008942D7" w:rsidP="002B27BC">
      <w:pPr>
        <w:numPr>
          <w:ilvl w:val="0"/>
          <w:numId w:val="21"/>
        </w:numPr>
        <w:spacing w:before="120"/>
        <w:jc w:val="both"/>
        <w:rPr>
          <w:rFonts w:ascii="Arial" w:hAnsi="Arial" w:cs="Arial"/>
          <w:b/>
          <w:sz w:val="22"/>
          <w:szCs w:val="22"/>
        </w:rPr>
      </w:pPr>
      <w:r w:rsidRPr="0054219B">
        <w:rPr>
          <w:rFonts w:ascii="Arial" w:hAnsi="Arial" w:cs="Arial"/>
          <w:b/>
          <w:sz w:val="22"/>
          <w:szCs w:val="22"/>
        </w:rPr>
        <w:t xml:space="preserve">Podkryterium 1 (PK1) – Doświadczenie Inżyniera </w:t>
      </w:r>
      <w:r w:rsidR="0091288D" w:rsidRPr="0054219B">
        <w:rPr>
          <w:rFonts w:ascii="Arial" w:hAnsi="Arial" w:cs="Arial"/>
          <w:b/>
          <w:sz w:val="22"/>
          <w:szCs w:val="22"/>
        </w:rPr>
        <w:t xml:space="preserve">Projektu </w:t>
      </w:r>
      <w:r w:rsidRPr="0054219B">
        <w:rPr>
          <w:rFonts w:ascii="Arial" w:hAnsi="Arial" w:cs="Arial"/>
          <w:b/>
          <w:sz w:val="22"/>
          <w:szCs w:val="22"/>
        </w:rPr>
        <w:t xml:space="preserve">(do 20 pkt). </w:t>
      </w:r>
    </w:p>
    <w:p w:rsidR="008942D7" w:rsidRPr="0054219B" w:rsidRDefault="008942D7" w:rsidP="002F2D51">
      <w:pPr>
        <w:spacing w:before="120"/>
        <w:jc w:val="both"/>
        <w:rPr>
          <w:rFonts w:ascii="Arial" w:hAnsi="Arial" w:cs="Arial"/>
          <w:sz w:val="22"/>
          <w:szCs w:val="22"/>
        </w:rPr>
      </w:pPr>
      <w:r w:rsidRPr="0054219B">
        <w:rPr>
          <w:rFonts w:ascii="Arial" w:hAnsi="Arial" w:cs="Arial"/>
          <w:sz w:val="22"/>
          <w:szCs w:val="22"/>
        </w:rPr>
        <w:t xml:space="preserve">W ocenie będzie brane doświadczenie Inżyniera </w:t>
      </w:r>
      <w:r w:rsidR="0091288D" w:rsidRPr="0054219B">
        <w:rPr>
          <w:rFonts w:ascii="Arial" w:hAnsi="Arial" w:cs="Arial"/>
          <w:sz w:val="22"/>
          <w:szCs w:val="22"/>
        </w:rPr>
        <w:t>Projektu</w:t>
      </w:r>
      <w:r w:rsidRPr="0054219B">
        <w:rPr>
          <w:rFonts w:ascii="Arial" w:hAnsi="Arial" w:cs="Arial"/>
          <w:sz w:val="22"/>
          <w:szCs w:val="22"/>
        </w:rPr>
        <w:t xml:space="preserve">. </w:t>
      </w:r>
    </w:p>
    <w:p w:rsidR="008942D7" w:rsidRPr="0054219B" w:rsidRDefault="008942D7" w:rsidP="002F2D51">
      <w:pPr>
        <w:spacing w:before="120"/>
        <w:jc w:val="both"/>
        <w:rPr>
          <w:rFonts w:ascii="Arial" w:hAnsi="Arial" w:cs="Arial"/>
          <w:sz w:val="22"/>
          <w:szCs w:val="22"/>
        </w:rPr>
      </w:pPr>
    </w:p>
    <w:tbl>
      <w:tblPr>
        <w:tblStyle w:val="Zwykatabela12"/>
        <w:tblW w:w="0" w:type="auto"/>
        <w:tblLook w:val="04A0" w:firstRow="1" w:lastRow="0" w:firstColumn="1" w:lastColumn="0" w:noHBand="0" w:noVBand="1"/>
      </w:tblPr>
      <w:tblGrid>
        <w:gridCol w:w="660"/>
        <w:gridCol w:w="6421"/>
        <w:gridCol w:w="1696"/>
      </w:tblGrid>
      <w:tr w:rsidR="0054219B" w:rsidRPr="0054219B" w:rsidTr="00E938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1" w:type="dxa"/>
            <w:gridSpan w:val="2"/>
          </w:tcPr>
          <w:p w:rsidR="008942D7" w:rsidRPr="0054219B" w:rsidRDefault="008942D7" w:rsidP="00695DB3">
            <w:pPr>
              <w:jc w:val="both"/>
              <w:rPr>
                <w:rFonts w:ascii="Arial" w:hAnsi="Arial" w:cs="Arial"/>
                <w:sz w:val="22"/>
                <w:szCs w:val="22"/>
              </w:rPr>
            </w:pPr>
            <w:r w:rsidRPr="0054219B">
              <w:rPr>
                <w:rFonts w:ascii="Arial" w:hAnsi="Arial" w:cs="Arial"/>
                <w:sz w:val="22"/>
                <w:szCs w:val="22"/>
                <w:lang w:val="en-US"/>
              </w:rPr>
              <w:t>Podkryterium 1</w:t>
            </w:r>
          </w:p>
        </w:tc>
        <w:tc>
          <w:tcPr>
            <w:tcW w:w="1696" w:type="dxa"/>
            <w:vAlign w:val="center"/>
          </w:tcPr>
          <w:p w:rsidR="008942D7" w:rsidRPr="0054219B" w:rsidRDefault="008942D7" w:rsidP="00695DB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US"/>
              </w:rPr>
            </w:pPr>
            <w:r w:rsidRPr="0054219B">
              <w:rPr>
                <w:rFonts w:ascii="Arial" w:hAnsi="Arial" w:cs="Arial"/>
                <w:sz w:val="22"/>
                <w:szCs w:val="22"/>
                <w:lang w:val="en-US"/>
              </w:rPr>
              <w:t>Liczba punktów</w:t>
            </w:r>
          </w:p>
        </w:tc>
      </w:tr>
      <w:tr w:rsidR="0054219B" w:rsidRPr="0054219B" w:rsidTr="00E93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vAlign w:val="center"/>
          </w:tcPr>
          <w:p w:rsidR="008942D7" w:rsidRPr="0054219B" w:rsidRDefault="008942D7" w:rsidP="002F2D51">
            <w:pPr>
              <w:spacing w:before="120"/>
              <w:rPr>
                <w:rFonts w:ascii="Arial" w:hAnsi="Arial" w:cs="Arial"/>
                <w:sz w:val="22"/>
                <w:szCs w:val="22"/>
                <w:lang w:val="en-US"/>
              </w:rPr>
            </w:pPr>
            <w:r w:rsidRPr="0054219B">
              <w:rPr>
                <w:rFonts w:ascii="Arial" w:hAnsi="Arial" w:cs="Arial"/>
                <w:sz w:val="22"/>
                <w:szCs w:val="22"/>
                <w:lang w:val="en-US"/>
              </w:rPr>
              <w:t xml:space="preserve">1. </w:t>
            </w:r>
          </w:p>
        </w:tc>
        <w:tc>
          <w:tcPr>
            <w:tcW w:w="6421" w:type="dxa"/>
          </w:tcPr>
          <w:p w:rsidR="008942D7" w:rsidRPr="0054219B" w:rsidRDefault="00534D73" w:rsidP="002F2D51">
            <w:pPr>
              <w:spacing w:before="12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4219B">
              <w:rPr>
                <w:rFonts w:ascii="Arial" w:hAnsi="Arial" w:cs="Arial"/>
                <w:sz w:val="22"/>
                <w:szCs w:val="22"/>
              </w:rPr>
              <w:t xml:space="preserve">Posiadanie </w:t>
            </w:r>
            <w:r w:rsidR="008942D7" w:rsidRPr="0054219B">
              <w:rPr>
                <w:rFonts w:ascii="Arial" w:hAnsi="Arial" w:cs="Arial"/>
                <w:sz w:val="22"/>
                <w:szCs w:val="22"/>
              </w:rPr>
              <w:t xml:space="preserve">minimum </w:t>
            </w:r>
            <w:r w:rsidR="001A0F4B" w:rsidRPr="0054219B">
              <w:rPr>
                <w:rFonts w:ascii="Arial" w:hAnsi="Arial" w:cs="Arial"/>
                <w:sz w:val="22"/>
                <w:szCs w:val="22"/>
              </w:rPr>
              <w:t>6 lat</w:t>
            </w:r>
            <w:r w:rsidRPr="0054219B">
              <w:rPr>
                <w:rFonts w:ascii="Arial" w:hAnsi="Arial" w:cs="Arial"/>
                <w:sz w:val="22"/>
                <w:szCs w:val="22"/>
              </w:rPr>
              <w:t xml:space="preserve"> doświadczenia w pełnieniu funkcji </w:t>
            </w:r>
            <w:r w:rsidR="00DA4153" w:rsidRPr="0054219B">
              <w:rPr>
                <w:rFonts w:ascii="Arial" w:hAnsi="Arial" w:cs="Arial"/>
                <w:sz w:val="22"/>
                <w:szCs w:val="22"/>
              </w:rPr>
              <w:t>Kierownika Zespołu Inspektora Nadzoru Inwestorskiego/Inżyniera Kontraktu/ Kierownika Projektu/ Inwestora Zastępczego lub równorzędnym w zakresie zarządzania projektami inwestycyjnymi;</w:t>
            </w:r>
          </w:p>
        </w:tc>
        <w:tc>
          <w:tcPr>
            <w:tcW w:w="1696" w:type="dxa"/>
            <w:vAlign w:val="center"/>
          </w:tcPr>
          <w:p w:rsidR="004A4DBF" w:rsidRPr="0054219B" w:rsidRDefault="0057761C" w:rsidP="002F2D51">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54219B">
              <w:rPr>
                <w:rFonts w:ascii="Arial" w:hAnsi="Arial" w:cs="Arial"/>
                <w:sz w:val="22"/>
                <w:szCs w:val="22"/>
                <w:lang w:val="en-US"/>
              </w:rPr>
              <w:t>10 pkt</w:t>
            </w:r>
          </w:p>
        </w:tc>
      </w:tr>
      <w:tr w:rsidR="0054219B" w:rsidRPr="0054219B" w:rsidTr="00E93819">
        <w:tc>
          <w:tcPr>
            <w:cnfStyle w:val="001000000000" w:firstRow="0" w:lastRow="0" w:firstColumn="1" w:lastColumn="0" w:oddVBand="0" w:evenVBand="0" w:oddHBand="0" w:evenHBand="0" w:firstRowFirstColumn="0" w:firstRowLastColumn="0" w:lastRowFirstColumn="0" w:lastRowLastColumn="0"/>
            <w:tcW w:w="660" w:type="dxa"/>
            <w:vAlign w:val="center"/>
          </w:tcPr>
          <w:p w:rsidR="008942D7" w:rsidRPr="0054219B" w:rsidRDefault="008942D7" w:rsidP="002F2D51">
            <w:pPr>
              <w:spacing w:before="120"/>
              <w:rPr>
                <w:rFonts w:ascii="Arial" w:hAnsi="Arial" w:cs="Arial"/>
                <w:sz w:val="22"/>
                <w:szCs w:val="22"/>
              </w:rPr>
            </w:pPr>
            <w:r w:rsidRPr="0054219B">
              <w:rPr>
                <w:rFonts w:ascii="Arial" w:hAnsi="Arial" w:cs="Arial"/>
                <w:sz w:val="22"/>
                <w:szCs w:val="22"/>
              </w:rPr>
              <w:t xml:space="preserve">2. </w:t>
            </w:r>
          </w:p>
        </w:tc>
        <w:tc>
          <w:tcPr>
            <w:tcW w:w="6421" w:type="dxa"/>
          </w:tcPr>
          <w:p w:rsidR="008942D7" w:rsidRPr="0054219B" w:rsidRDefault="001A0F4B" w:rsidP="00E70DBB">
            <w:pPr>
              <w:spacing w:before="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4219B">
              <w:rPr>
                <w:rFonts w:ascii="Arial" w:hAnsi="Arial" w:cs="Arial"/>
                <w:sz w:val="22"/>
                <w:szCs w:val="22"/>
              </w:rPr>
              <w:t>W ciągu ostatnich 10 lat</w:t>
            </w:r>
            <w:r w:rsidR="0073384E" w:rsidRPr="0054219B">
              <w:rPr>
                <w:rFonts w:ascii="Arial" w:hAnsi="Arial" w:cs="Arial"/>
                <w:sz w:val="22"/>
                <w:szCs w:val="22"/>
              </w:rPr>
              <w:t xml:space="preserve"> liczonych do terminu składania ofert w postępowaniu zdobył doświadczenie w zakresie zarządzania projektami, na stanowiskach, o których mowa powyżej, na więcej niż </w:t>
            </w:r>
            <w:r w:rsidR="00534D73" w:rsidRPr="0054219B">
              <w:rPr>
                <w:rFonts w:ascii="Arial" w:hAnsi="Arial" w:cs="Arial"/>
                <w:sz w:val="22"/>
                <w:szCs w:val="22"/>
              </w:rPr>
              <w:t>1</w:t>
            </w:r>
            <w:r w:rsidR="0073384E" w:rsidRPr="0054219B">
              <w:rPr>
                <w:rFonts w:ascii="Arial" w:hAnsi="Arial" w:cs="Arial"/>
                <w:sz w:val="22"/>
                <w:szCs w:val="22"/>
              </w:rPr>
              <w:t xml:space="preserve"> (</w:t>
            </w:r>
            <w:r w:rsidR="00534D73" w:rsidRPr="0054219B">
              <w:rPr>
                <w:rFonts w:ascii="Arial" w:hAnsi="Arial" w:cs="Arial"/>
                <w:sz w:val="22"/>
                <w:szCs w:val="22"/>
              </w:rPr>
              <w:t>jednej</w:t>
            </w:r>
            <w:r w:rsidR="0073384E" w:rsidRPr="0054219B">
              <w:rPr>
                <w:rFonts w:ascii="Arial" w:hAnsi="Arial" w:cs="Arial"/>
                <w:sz w:val="22"/>
                <w:szCs w:val="22"/>
              </w:rPr>
              <w:t>) inwestycj</w:t>
            </w:r>
            <w:r w:rsidR="00534D73" w:rsidRPr="0054219B">
              <w:rPr>
                <w:rFonts w:ascii="Arial" w:hAnsi="Arial" w:cs="Arial"/>
                <w:sz w:val="22"/>
                <w:szCs w:val="22"/>
              </w:rPr>
              <w:t>i</w:t>
            </w:r>
            <w:r w:rsidR="00D66A3E" w:rsidRPr="0054219B">
              <w:rPr>
                <w:rFonts w:ascii="Arial" w:hAnsi="Arial" w:cs="Arial"/>
                <w:sz w:val="22"/>
                <w:szCs w:val="22"/>
              </w:rPr>
              <w:t>,</w:t>
            </w:r>
            <w:r w:rsidR="000C1D87" w:rsidRPr="0054219B">
              <w:rPr>
                <w:rFonts w:ascii="Arial" w:hAnsi="Arial" w:cs="Arial"/>
                <w:sz w:val="22"/>
                <w:szCs w:val="22"/>
              </w:rPr>
              <w:t xml:space="preserve"> o wartości </w:t>
            </w:r>
            <w:r w:rsidR="00D66A3E" w:rsidRPr="0054219B">
              <w:rPr>
                <w:rFonts w:ascii="Arial" w:hAnsi="Arial" w:cs="Arial"/>
                <w:sz w:val="22"/>
                <w:szCs w:val="22"/>
              </w:rPr>
              <w:t xml:space="preserve">nie mniejszej jak 15 </w:t>
            </w:r>
            <w:r w:rsidR="000C1D87" w:rsidRPr="0054219B">
              <w:rPr>
                <w:rFonts w:ascii="Arial" w:hAnsi="Arial" w:cs="Arial"/>
                <w:sz w:val="22"/>
                <w:szCs w:val="22"/>
              </w:rPr>
              <w:t>mln PLN brutto</w:t>
            </w:r>
            <w:r w:rsidR="0073384E" w:rsidRPr="0054219B">
              <w:rPr>
                <w:rFonts w:ascii="Arial" w:hAnsi="Arial" w:cs="Arial"/>
                <w:sz w:val="22"/>
                <w:szCs w:val="22"/>
              </w:rPr>
              <w:t>.</w:t>
            </w:r>
          </w:p>
        </w:tc>
        <w:tc>
          <w:tcPr>
            <w:tcW w:w="1696" w:type="dxa"/>
            <w:vAlign w:val="center"/>
          </w:tcPr>
          <w:p w:rsidR="008942D7" w:rsidRPr="0054219B" w:rsidRDefault="0057761C" w:rsidP="002F2D51">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219B">
              <w:rPr>
                <w:rFonts w:ascii="Arial" w:hAnsi="Arial" w:cs="Arial"/>
                <w:sz w:val="16"/>
                <w:szCs w:val="16"/>
              </w:rPr>
              <w:t xml:space="preserve">2 pkt za każdą inwestycję spełniającą wskazane </w:t>
            </w:r>
            <w:r w:rsidR="001D1B5E" w:rsidRPr="0054219B">
              <w:rPr>
                <w:rFonts w:ascii="Arial" w:hAnsi="Arial" w:cs="Arial"/>
                <w:sz w:val="16"/>
                <w:szCs w:val="16"/>
              </w:rPr>
              <w:t>parametry, max. 6</w:t>
            </w:r>
            <w:r w:rsidRPr="0054219B">
              <w:rPr>
                <w:rFonts w:ascii="Arial" w:hAnsi="Arial" w:cs="Arial"/>
                <w:sz w:val="16"/>
                <w:szCs w:val="16"/>
              </w:rPr>
              <w:t xml:space="preserve"> pkt.</w:t>
            </w:r>
          </w:p>
        </w:tc>
      </w:tr>
      <w:tr w:rsidR="0054219B" w:rsidRPr="0054219B" w:rsidTr="00E93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vAlign w:val="center"/>
          </w:tcPr>
          <w:p w:rsidR="0091288D" w:rsidRPr="0054219B" w:rsidRDefault="0091288D" w:rsidP="002F2D51">
            <w:pPr>
              <w:spacing w:before="120"/>
              <w:rPr>
                <w:rFonts w:ascii="Arial" w:hAnsi="Arial" w:cs="Arial"/>
                <w:sz w:val="22"/>
                <w:szCs w:val="22"/>
                <w:lang w:val="en-US"/>
              </w:rPr>
            </w:pPr>
            <w:r w:rsidRPr="0054219B">
              <w:rPr>
                <w:rFonts w:ascii="Arial" w:hAnsi="Arial" w:cs="Arial"/>
                <w:sz w:val="22"/>
                <w:szCs w:val="22"/>
                <w:lang w:val="en-US"/>
              </w:rPr>
              <w:t>3</w:t>
            </w:r>
          </w:p>
        </w:tc>
        <w:tc>
          <w:tcPr>
            <w:tcW w:w="6421" w:type="dxa"/>
          </w:tcPr>
          <w:p w:rsidR="00747E1F" w:rsidRPr="0054219B" w:rsidRDefault="001A0F4B" w:rsidP="002F2D51">
            <w:pPr>
              <w:spacing w:before="12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4219B">
              <w:rPr>
                <w:rFonts w:ascii="Arial" w:hAnsi="Arial" w:cs="Arial"/>
                <w:sz w:val="22"/>
                <w:szCs w:val="22"/>
              </w:rPr>
              <w:t>W ciągu ostatnich 10 lat</w:t>
            </w:r>
            <w:r w:rsidR="00747E1F" w:rsidRPr="0054219B">
              <w:rPr>
                <w:rFonts w:ascii="Arial" w:hAnsi="Arial" w:cs="Arial"/>
                <w:sz w:val="22"/>
                <w:szCs w:val="22"/>
              </w:rPr>
              <w:t xml:space="preserve"> liczonych do terminu składania ofert w postępowaniu zdobył </w:t>
            </w:r>
            <w:r w:rsidR="00534D73" w:rsidRPr="0054219B">
              <w:rPr>
                <w:rFonts w:ascii="Arial" w:hAnsi="Arial" w:cs="Arial"/>
                <w:sz w:val="22"/>
                <w:szCs w:val="22"/>
              </w:rPr>
              <w:t xml:space="preserve">doświadczenie w zakresie zarządzania projektami inwestycyjnymi na minimum 1 (jednej) inwestycji związanej z </w:t>
            </w:r>
            <w:r w:rsidR="00743FE5" w:rsidRPr="0054219B">
              <w:rPr>
                <w:rFonts w:ascii="Arial" w:hAnsi="Arial" w:cs="Arial"/>
                <w:sz w:val="22"/>
                <w:szCs w:val="22"/>
              </w:rPr>
              <w:t>budową/przebudową stacji kolejowej</w:t>
            </w:r>
            <w:r w:rsidR="00747E1F" w:rsidRPr="0054219B">
              <w:rPr>
                <w:rFonts w:ascii="Arial" w:hAnsi="Arial" w:cs="Arial"/>
                <w:sz w:val="22"/>
                <w:szCs w:val="22"/>
              </w:rPr>
              <w:t>.</w:t>
            </w:r>
          </w:p>
        </w:tc>
        <w:tc>
          <w:tcPr>
            <w:tcW w:w="1696" w:type="dxa"/>
            <w:vAlign w:val="center"/>
          </w:tcPr>
          <w:p w:rsidR="00747E1F" w:rsidRPr="0054219B" w:rsidRDefault="00747E1F" w:rsidP="002F2D51">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91288D" w:rsidRPr="0054219B" w:rsidRDefault="001D1B5E" w:rsidP="002F2D51">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4219B">
              <w:rPr>
                <w:rFonts w:ascii="Arial" w:hAnsi="Arial" w:cs="Arial"/>
                <w:sz w:val="22"/>
                <w:szCs w:val="22"/>
              </w:rPr>
              <w:t>4</w:t>
            </w:r>
            <w:r w:rsidR="00747E1F" w:rsidRPr="0054219B">
              <w:rPr>
                <w:rFonts w:ascii="Arial" w:hAnsi="Arial" w:cs="Arial"/>
                <w:sz w:val="22"/>
                <w:szCs w:val="22"/>
              </w:rPr>
              <w:t xml:space="preserve"> pkt</w:t>
            </w:r>
          </w:p>
        </w:tc>
      </w:tr>
      <w:tr w:rsidR="0054219B" w:rsidRPr="0054219B" w:rsidTr="00E93819">
        <w:tc>
          <w:tcPr>
            <w:cnfStyle w:val="001000000000" w:firstRow="0" w:lastRow="0" w:firstColumn="1" w:lastColumn="0" w:oddVBand="0" w:evenVBand="0" w:oddHBand="0" w:evenHBand="0" w:firstRowFirstColumn="0" w:firstRowLastColumn="0" w:lastRowFirstColumn="0" w:lastRowLastColumn="0"/>
            <w:tcW w:w="660" w:type="dxa"/>
          </w:tcPr>
          <w:p w:rsidR="008942D7" w:rsidRPr="0054219B" w:rsidRDefault="008942D7" w:rsidP="002F2D51">
            <w:pPr>
              <w:spacing w:before="120"/>
              <w:jc w:val="both"/>
              <w:rPr>
                <w:rFonts w:ascii="Arial" w:hAnsi="Arial" w:cs="Arial"/>
                <w:sz w:val="22"/>
                <w:szCs w:val="22"/>
              </w:rPr>
            </w:pPr>
          </w:p>
        </w:tc>
        <w:tc>
          <w:tcPr>
            <w:tcW w:w="6421" w:type="dxa"/>
          </w:tcPr>
          <w:p w:rsidR="008942D7" w:rsidRPr="0054219B" w:rsidDel="00321C03" w:rsidRDefault="008942D7" w:rsidP="002F2D51">
            <w:pPr>
              <w:spacing w:before="120"/>
              <w:jc w:val="right"/>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54219B">
              <w:rPr>
                <w:rFonts w:ascii="Arial" w:hAnsi="Arial" w:cs="Arial"/>
                <w:b/>
                <w:sz w:val="22"/>
                <w:szCs w:val="22"/>
              </w:rPr>
              <w:t xml:space="preserve">Suma </w:t>
            </w:r>
            <w:r w:rsidR="0001121D" w:rsidRPr="0054219B">
              <w:rPr>
                <w:rFonts w:ascii="Arial" w:hAnsi="Arial" w:cs="Arial"/>
                <w:b/>
                <w:sz w:val="22"/>
                <w:szCs w:val="22"/>
              </w:rPr>
              <w:t>D</w:t>
            </w:r>
            <w:r w:rsidRPr="0054219B">
              <w:rPr>
                <w:rFonts w:ascii="Arial" w:hAnsi="Arial" w:cs="Arial"/>
                <w:b/>
                <w:sz w:val="22"/>
                <w:szCs w:val="22"/>
              </w:rPr>
              <w:t>1</w:t>
            </w:r>
          </w:p>
        </w:tc>
        <w:tc>
          <w:tcPr>
            <w:tcW w:w="1696" w:type="dxa"/>
            <w:vAlign w:val="center"/>
          </w:tcPr>
          <w:p w:rsidR="008942D7" w:rsidRPr="0054219B" w:rsidRDefault="008942D7" w:rsidP="002F2D51">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54219B">
              <w:rPr>
                <w:rFonts w:ascii="Arial" w:hAnsi="Arial" w:cs="Arial"/>
                <w:sz w:val="22"/>
                <w:szCs w:val="22"/>
                <w:lang w:val="en-US"/>
              </w:rPr>
              <w:t>20 pkt</w:t>
            </w:r>
          </w:p>
        </w:tc>
      </w:tr>
    </w:tbl>
    <w:p w:rsidR="008942D7" w:rsidRPr="0054219B" w:rsidRDefault="008942D7" w:rsidP="002F2D51">
      <w:pPr>
        <w:spacing w:before="120"/>
        <w:jc w:val="both"/>
        <w:rPr>
          <w:rFonts w:ascii="Arial" w:hAnsi="Arial" w:cs="Arial"/>
          <w:sz w:val="22"/>
          <w:szCs w:val="22"/>
          <w:lang w:val="en-US"/>
        </w:rPr>
      </w:pPr>
    </w:p>
    <w:p w:rsidR="008942D7" w:rsidRPr="0054219B" w:rsidRDefault="008942D7" w:rsidP="002B27BC">
      <w:pPr>
        <w:numPr>
          <w:ilvl w:val="0"/>
          <w:numId w:val="21"/>
        </w:numPr>
        <w:spacing w:before="120"/>
        <w:jc w:val="both"/>
        <w:rPr>
          <w:rFonts w:ascii="Arial" w:hAnsi="Arial" w:cs="Arial"/>
          <w:b/>
          <w:sz w:val="22"/>
          <w:szCs w:val="22"/>
        </w:rPr>
      </w:pPr>
      <w:r w:rsidRPr="0054219B">
        <w:rPr>
          <w:rFonts w:ascii="Arial" w:hAnsi="Arial" w:cs="Arial"/>
          <w:b/>
          <w:sz w:val="22"/>
          <w:szCs w:val="22"/>
        </w:rPr>
        <w:t xml:space="preserve">Podkryterium 2 (PK2) – Doświadczenie Inspektora Nadzoru w </w:t>
      </w:r>
      <w:r w:rsidR="00FB188C" w:rsidRPr="0054219B">
        <w:rPr>
          <w:rFonts w:ascii="Arial" w:hAnsi="Arial" w:cs="Arial"/>
          <w:b/>
          <w:sz w:val="22"/>
          <w:szCs w:val="22"/>
        </w:rPr>
        <w:t xml:space="preserve"> specjalności konstrukcyjno-budowlanej</w:t>
      </w:r>
      <w:r w:rsidR="00AA5701" w:rsidRPr="0054219B">
        <w:rPr>
          <w:rFonts w:ascii="Arial" w:hAnsi="Arial" w:cs="Arial"/>
          <w:b/>
          <w:sz w:val="22"/>
          <w:szCs w:val="22"/>
        </w:rPr>
        <w:t>(do 1</w:t>
      </w:r>
      <w:r w:rsidRPr="0054219B">
        <w:rPr>
          <w:rFonts w:ascii="Arial" w:hAnsi="Arial" w:cs="Arial"/>
          <w:b/>
          <w:sz w:val="22"/>
          <w:szCs w:val="22"/>
        </w:rPr>
        <w:t xml:space="preserve">0 pkt) </w:t>
      </w:r>
    </w:p>
    <w:p w:rsidR="008942D7" w:rsidRPr="0054219B" w:rsidRDefault="008942D7" w:rsidP="002F2D51">
      <w:pPr>
        <w:spacing w:before="120"/>
        <w:jc w:val="both"/>
        <w:rPr>
          <w:rFonts w:ascii="Arial" w:hAnsi="Arial" w:cs="Arial"/>
          <w:sz w:val="22"/>
          <w:szCs w:val="22"/>
        </w:rPr>
      </w:pPr>
      <w:r w:rsidRPr="0054219B">
        <w:rPr>
          <w:rFonts w:ascii="Arial" w:hAnsi="Arial" w:cs="Arial"/>
          <w:sz w:val="22"/>
          <w:szCs w:val="22"/>
        </w:rPr>
        <w:t xml:space="preserve">W ocenie będzie brane pod uwagę doświadczenie Inspektora Nadzoru w </w:t>
      </w:r>
      <w:r w:rsidR="00986A07" w:rsidRPr="0054219B">
        <w:rPr>
          <w:rFonts w:ascii="Arial" w:hAnsi="Arial" w:cs="Arial"/>
          <w:sz w:val="22"/>
          <w:szCs w:val="22"/>
        </w:rPr>
        <w:t>specjalności konstrukcyjno-budowlanej</w:t>
      </w:r>
    </w:p>
    <w:p w:rsidR="008942D7" w:rsidRPr="0054219B" w:rsidRDefault="008942D7" w:rsidP="002F2D51">
      <w:pPr>
        <w:spacing w:before="120"/>
        <w:jc w:val="both"/>
        <w:rPr>
          <w:rFonts w:ascii="Arial" w:hAnsi="Arial" w:cs="Arial"/>
          <w:sz w:val="22"/>
          <w:szCs w:val="22"/>
        </w:rPr>
      </w:pPr>
    </w:p>
    <w:tbl>
      <w:tblPr>
        <w:tblStyle w:val="Zwykatabela12"/>
        <w:tblW w:w="0" w:type="auto"/>
        <w:tblLook w:val="04A0" w:firstRow="1" w:lastRow="0" w:firstColumn="1" w:lastColumn="0" w:noHBand="0" w:noVBand="1"/>
      </w:tblPr>
      <w:tblGrid>
        <w:gridCol w:w="720"/>
        <w:gridCol w:w="6361"/>
        <w:gridCol w:w="1696"/>
      </w:tblGrid>
      <w:tr w:rsidR="0054219B" w:rsidRPr="0054219B" w:rsidTr="00695D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1" w:type="dxa"/>
            <w:gridSpan w:val="2"/>
            <w:vAlign w:val="center"/>
          </w:tcPr>
          <w:p w:rsidR="008942D7" w:rsidRPr="0054219B" w:rsidRDefault="008942D7" w:rsidP="00695DB3">
            <w:pPr>
              <w:rPr>
                <w:rFonts w:ascii="Arial" w:hAnsi="Arial" w:cs="Arial"/>
                <w:sz w:val="22"/>
                <w:szCs w:val="22"/>
              </w:rPr>
            </w:pPr>
            <w:r w:rsidRPr="0054219B">
              <w:rPr>
                <w:rFonts w:ascii="Arial" w:hAnsi="Arial" w:cs="Arial"/>
                <w:sz w:val="22"/>
                <w:szCs w:val="22"/>
                <w:lang w:val="en-US"/>
              </w:rPr>
              <w:t>Podkryterium 2</w:t>
            </w:r>
          </w:p>
        </w:tc>
        <w:tc>
          <w:tcPr>
            <w:tcW w:w="1696" w:type="dxa"/>
            <w:vAlign w:val="center"/>
          </w:tcPr>
          <w:p w:rsidR="008942D7" w:rsidRPr="0054219B" w:rsidRDefault="008942D7" w:rsidP="00695DB3">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US"/>
              </w:rPr>
            </w:pPr>
            <w:r w:rsidRPr="0054219B">
              <w:rPr>
                <w:rFonts w:ascii="Arial" w:hAnsi="Arial" w:cs="Arial"/>
                <w:sz w:val="22"/>
                <w:szCs w:val="22"/>
                <w:lang w:val="en-US"/>
              </w:rPr>
              <w:t>Liczba punktów</w:t>
            </w:r>
          </w:p>
        </w:tc>
      </w:tr>
      <w:tr w:rsidR="0054219B" w:rsidRPr="0054219B" w:rsidTr="005F1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vAlign w:val="center"/>
          </w:tcPr>
          <w:p w:rsidR="008942D7" w:rsidRPr="0054219B" w:rsidRDefault="008942D7" w:rsidP="002F2D51">
            <w:pPr>
              <w:spacing w:before="120"/>
              <w:rPr>
                <w:rFonts w:ascii="Arial" w:hAnsi="Arial" w:cs="Arial"/>
                <w:sz w:val="22"/>
                <w:szCs w:val="22"/>
                <w:lang w:val="en-US"/>
              </w:rPr>
            </w:pPr>
            <w:r w:rsidRPr="0054219B">
              <w:rPr>
                <w:rFonts w:ascii="Arial" w:hAnsi="Arial" w:cs="Arial"/>
                <w:sz w:val="22"/>
                <w:szCs w:val="22"/>
                <w:lang w:val="en-US"/>
              </w:rPr>
              <w:t xml:space="preserve">1. </w:t>
            </w:r>
          </w:p>
        </w:tc>
        <w:tc>
          <w:tcPr>
            <w:tcW w:w="6361" w:type="dxa"/>
          </w:tcPr>
          <w:p w:rsidR="008942D7" w:rsidRPr="0054219B" w:rsidRDefault="008942D7" w:rsidP="002F2D51">
            <w:pPr>
              <w:spacing w:before="12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4219B">
              <w:rPr>
                <w:rFonts w:ascii="Arial" w:hAnsi="Arial" w:cs="Arial"/>
                <w:sz w:val="22"/>
                <w:szCs w:val="22"/>
              </w:rPr>
              <w:t xml:space="preserve">W ciągu ostatnich  </w:t>
            </w:r>
            <w:r w:rsidR="001A0F4B" w:rsidRPr="0054219B">
              <w:rPr>
                <w:rFonts w:ascii="Arial" w:hAnsi="Arial" w:cs="Arial"/>
                <w:sz w:val="22"/>
                <w:szCs w:val="22"/>
              </w:rPr>
              <w:t>10 lat</w:t>
            </w:r>
            <w:r w:rsidR="00D66A3E" w:rsidRPr="0054219B">
              <w:rPr>
                <w:rFonts w:ascii="Arial" w:hAnsi="Arial" w:cs="Arial"/>
                <w:sz w:val="22"/>
                <w:szCs w:val="22"/>
              </w:rPr>
              <w:t>,</w:t>
            </w:r>
            <w:r w:rsidRPr="0054219B">
              <w:rPr>
                <w:rFonts w:ascii="Arial" w:hAnsi="Arial" w:cs="Arial"/>
                <w:sz w:val="22"/>
                <w:szCs w:val="22"/>
              </w:rPr>
              <w:t xml:space="preserve"> liczony</w:t>
            </w:r>
            <w:r w:rsidR="00DF2459" w:rsidRPr="0054219B">
              <w:rPr>
                <w:rFonts w:ascii="Arial" w:hAnsi="Arial" w:cs="Arial"/>
                <w:sz w:val="22"/>
                <w:szCs w:val="22"/>
              </w:rPr>
              <w:t xml:space="preserve">ch do terminu składania ofert </w:t>
            </w:r>
            <w:r w:rsidR="00DF2459" w:rsidRPr="0054219B">
              <w:rPr>
                <w:rFonts w:ascii="Arial" w:hAnsi="Arial" w:cs="Arial"/>
                <w:sz w:val="22"/>
                <w:szCs w:val="22"/>
              </w:rPr>
              <w:lastRenderedPageBreak/>
              <w:t>w </w:t>
            </w:r>
            <w:r w:rsidRPr="0054219B">
              <w:rPr>
                <w:rFonts w:ascii="Arial" w:hAnsi="Arial" w:cs="Arial"/>
                <w:sz w:val="22"/>
                <w:szCs w:val="22"/>
              </w:rPr>
              <w:t>postępowaniu</w:t>
            </w:r>
            <w:r w:rsidR="00D66A3E" w:rsidRPr="0054219B">
              <w:rPr>
                <w:rFonts w:ascii="Arial" w:hAnsi="Arial" w:cs="Arial"/>
                <w:sz w:val="22"/>
                <w:szCs w:val="22"/>
              </w:rPr>
              <w:t>,</w:t>
            </w:r>
            <w:r w:rsidRPr="0054219B">
              <w:rPr>
                <w:rFonts w:ascii="Arial" w:hAnsi="Arial" w:cs="Arial"/>
                <w:sz w:val="22"/>
                <w:szCs w:val="22"/>
              </w:rPr>
              <w:t xml:space="preserve"> zdobył  minimum </w:t>
            </w:r>
            <w:r w:rsidR="001A0F4B" w:rsidRPr="0054219B">
              <w:rPr>
                <w:rFonts w:ascii="Arial" w:hAnsi="Arial" w:cs="Arial"/>
                <w:sz w:val="22"/>
                <w:szCs w:val="22"/>
              </w:rPr>
              <w:t>5 letnie</w:t>
            </w:r>
            <w:r w:rsidRPr="0054219B">
              <w:rPr>
                <w:rFonts w:ascii="Arial" w:hAnsi="Arial" w:cs="Arial"/>
                <w:sz w:val="22"/>
                <w:szCs w:val="22"/>
              </w:rPr>
              <w:t xml:space="preserve"> doświadczenie polegające na pełnieniu funkcji Kierownika budowy, Kierownika robót lub Inspektora nadzoru w zakresie inwestycji</w:t>
            </w:r>
            <w:r w:rsidR="00080DE6" w:rsidRPr="0054219B">
              <w:rPr>
                <w:rFonts w:ascii="Arial" w:hAnsi="Arial" w:cs="Arial"/>
                <w:sz w:val="22"/>
                <w:szCs w:val="22"/>
              </w:rPr>
              <w:t xml:space="preserve"> infrastrukturalnych lub</w:t>
            </w:r>
            <w:r w:rsidR="00B07113" w:rsidRPr="0054219B">
              <w:rPr>
                <w:rFonts w:ascii="Arial" w:hAnsi="Arial" w:cs="Arial"/>
                <w:sz w:val="22"/>
                <w:szCs w:val="22"/>
              </w:rPr>
              <w:t xml:space="preserve"> </w:t>
            </w:r>
            <w:r w:rsidR="006374B1" w:rsidRPr="0054219B">
              <w:rPr>
                <w:rFonts w:ascii="Arial" w:hAnsi="Arial" w:cs="Arial"/>
                <w:sz w:val="22"/>
                <w:szCs w:val="22"/>
              </w:rPr>
              <w:t xml:space="preserve">obiektów </w:t>
            </w:r>
            <w:r w:rsidR="00986A07" w:rsidRPr="0054219B">
              <w:rPr>
                <w:rFonts w:ascii="Arial" w:hAnsi="Arial" w:cs="Arial"/>
                <w:sz w:val="22"/>
                <w:szCs w:val="22"/>
              </w:rPr>
              <w:t xml:space="preserve">kubaturowych </w:t>
            </w:r>
          </w:p>
        </w:tc>
        <w:tc>
          <w:tcPr>
            <w:tcW w:w="1696" w:type="dxa"/>
            <w:vAlign w:val="center"/>
          </w:tcPr>
          <w:p w:rsidR="00623336" w:rsidRPr="0054219B" w:rsidRDefault="001A0F4B" w:rsidP="002F2D51">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54219B">
              <w:rPr>
                <w:rFonts w:ascii="Arial" w:hAnsi="Arial" w:cs="Arial"/>
                <w:sz w:val="22"/>
                <w:szCs w:val="22"/>
                <w:lang w:val="en-US"/>
              </w:rPr>
              <w:lastRenderedPageBreak/>
              <w:t>6</w:t>
            </w:r>
            <w:r w:rsidR="0057761C" w:rsidRPr="0054219B">
              <w:rPr>
                <w:rFonts w:ascii="Arial" w:hAnsi="Arial" w:cs="Arial"/>
                <w:sz w:val="22"/>
                <w:szCs w:val="22"/>
                <w:lang w:val="en-US"/>
              </w:rPr>
              <w:t xml:space="preserve"> pkt</w:t>
            </w:r>
          </w:p>
        </w:tc>
      </w:tr>
      <w:tr w:rsidR="0054219B" w:rsidRPr="0054219B" w:rsidTr="005F1C86">
        <w:tc>
          <w:tcPr>
            <w:cnfStyle w:val="001000000000" w:firstRow="0" w:lastRow="0" w:firstColumn="1" w:lastColumn="0" w:oddVBand="0" w:evenVBand="0" w:oddHBand="0" w:evenHBand="0" w:firstRowFirstColumn="0" w:firstRowLastColumn="0" w:lastRowFirstColumn="0" w:lastRowLastColumn="0"/>
            <w:tcW w:w="720" w:type="dxa"/>
            <w:vAlign w:val="center"/>
          </w:tcPr>
          <w:p w:rsidR="008942D7" w:rsidRPr="0054219B" w:rsidRDefault="006374B1" w:rsidP="002F2D51">
            <w:pPr>
              <w:spacing w:before="120"/>
              <w:rPr>
                <w:rFonts w:ascii="Arial" w:hAnsi="Arial" w:cs="Arial"/>
                <w:sz w:val="22"/>
                <w:szCs w:val="22"/>
                <w:lang w:val="en-US"/>
              </w:rPr>
            </w:pPr>
            <w:r w:rsidRPr="0054219B">
              <w:rPr>
                <w:rFonts w:ascii="Arial" w:hAnsi="Arial" w:cs="Arial"/>
                <w:sz w:val="22"/>
                <w:szCs w:val="22"/>
                <w:lang w:val="en-US"/>
              </w:rPr>
              <w:t>2.</w:t>
            </w:r>
          </w:p>
        </w:tc>
        <w:tc>
          <w:tcPr>
            <w:tcW w:w="6361" w:type="dxa"/>
            <w:vAlign w:val="center"/>
          </w:tcPr>
          <w:p w:rsidR="008942D7" w:rsidRPr="0054219B" w:rsidRDefault="006374B1" w:rsidP="00D66A3E">
            <w:pPr>
              <w:pStyle w:val="Akapitzlist"/>
              <w:spacing w:before="120"/>
              <w:ind w:left="18"/>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54219B">
              <w:rPr>
                <w:rFonts w:ascii="Arial" w:hAnsi="Arial" w:cs="Arial"/>
                <w:sz w:val="22"/>
                <w:szCs w:val="22"/>
              </w:rPr>
              <w:t>W ciągu ostatnich  10 lat</w:t>
            </w:r>
            <w:r w:rsidR="00D66A3E" w:rsidRPr="0054219B">
              <w:rPr>
                <w:rFonts w:ascii="Arial" w:hAnsi="Arial" w:cs="Arial"/>
                <w:sz w:val="22"/>
                <w:szCs w:val="22"/>
              </w:rPr>
              <w:t>,</w:t>
            </w:r>
            <w:r w:rsidRPr="0054219B">
              <w:rPr>
                <w:rFonts w:ascii="Arial" w:hAnsi="Arial" w:cs="Arial"/>
                <w:sz w:val="22"/>
                <w:szCs w:val="22"/>
              </w:rPr>
              <w:t xml:space="preserve"> liczonych do terminu składania ofert w postępowaniu</w:t>
            </w:r>
            <w:r w:rsidR="00D66A3E" w:rsidRPr="0054219B">
              <w:rPr>
                <w:rFonts w:ascii="Arial" w:hAnsi="Arial" w:cs="Arial"/>
                <w:sz w:val="22"/>
                <w:szCs w:val="22"/>
              </w:rPr>
              <w:t>,</w:t>
            </w:r>
            <w:r w:rsidRPr="0054219B">
              <w:rPr>
                <w:rFonts w:ascii="Arial" w:hAnsi="Arial" w:cs="Arial"/>
                <w:sz w:val="22"/>
                <w:szCs w:val="22"/>
              </w:rPr>
              <w:t xml:space="preserve"> zdobył doświadczenie polegające na pełnieniu funkcji kierownika budowy, kierownika robót lub inspektora nadzoru </w:t>
            </w:r>
            <w:r w:rsidR="006231A1" w:rsidRPr="0054219B">
              <w:rPr>
                <w:rFonts w:ascii="Arial" w:hAnsi="Arial" w:cs="Arial"/>
                <w:sz w:val="22"/>
                <w:szCs w:val="22"/>
              </w:rPr>
              <w:t>na więcej niż 1-ej</w:t>
            </w:r>
            <w:r w:rsidRPr="0054219B">
              <w:rPr>
                <w:rFonts w:ascii="Arial" w:hAnsi="Arial" w:cs="Arial"/>
                <w:sz w:val="22"/>
                <w:szCs w:val="22"/>
              </w:rPr>
              <w:t xml:space="preserve"> inwestycji o wartości minimum 10,0 mln zł.</w:t>
            </w:r>
          </w:p>
        </w:tc>
        <w:tc>
          <w:tcPr>
            <w:tcW w:w="1696" w:type="dxa"/>
            <w:vAlign w:val="center"/>
          </w:tcPr>
          <w:p w:rsidR="00AA5701" w:rsidRPr="0054219B" w:rsidRDefault="00EF0AF4" w:rsidP="00695DB3">
            <w:pPr>
              <w:pStyle w:val="Akapitzlist"/>
              <w:numPr>
                <w:ilvl w:val="0"/>
                <w:numId w:val="26"/>
              </w:numPr>
              <w:tabs>
                <w:tab w:val="left" w:pos="177"/>
              </w:tabs>
              <w:spacing w:before="120"/>
              <w:ind w:left="5" w:firstLine="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219B">
              <w:rPr>
                <w:rFonts w:ascii="Arial" w:hAnsi="Arial" w:cs="Arial"/>
                <w:sz w:val="16"/>
                <w:szCs w:val="16"/>
              </w:rPr>
              <w:t>2 pkt za doświadczenie na minimum 2-ch inwestycjach,</w:t>
            </w:r>
          </w:p>
          <w:p w:rsidR="008942D7" w:rsidRPr="0054219B" w:rsidRDefault="00EF0AF4" w:rsidP="00695DB3">
            <w:pPr>
              <w:pStyle w:val="Akapitzlist"/>
              <w:numPr>
                <w:ilvl w:val="0"/>
                <w:numId w:val="26"/>
              </w:numPr>
              <w:tabs>
                <w:tab w:val="left" w:pos="177"/>
              </w:tabs>
              <w:spacing w:before="120"/>
              <w:ind w:left="5" w:firstLine="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4219B">
              <w:rPr>
                <w:rFonts w:ascii="Arial" w:hAnsi="Arial" w:cs="Arial"/>
                <w:sz w:val="16"/>
                <w:szCs w:val="16"/>
              </w:rPr>
              <w:t>4 pkt. za doświadczenie na minimum 4-ch inwestycjach</w:t>
            </w:r>
          </w:p>
        </w:tc>
      </w:tr>
      <w:tr w:rsidR="0054219B" w:rsidRPr="0054219B" w:rsidTr="00F937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8942D7" w:rsidRPr="0054219B" w:rsidRDefault="008942D7" w:rsidP="002F2D51">
            <w:pPr>
              <w:spacing w:before="120"/>
              <w:jc w:val="both"/>
              <w:rPr>
                <w:rFonts w:ascii="Arial" w:hAnsi="Arial" w:cs="Arial"/>
                <w:sz w:val="22"/>
                <w:szCs w:val="22"/>
              </w:rPr>
            </w:pPr>
          </w:p>
        </w:tc>
        <w:tc>
          <w:tcPr>
            <w:tcW w:w="6361" w:type="dxa"/>
          </w:tcPr>
          <w:p w:rsidR="008942D7" w:rsidRPr="0054219B" w:rsidRDefault="008942D7" w:rsidP="002F2D51">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4219B">
              <w:rPr>
                <w:rFonts w:ascii="Arial" w:hAnsi="Arial" w:cs="Arial"/>
                <w:b/>
                <w:sz w:val="22"/>
                <w:szCs w:val="22"/>
              </w:rPr>
              <w:t xml:space="preserve">Suma </w:t>
            </w:r>
            <w:r w:rsidR="0001121D" w:rsidRPr="0054219B">
              <w:rPr>
                <w:rFonts w:ascii="Arial" w:hAnsi="Arial" w:cs="Arial"/>
                <w:b/>
                <w:sz w:val="22"/>
                <w:szCs w:val="22"/>
              </w:rPr>
              <w:t>D</w:t>
            </w:r>
            <w:r w:rsidRPr="0054219B">
              <w:rPr>
                <w:rFonts w:ascii="Arial" w:hAnsi="Arial" w:cs="Arial"/>
                <w:b/>
                <w:sz w:val="22"/>
                <w:szCs w:val="22"/>
              </w:rPr>
              <w:t>2</w:t>
            </w:r>
          </w:p>
        </w:tc>
        <w:tc>
          <w:tcPr>
            <w:tcW w:w="1696" w:type="dxa"/>
            <w:vAlign w:val="center"/>
          </w:tcPr>
          <w:p w:rsidR="008942D7" w:rsidRPr="0054219B" w:rsidRDefault="00AA5701" w:rsidP="002F2D51">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4219B">
              <w:rPr>
                <w:rFonts w:ascii="Arial" w:hAnsi="Arial" w:cs="Arial"/>
                <w:sz w:val="22"/>
                <w:szCs w:val="22"/>
              </w:rPr>
              <w:t>1</w:t>
            </w:r>
            <w:r w:rsidR="008942D7" w:rsidRPr="0054219B">
              <w:rPr>
                <w:rFonts w:ascii="Arial" w:hAnsi="Arial" w:cs="Arial"/>
                <w:sz w:val="22"/>
                <w:szCs w:val="22"/>
              </w:rPr>
              <w:t>0 pkt</w:t>
            </w:r>
          </w:p>
        </w:tc>
      </w:tr>
    </w:tbl>
    <w:p w:rsidR="008942D7" w:rsidRPr="0054219B" w:rsidRDefault="008942D7" w:rsidP="002F2D51">
      <w:pPr>
        <w:spacing w:before="120"/>
        <w:jc w:val="both"/>
        <w:rPr>
          <w:rFonts w:ascii="Arial" w:hAnsi="Arial" w:cs="Arial"/>
          <w:sz w:val="22"/>
          <w:szCs w:val="22"/>
        </w:rPr>
      </w:pPr>
    </w:p>
    <w:p w:rsidR="008942D7" w:rsidRPr="0054219B" w:rsidRDefault="008942D7" w:rsidP="002B27BC">
      <w:pPr>
        <w:numPr>
          <w:ilvl w:val="0"/>
          <w:numId w:val="21"/>
        </w:numPr>
        <w:spacing w:before="120"/>
        <w:jc w:val="both"/>
        <w:rPr>
          <w:rFonts w:ascii="Arial" w:hAnsi="Arial" w:cs="Arial"/>
          <w:b/>
          <w:sz w:val="22"/>
          <w:szCs w:val="22"/>
        </w:rPr>
      </w:pPr>
      <w:r w:rsidRPr="0054219B">
        <w:rPr>
          <w:rFonts w:ascii="Arial" w:hAnsi="Arial" w:cs="Arial"/>
          <w:b/>
          <w:sz w:val="22"/>
          <w:szCs w:val="22"/>
        </w:rPr>
        <w:t xml:space="preserve">Podkryterium 3 (PK3) – Doświadczenie </w:t>
      </w:r>
      <w:r w:rsidR="009452EA" w:rsidRPr="0054219B">
        <w:rPr>
          <w:rFonts w:ascii="Arial" w:hAnsi="Arial" w:cs="Arial"/>
          <w:b/>
          <w:sz w:val="22"/>
          <w:szCs w:val="22"/>
        </w:rPr>
        <w:t xml:space="preserve">Inspektora nadzoru </w:t>
      </w:r>
      <w:r w:rsidR="00AA5701" w:rsidRPr="0054219B">
        <w:rPr>
          <w:rFonts w:ascii="Arial" w:hAnsi="Arial" w:cs="Arial"/>
          <w:b/>
          <w:bCs/>
          <w:sz w:val="22"/>
          <w:szCs w:val="22"/>
        </w:rPr>
        <w:t>w zakresie kolejowych obiektów budowlanych</w:t>
      </w:r>
      <w:r w:rsidR="00AA5701" w:rsidRPr="0054219B">
        <w:rPr>
          <w:rFonts w:ascii="Arial" w:hAnsi="Arial" w:cs="Arial"/>
          <w:b/>
          <w:sz w:val="22"/>
          <w:szCs w:val="22"/>
        </w:rPr>
        <w:t>(do 1</w:t>
      </w:r>
      <w:r w:rsidRPr="0054219B">
        <w:rPr>
          <w:rFonts w:ascii="Arial" w:hAnsi="Arial" w:cs="Arial"/>
          <w:b/>
          <w:sz w:val="22"/>
          <w:szCs w:val="22"/>
        </w:rPr>
        <w:t xml:space="preserve">0 pkt) </w:t>
      </w:r>
    </w:p>
    <w:p w:rsidR="008942D7" w:rsidRPr="0054219B" w:rsidRDefault="008942D7" w:rsidP="002F2D51">
      <w:pPr>
        <w:spacing w:before="120"/>
        <w:jc w:val="both"/>
        <w:rPr>
          <w:rFonts w:ascii="Arial" w:hAnsi="Arial" w:cs="Arial"/>
          <w:sz w:val="22"/>
          <w:szCs w:val="22"/>
        </w:rPr>
      </w:pPr>
      <w:r w:rsidRPr="0054219B">
        <w:rPr>
          <w:rFonts w:ascii="Arial" w:hAnsi="Arial" w:cs="Arial"/>
          <w:sz w:val="22"/>
          <w:szCs w:val="22"/>
        </w:rPr>
        <w:t xml:space="preserve">W ocenie będzie brane pod uwagę doświadczenie Inspektora Nadzoru w </w:t>
      </w:r>
      <w:r w:rsidR="00986A07" w:rsidRPr="0054219B">
        <w:rPr>
          <w:rFonts w:ascii="Arial" w:hAnsi="Arial" w:cs="Arial"/>
          <w:bCs/>
          <w:sz w:val="22"/>
          <w:szCs w:val="22"/>
        </w:rPr>
        <w:t>zakresie kolejowych obiektów budowlanych</w:t>
      </w:r>
    </w:p>
    <w:p w:rsidR="008942D7" w:rsidRPr="0054219B" w:rsidRDefault="008942D7" w:rsidP="002F2D51">
      <w:pPr>
        <w:spacing w:before="120"/>
        <w:jc w:val="both"/>
        <w:rPr>
          <w:rFonts w:ascii="Arial" w:hAnsi="Arial" w:cs="Arial"/>
          <w:sz w:val="22"/>
          <w:szCs w:val="22"/>
        </w:rPr>
      </w:pPr>
    </w:p>
    <w:tbl>
      <w:tblPr>
        <w:tblStyle w:val="Zwykatabela12"/>
        <w:tblW w:w="0" w:type="auto"/>
        <w:tblLayout w:type="fixed"/>
        <w:tblLook w:val="04A0" w:firstRow="1" w:lastRow="0" w:firstColumn="1" w:lastColumn="0" w:noHBand="0" w:noVBand="1"/>
      </w:tblPr>
      <w:tblGrid>
        <w:gridCol w:w="759"/>
        <w:gridCol w:w="6324"/>
        <w:gridCol w:w="1696"/>
      </w:tblGrid>
      <w:tr w:rsidR="0054219B" w:rsidRPr="0054219B" w:rsidTr="00265F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gridSpan w:val="2"/>
          </w:tcPr>
          <w:p w:rsidR="008942D7" w:rsidRPr="0054219B" w:rsidRDefault="008942D7" w:rsidP="002F2D51">
            <w:pPr>
              <w:spacing w:before="120"/>
              <w:jc w:val="both"/>
              <w:rPr>
                <w:rFonts w:ascii="Arial" w:hAnsi="Arial" w:cs="Arial"/>
                <w:sz w:val="22"/>
                <w:szCs w:val="22"/>
              </w:rPr>
            </w:pPr>
            <w:r w:rsidRPr="0054219B">
              <w:rPr>
                <w:rFonts w:ascii="Arial" w:hAnsi="Arial" w:cs="Arial"/>
                <w:sz w:val="22"/>
                <w:szCs w:val="22"/>
                <w:lang w:val="en-US"/>
              </w:rPr>
              <w:t>Podkryterium 3</w:t>
            </w:r>
          </w:p>
        </w:tc>
        <w:tc>
          <w:tcPr>
            <w:tcW w:w="1696" w:type="dxa"/>
          </w:tcPr>
          <w:p w:rsidR="008942D7" w:rsidRPr="0054219B" w:rsidRDefault="008942D7" w:rsidP="00575E3D">
            <w:pPr>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US"/>
              </w:rPr>
            </w:pPr>
            <w:r w:rsidRPr="0054219B">
              <w:rPr>
                <w:rFonts w:ascii="Arial" w:hAnsi="Arial" w:cs="Arial"/>
                <w:sz w:val="22"/>
                <w:szCs w:val="22"/>
                <w:lang w:val="en-US"/>
              </w:rPr>
              <w:t>Liczba punktów</w:t>
            </w:r>
          </w:p>
        </w:tc>
      </w:tr>
      <w:tr w:rsidR="0054219B" w:rsidRPr="0054219B" w:rsidTr="005F1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 w:type="dxa"/>
            <w:vAlign w:val="center"/>
          </w:tcPr>
          <w:p w:rsidR="008942D7" w:rsidRPr="0054219B" w:rsidRDefault="008942D7" w:rsidP="002F2D51">
            <w:pPr>
              <w:spacing w:before="120"/>
              <w:rPr>
                <w:rFonts w:ascii="Arial" w:hAnsi="Arial" w:cs="Arial"/>
                <w:sz w:val="22"/>
                <w:szCs w:val="22"/>
                <w:lang w:val="en-US"/>
              </w:rPr>
            </w:pPr>
            <w:r w:rsidRPr="0054219B">
              <w:rPr>
                <w:rFonts w:ascii="Arial" w:hAnsi="Arial" w:cs="Arial"/>
                <w:sz w:val="22"/>
                <w:szCs w:val="22"/>
                <w:lang w:val="en-US"/>
              </w:rPr>
              <w:t xml:space="preserve">1. </w:t>
            </w:r>
          </w:p>
        </w:tc>
        <w:tc>
          <w:tcPr>
            <w:tcW w:w="6324" w:type="dxa"/>
          </w:tcPr>
          <w:p w:rsidR="008942D7" w:rsidRPr="0054219B" w:rsidRDefault="001A0F4B" w:rsidP="002F2D51">
            <w:pPr>
              <w:spacing w:before="12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4219B">
              <w:rPr>
                <w:rFonts w:ascii="Arial" w:hAnsi="Arial" w:cs="Arial"/>
                <w:sz w:val="22"/>
                <w:szCs w:val="22"/>
              </w:rPr>
              <w:t>W ciągu ostatnich  10 lat</w:t>
            </w:r>
            <w:r w:rsidR="00743FE5" w:rsidRPr="0054219B">
              <w:rPr>
                <w:rFonts w:ascii="Arial" w:hAnsi="Arial" w:cs="Arial"/>
                <w:sz w:val="22"/>
                <w:szCs w:val="22"/>
              </w:rPr>
              <w:t xml:space="preserve"> liczonych do terminu składania ofe</w:t>
            </w:r>
            <w:r w:rsidR="00DF2459" w:rsidRPr="0054219B">
              <w:rPr>
                <w:rFonts w:ascii="Arial" w:hAnsi="Arial" w:cs="Arial"/>
                <w:sz w:val="22"/>
                <w:szCs w:val="22"/>
              </w:rPr>
              <w:t>rt w </w:t>
            </w:r>
            <w:r w:rsidR="00743FE5" w:rsidRPr="0054219B">
              <w:rPr>
                <w:rFonts w:ascii="Arial" w:hAnsi="Arial" w:cs="Arial"/>
                <w:sz w:val="22"/>
                <w:szCs w:val="22"/>
              </w:rPr>
              <w:t>postępowaniu zdobył minimum</w:t>
            </w:r>
            <w:r w:rsidRPr="0054219B">
              <w:rPr>
                <w:rFonts w:ascii="Arial" w:hAnsi="Arial" w:cs="Arial"/>
                <w:sz w:val="22"/>
                <w:szCs w:val="22"/>
              </w:rPr>
              <w:t xml:space="preserve"> 5 letnie</w:t>
            </w:r>
            <w:r w:rsidR="009452EA" w:rsidRPr="0054219B">
              <w:rPr>
                <w:rFonts w:ascii="Arial" w:hAnsi="Arial" w:cs="Arial"/>
                <w:sz w:val="22"/>
                <w:szCs w:val="22"/>
              </w:rPr>
              <w:t xml:space="preserve"> doświadczenie zawodowe w zakresie </w:t>
            </w:r>
            <w:r w:rsidR="00AA5701" w:rsidRPr="0054219B">
              <w:rPr>
                <w:rFonts w:ascii="Arial" w:hAnsi="Arial" w:cs="Arial"/>
                <w:sz w:val="22"/>
                <w:szCs w:val="22"/>
              </w:rPr>
              <w:t>kierowa</w:t>
            </w:r>
            <w:r w:rsidR="00DF2459" w:rsidRPr="0054219B">
              <w:rPr>
                <w:rFonts w:ascii="Arial" w:hAnsi="Arial" w:cs="Arial"/>
                <w:sz w:val="22"/>
                <w:szCs w:val="22"/>
              </w:rPr>
              <w:t>nia lub nadzorowania robotami w </w:t>
            </w:r>
            <w:r w:rsidR="00AA5701" w:rsidRPr="0054219B">
              <w:rPr>
                <w:rFonts w:ascii="Arial" w:hAnsi="Arial" w:cs="Arial"/>
                <w:sz w:val="22"/>
                <w:szCs w:val="22"/>
              </w:rPr>
              <w:t>zakresie kolejowych obiektów budowlanych</w:t>
            </w:r>
          </w:p>
        </w:tc>
        <w:tc>
          <w:tcPr>
            <w:tcW w:w="1696" w:type="dxa"/>
            <w:vAlign w:val="center"/>
          </w:tcPr>
          <w:p w:rsidR="00623336" w:rsidRPr="0054219B" w:rsidRDefault="00986A07" w:rsidP="002F2D51">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54219B">
              <w:rPr>
                <w:rFonts w:ascii="Arial" w:hAnsi="Arial" w:cs="Arial"/>
                <w:sz w:val="22"/>
                <w:szCs w:val="22"/>
                <w:lang w:val="en-US"/>
              </w:rPr>
              <w:t>6</w:t>
            </w:r>
            <w:r w:rsidR="0057761C" w:rsidRPr="0054219B">
              <w:rPr>
                <w:rFonts w:ascii="Arial" w:hAnsi="Arial" w:cs="Arial"/>
                <w:sz w:val="22"/>
                <w:szCs w:val="22"/>
                <w:lang w:val="en-US"/>
              </w:rPr>
              <w:t>pkt</w:t>
            </w:r>
          </w:p>
        </w:tc>
      </w:tr>
      <w:tr w:rsidR="0054219B" w:rsidRPr="0054219B" w:rsidTr="005F1C86">
        <w:tc>
          <w:tcPr>
            <w:cnfStyle w:val="001000000000" w:firstRow="0" w:lastRow="0" w:firstColumn="1" w:lastColumn="0" w:oddVBand="0" w:evenVBand="0" w:oddHBand="0" w:evenHBand="0" w:firstRowFirstColumn="0" w:firstRowLastColumn="0" w:lastRowFirstColumn="0" w:lastRowLastColumn="0"/>
            <w:tcW w:w="759" w:type="dxa"/>
            <w:vAlign w:val="center"/>
          </w:tcPr>
          <w:p w:rsidR="008942D7" w:rsidRPr="0054219B" w:rsidRDefault="008942D7" w:rsidP="002F2D51">
            <w:pPr>
              <w:spacing w:before="120"/>
              <w:rPr>
                <w:rFonts w:ascii="Arial" w:hAnsi="Arial" w:cs="Arial"/>
                <w:sz w:val="22"/>
                <w:szCs w:val="22"/>
                <w:lang w:val="en-US"/>
              </w:rPr>
            </w:pPr>
            <w:r w:rsidRPr="0054219B">
              <w:rPr>
                <w:rFonts w:ascii="Arial" w:hAnsi="Arial" w:cs="Arial"/>
                <w:sz w:val="22"/>
                <w:szCs w:val="22"/>
                <w:lang w:val="en-US"/>
              </w:rPr>
              <w:t xml:space="preserve">2. </w:t>
            </w:r>
          </w:p>
        </w:tc>
        <w:tc>
          <w:tcPr>
            <w:tcW w:w="6324" w:type="dxa"/>
            <w:vAlign w:val="center"/>
          </w:tcPr>
          <w:p w:rsidR="008942D7" w:rsidRPr="0054219B" w:rsidRDefault="009452EA" w:rsidP="00DF2459">
            <w:pPr>
              <w:spacing w:before="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4219B">
              <w:rPr>
                <w:rFonts w:ascii="Arial" w:hAnsi="Arial" w:cs="Arial"/>
                <w:sz w:val="22"/>
                <w:szCs w:val="22"/>
              </w:rPr>
              <w:t>P</w:t>
            </w:r>
            <w:r w:rsidR="00986A07" w:rsidRPr="0054219B">
              <w:rPr>
                <w:rFonts w:ascii="Arial" w:hAnsi="Arial" w:cs="Arial"/>
                <w:sz w:val="22"/>
                <w:szCs w:val="22"/>
              </w:rPr>
              <w:t>ełnienie funkcji kierownika budowy, kierownika robót lub inspektora nadzoru przy robotach obejmujących budowę/przebudowę stacji kolejowej w zakresie peronów</w:t>
            </w:r>
            <w:r w:rsidR="00484E37" w:rsidRPr="0054219B">
              <w:rPr>
                <w:rFonts w:ascii="Arial" w:hAnsi="Arial" w:cs="Arial"/>
                <w:sz w:val="22"/>
                <w:szCs w:val="22"/>
              </w:rPr>
              <w:t xml:space="preserve"> z budową/przebudową</w:t>
            </w:r>
            <w:r w:rsidR="00986A07" w:rsidRPr="0054219B">
              <w:rPr>
                <w:rFonts w:ascii="Arial" w:hAnsi="Arial" w:cs="Arial"/>
                <w:sz w:val="22"/>
                <w:szCs w:val="22"/>
              </w:rPr>
              <w:t xml:space="preserve"> lub remontem co najmniej czterech torów głównych, przy wykonywaniu robót  przy ruchu pociągów na tej stacji.  </w:t>
            </w:r>
          </w:p>
        </w:tc>
        <w:tc>
          <w:tcPr>
            <w:tcW w:w="1696" w:type="dxa"/>
          </w:tcPr>
          <w:p w:rsidR="008461A3" w:rsidRPr="0054219B" w:rsidRDefault="00EF0AF4" w:rsidP="002B27BC">
            <w:pPr>
              <w:pStyle w:val="Akapitzlist"/>
              <w:numPr>
                <w:ilvl w:val="0"/>
                <w:numId w:val="27"/>
              </w:numPr>
              <w:spacing w:before="120"/>
              <w:ind w:left="147" w:hanging="147"/>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219B">
              <w:rPr>
                <w:rFonts w:ascii="Arial" w:hAnsi="Arial" w:cs="Arial"/>
                <w:sz w:val="16"/>
                <w:szCs w:val="16"/>
              </w:rPr>
              <w:t xml:space="preserve">2 pkt za jedną inwestycję spełniającą wskazane parametry, </w:t>
            </w:r>
          </w:p>
          <w:p w:rsidR="008942D7" w:rsidRPr="0054219B" w:rsidRDefault="00EF0AF4" w:rsidP="002B27BC">
            <w:pPr>
              <w:pStyle w:val="Akapitzlist"/>
              <w:numPr>
                <w:ilvl w:val="0"/>
                <w:numId w:val="27"/>
              </w:numPr>
              <w:spacing w:before="120"/>
              <w:ind w:left="147" w:hanging="147"/>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4219B">
              <w:rPr>
                <w:rFonts w:ascii="Arial" w:hAnsi="Arial" w:cs="Arial"/>
                <w:sz w:val="16"/>
                <w:szCs w:val="16"/>
              </w:rPr>
              <w:t>4 pkt za dwie inwestycje jw.</w:t>
            </w:r>
          </w:p>
        </w:tc>
      </w:tr>
      <w:tr w:rsidR="0054219B" w:rsidRPr="0054219B" w:rsidTr="00265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 w:type="dxa"/>
          </w:tcPr>
          <w:p w:rsidR="008942D7" w:rsidRPr="0054219B" w:rsidRDefault="008942D7" w:rsidP="002F2D51">
            <w:pPr>
              <w:spacing w:before="120"/>
              <w:jc w:val="both"/>
              <w:rPr>
                <w:rFonts w:ascii="Arial" w:hAnsi="Arial" w:cs="Arial"/>
                <w:sz w:val="22"/>
                <w:szCs w:val="22"/>
              </w:rPr>
            </w:pPr>
          </w:p>
        </w:tc>
        <w:tc>
          <w:tcPr>
            <w:tcW w:w="6324" w:type="dxa"/>
          </w:tcPr>
          <w:p w:rsidR="008942D7" w:rsidRPr="0054219B" w:rsidRDefault="008942D7" w:rsidP="002F2D51">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4219B">
              <w:rPr>
                <w:rFonts w:ascii="Arial" w:hAnsi="Arial" w:cs="Arial"/>
                <w:b/>
                <w:sz w:val="22"/>
                <w:szCs w:val="22"/>
              </w:rPr>
              <w:t xml:space="preserve">Suma </w:t>
            </w:r>
            <w:r w:rsidR="0001121D" w:rsidRPr="0054219B">
              <w:rPr>
                <w:rFonts w:ascii="Arial" w:hAnsi="Arial" w:cs="Arial"/>
                <w:b/>
                <w:sz w:val="22"/>
                <w:szCs w:val="22"/>
              </w:rPr>
              <w:t>D</w:t>
            </w:r>
            <w:r w:rsidRPr="0054219B">
              <w:rPr>
                <w:rFonts w:ascii="Arial" w:hAnsi="Arial" w:cs="Arial"/>
                <w:b/>
                <w:sz w:val="22"/>
                <w:szCs w:val="22"/>
              </w:rPr>
              <w:t>3</w:t>
            </w:r>
          </w:p>
        </w:tc>
        <w:tc>
          <w:tcPr>
            <w:tcW w:w="1696" w:type="dxa"/>
          </w:tcPr>
          <w:p w:rsidR="008942D7" w:rsidRPr="0054219B" w:rsidRDefault="008461A3" w:rsidP="002F2D51">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4219B">
              <w:rPr>
                <w:rFonts w:ascii="Arial" w:hAnsi="Arial" w:cs="Arial"/>
                <w:sz w:val="22"/>
                <w:szCs w:val="22"/>
              </w:rPr>
              <w:t>1</w:t>
            </w:r>
            <w:r w:rsidR="008942D7" w:rsidRPr="0054219B">
              <w:rPr>
                <w:rFonts w:ascii="Arial" w:hAnsi="Arial" w:cs="Arial"/>
                <w:sz w:val="22"/>
                <w:szCs w:val="22"/>
              </w:rPr>
              <w:t>0 pkt</w:t>
            </w:r>
          </w:p>
        </w:tc>
      </w:tr>
    </w:tbl>
    <w:p w:rsidR="005E51FB" w:rsidRPr="0054219B" w:rsidRDefault="0001121D" w:rsidP="00435D37">
      <w:pPr>
        <w:spacing w:before="240"/>
        <w:jc w:val="both"/>
        <w:rPr>
          <w:rFonts w:ascii="Arial" w:hAnsi="Arial" w:cs="Arial"/>
          <w:sz w:val="22"/>
          <w:szCs w:val="22"/>
        </w:rPr>
      </w:pPr>
      <w:r w:rsidRPr="0054219B">
        <w:rPr>
          <w:rFonts w:ascii="Arial" w:hAnsi="Arial" w:cs="Arial"/>
          <w:sz w:val="22"/>
          <w:szCs w:val="22"/>
        </w:rPr>
        <w:t>Ogólną punktację w kryterium „</w:t>
      </w:r>
      <w:r w:rsidRPr="0054219B">
        <w:rPr>
          <w:rFonts w:ascii="Arial" w:hAnsi="Arial" w:cs="Arial"/>
          <w:bCs/>
          <w:sz w:val="22"/>
          <w:szCs w:val="22"/>
        </w:rPr>
        <w:t>Doświadczenie personelu Wykonawcy” (D) stanowi suma: D = D1 + D2 + D3.</w:t>
      </w:r>
    </w:p>
    <w:p w:rsidR="008942D7" w:rsidRPr="0054219B" w:rsidRDefault="0001121D" w:rsidP="006E6C8F">
      <w:pPr>
        <w:spacing w:before="120" w:after="120"/>
        <w:ind w:left="1985"/>
        <w:rPr>
          <w:rFonts w:ascii="Arial" w:hAnsi="Arial" w:cs="Arial"/>
          <w:b/>
          <w:sz w:val="22"/>
          <w:szCs w:val="22"/>
        </w:rPr>
      </w:pPr>
      <w:r w:rsidRPr="0054219B">
        <w:rPr>
          <w:rFonts w:ascii="Arial" w:hAnsi="Arial" w:cs="Arial"/>
          <w:b/>
          <w:sz w:val="22"/>
          <w:szCs w:val="22"/>
        </w:rPr>
        <w:t>Ł</w:t>
      </w:r>
      <w:r w:rsidR="008942D7" w:rsidRPr="0054219B">
        <w:rPr>
          <w:rFonts w:ascii="Arial" w:hAnsi="Arial" w:cs="Arial"/>
          <w:b/>
          <w:sz w:val="22"/>
          <w:szCs w:val="22"/>
        </w:rPr>
        <w:t>ączna suma punktów oferty</w:t>
      </w:r>
      <w:r w:rsidRPr="0054219B">
        <w:rPr>
          <w:rFonts w:ascii="Arial" w:hAnsi="Arial" w:cs="Arial"/>
          <w:b/>
          <w:sz w:val="22"/>
          <w:szCs w:val="22"/>
        </w:rPr>
        <w:t xml:space="preserve"> P = C + D</w:t>
      </w:r>
    </w:p>
    <w:p w:rsidR="008942D7" w:rsidRPr="0054219B" w:rsidRDefault="008942D7" w:rsidP="001048BC">
      <w:pPr>
        <w:pStyle w:val="Nagwek2"/>
      </w:pPr>
      <w:r w:rsidRPr="0054219B">
        <w:t>Za najkorzystniejszą uznana zostanie oferta niepodlegająca odrzuceniu z najwyższą liczbą punktów.</w:t>
      </w:r>
    </w:p>
    <w:p w:rsidR="008942D7" w:rsidRPr="0054219B" w:rsidRDefault="008942D7" w:rsidP="001048BC">
      <w:pPr>
        <w:pStyle w:val="Nagwek2"/>
      </w:pPr>
      <w:r w:rsidRPr="0054219B">
        <w:t xml:space="preserve">Zamawiający zastosuje </w:t>
      </w:r>
      <w:r w:rsidR="00EA1385" w:rsidRPr="0054219B">
        <w:t>wyliczenia</w:t>
      </w:r>
      <w:r w:rsidRPr="0054219B">
        <w:t xml:space="preserve"> wyniku </w:t>
      </w:r>
      <w:r w:rsidR="00EA1385" w:rsidRPr="0054219B">
        <w:t xml:space="preserve">z dokładnością </w:t>
      </w:r>
      <w:r w:rsidRPr="0054219B">
        <w:t>do dwóch miejsc po przecinku</w:t>
      </w:r>
      <w:r w:rsidR="002920A6" w:rsidRPr="0054219B">
        <w:t>, bez zaokrągleń</w:t>
      </w:r>
      <w:r w:rsidRPr="0054219B">
        <w:t>.</w:t>
      </w:r>
    </w:p>
    <w:p w:rsidR="008942D7" w:rsidRPr="0054219B" w:rsidRDefault="008942D7" w:rsidP="001048BC">
      <w:pPr>
        <w:pStyle w:val="Nagwek2"/>
      </w:pPr>
      <w:r w:rsidRPr="0054219B">
        <w:t>W przypadku wystąpienia omyłek w złożonej ofercie (formularz Oferty), Zamawiający poprawi omyłki na podstawie art. 87 ust. 2 Ustawy, tj. przyjmie za prawidłowe wartości jednostkowe i poprawi sumę i/lub iloczyn niniejszych wartości.</w:t>
      </w:r>
    </w:p>
    <w:p w:rsidR="00F93764" w:rsidRPr="0054219B" w:rsidRDefault="00F93764" w:rsidP="002F2D51">
      <w:pPr>
        <w:spacing w:before="120"/>
        <w:rPr>
          <w:rFonts w:ascii="Arial" w:hAnsi="Arial" w:cs="Arial"/>
          <w:sz w:val="22"/>
          <w:szCs w:val="22"/>
        </w:rPr>
      </w:pPr>
    </w:p>
    <w:p w:rsidR="00453CBA" w:rsidRPr="0054219B" w:rsidRDefault="00453CBA" w:rsidP="002B27BC">
      <w:pPr>
        <w:pStyle w:val="Nagwek1"/>
        <w:numPr>
          <w:ilvl w:val="0"/>
          <w:numId w:val="39"/>
        </w:numPr>
        <w:spacing w:beforeLines="0" w:afterLines="0" w:line="240" w:lineRule="auto"/>
        <w:ind w:left="482" w:hanging="482"/>
        <w:rPr>
          <w:sz w:val="22"/>
          <w:szCs w:val="22"/>
        </w:rPr>
      </w:pPr>
      <w:bookmarkStart w:id="23" w:name="_Toc480791915"/>
      <w:r w:rsidRPr="0054219B">
        <w:rPr>
          <w:sz w:val="22"/>
          <w:szCs w:val="22"/>
        </w:rPr>
        <w:t>INFORMACJE O FORMALNOŚCIACH, JAKIE POWINNY ZOSTAĆ DOPEŁNIONE PO WYBORZE OFERTY W CELU ZAWARCIA UMOWY W SPRAWIE ZAMÓWIENIA PUBLICZNEGO</w:t>
      </w:r>
      <w:bookmarkEnd w:id="23"/>
    </w:p>
    <w:p w:rsidR="00E75DC4" w:rsidRPr="0054219B" w:rsidRDefault="00453CBA" w:rsidP="001048BC">
      <w:pPr>
        <w:pStyle w:val="Nagwek2"/>
      </w:pPr>
      <w:r w:rsidRPr="0054219B">
        <w:t xml:space="preserve">Zawarcie umowy z wybranym </w:t>
      </w:r>
      <w:r w:rsidR="00E70DBB" w:rsidRPr="0054219B">
        <w:t>W</w:t>
      </w:r>
      <w:r w:rsidRPr="0054219B">
        <w:t xml:space="preserve">ykonawcą nastąpi w terminie nie  krótszym  niż  10  </w:t>
      </w:r>
      <w:r w:rsidRPr="0054219B">
        <w:lastRenderedPageBreak/>
        <w:t>dni  od  dnia  przesłania  zawiadomienia  o  wyborze  najkorzystniejszej oferty,  jeżeli  zawiadomienie  to  zostało  przesłane  przy  użyciu  środków  komunikacji elektronicznej,  albo  15  dni  –  jeżeli  zostało  przesłane  w  inny  sposób</w:t>
      </w:r>
      <w:r w:rsidR="00E75DC4" w:rsidRPr="0054219B">
        <w:t>.</w:t>
      </w:r>
    </w:p>
    <w:p w:rsidR="00453CBA" w:rsidRPr="0054219B" w:rsidRDefault="00453CBA" w:rsidP="001048BC">
      <w:pPr>
        <w:pStyle w:val="Nagwek2"/>
      </w:pPr>
      <w:r w:rsidRPr="0054219B">
        <w:t xml:space="preserve">Zamawiający może zawrzeć umowę w sprawie zamówienia publicznego przed upływem terminów, o których mowa w ust. 1 w przypadku wystąpienia okoliczności, o których mowa w art. 94 ust. 2 </w:t>
      </w:r>
      <w:r w:rsidR="00E70DBB" w:rsidRPr="0054219B">
        <w:t xml:space="preserve">pkt 1a </w:t>
      </w:r>
      <w:r w:rsidRPr="0054219B">
        <w:t xml:space="preserve">ustawy Prawo zamówień publicznych. </w:t>
      </w:r>
    </w:p>
    <w:p w:rsidR="00453CBA" w:rsidRPr="0054219B" w:rsidRDefault="00453CBA" w:rsidP="001048BC">
      <w:pPr>
        <w:pStyle w:val="Nagwek2"/>
      </w:pPr>
      <w:r w:rsidRPr="0054219B">
        <w:t xml:space="preserve">Wykonawca, którego oferta zostanie uznana za najkorzystniejszą, zobowiązany jest nie później niż 3 dni przed podpisaniem umowy przedłożyć Zamawiającemu: </w:t>
      </w:r>
    </w:p>
    <w:p w:rsidR="00453CBA" w:rsidRPr="0054219B" w:rsidRDefault="00453CBA" w:rsidP="002F2D51">
      <w:pPr>
        <w:numPr>
          <w:ilvl w:val="1"/>
          <w:numId w:val="5"/>
        </w:numPr>
        <w:tabs>
          <w:tab w:val="clear" w:pos="1440"/>
          <w:tab w:val="num" w:pos="993"/>
        </w:tabs>
        <w:spacing w:before="120"/>
        <w:ind w:left="993" w:hanging="426"/>
        <w:jc w:val="both"/>
        <w:rPr>
          <w:rFonts w:ascii="Arial" w:hAnsi="Arial" w:cs="Arial"/>
          <w:sz w:val="22"/>
          <w:szCs w:val="22"/>
        </w:rPr>
      </w:pPr>
      <w:r w:rsidRPr="0054219B">
        <w:rPr>
          <w:rFonts w:ascii="Arial" w:hAnsi="Arial" w:cs="Arial"/>
          <w:sz w:val="22"/>
          <w:szCs w:val="22"/>
        </w:rPr>
        <w:t xml:space="preserve">jeżeli Wykonawca ma siedzibę poza terytorium Rzeczypospolitej Polskiej </w:t>
      </w:r>
      <w:r w:rsidRPr="0054219B">
        <w:rPr>
          <w:rFonts w:ascii="Arial" w:hAnsi="Arial" w:cs="Arial"/>
          <w:sz w:val="22"/>
          <w:szCs w:val="22"/>
        </w:rPr>
        <w:br/>
        <w:t xml:space="preserve">i zamierza realizować zamówienie za pośrednictwem oddziału zarejestrowanego na terytorium Rzeczypospolitej Polskiej, powinien złożyć odpowiednie oświadczenie, że zamówienie będzie realizowane za pośrednictwem tego oddziału; </w:t>
      </w:r>
    </w:p>
    <w:p w:rsidR="00453CBA" w:rsidRPr="0054219B" w:rsidRDefault="00E75DC4" w:rsidP="002F2D51">
      <w:pPr>
        <w:numPr>
          <w:ilvl w:val="1"/>
          <w:numId w:val="6"/>
        </w:numPr>
        <w:tabs>
          <w:tab w:val="clear" w:pos="1440"/>
          <w:tab w:val="num" w:pos="993"/>
        </w:tabs>
        <w:spacing w:before="120"/>
        <w:ind w:left="993" w:hanging="426"/>
        <w:jc w:val="both"/>
        <w:rPr>
          <w:rFonts w:ascii="Arial" w:hAnsi="Arial" w:cs="Arial"/>
          <w:sz w:val="22"/>
          <w:szCs w:val="22"/>
        </w:rPr>
      </w:pPr>
      <w:r w:rsidRPr="0054219B">
        <w:rPr>
          <w:rFonts w:ascii="Arial" w:hAnsi="Arial" w:cs="Arial"/>
          <w:sz w:val="22"/>
          <w:szCs w:val="22"/>
        </w:rPr>
        <w:t>umowę regulującą współpracę podmiotów, jeżeli zostanie wybrana oferta wykonawców wspólnie ubiegających się o zamówienie</w:t>
      </w:r>
      <w:r w:rsidR="00453CBA" w:rsidRPr="0054219B">
        <w:rPr>
          <w:rFonts w:ascii="Arial" w:hAnsi="Arial" w:cs="Arial"/>
          <w:sz w:val="22"/>
          <w:szCs w:val="22"/>
        </w:rPr>
        <w:t>;</w:t>
      </w:r>
    </w:p>
    <w:p w:rsidR="00453CBA" w:rsidRPr="0054219B" w:rsidRDefault="00453CBA" w:rsidP="002F2D51">
      <w:pPr>
        <w:numPr>
          <w:ilvl w:val="1"/>
          <w:numId w:val="6"/>
        </w:numPr>
        <w:tabs>
          <w:tab w:val="clear" w:pos="1440"/>
          <w:tab w:val="num" w:pos="993"/>
        </w:tabs>
        <w:spacing w:before="120"/>
        <w:ind w:left="993" w:hanging="426"/>
        <w:jc w:val="both"/>
        <w:rPr>
          <w:rFonts w:ascii="Arial" w:hAnsi="Arial" w:cs="Arial"/>
          <w:sz w:val="22"/>
          <w:szCs w:val="22"/>
        </w:rPr>
      </w:pPr>
      <w:r w:rsidRPr="0054219B">
        <w:rPr>
          <w:rFonts w:ascii="Arial" w:hAnsi="Arial" w:cs="Arial"/>
          <w:sz w:val="22"/>
          <w:szCs w:val="22"/>
        </w:rPr>
        <w:t xml:space="preserve">przed podpisaniem umowy Wykonawca wniesie zabezpieczenie należytego wykonania umowy, o którym mowa w pkt 15 </w:t>
      </w:r>
      <w:r w:rsidR="00326CD4" w:rsidRPr="0054219B">
        <w:rPr>
          <w:rFonts w:ascii="Arial" w:hAnsi="Arial" w:cs="Arial"/>
          <w:sz w:val="22"/>
          <w:szCs w:val="22"/>
        </w:rPr>
        <w:t>SIWZ</w:t>
      </w:r>
      <w:r w:rsidRPr="0054219B">
        <w:rPr>
          <w:rFonts w:ascii="Arial" w:hAnsi="Arial" w:cs="Arial"/>
          <w:sz w:val="22"/>
          <w:szCs w:val="22"/>
        </w:rPr>
        <w:t>.</w:t>
      </w:r>
    </w:p>
    <w:p w:rsidR="00695DB3" w:rsidRPr="0054219B" w:rsidRDefault="00453CBA" w:rsidP="001048BC">
      <w:pPr>
        <w:pStyle w:val="Nagwek2"/>
      </w:pPr>
      <w:r w:rsidRPr="0054219B">
        <w:t>O terminie na przedłożenie stosownych dokumentów, zgodnie z powyższymi postanowieniami, Wykonawca zostanie powiadomiony przez Zamawiającego odrębnym pismem. W przypadku nieprzedłożenia przez Wykonawcę wymaganych dokumentów w terminie, umowa nie zostanie zawarta z winy Wykonawcy, wniesione wadium zostanie zatrzymane, a ponadto Zamawiający będzie uprawniony do dochodzenia odszkodowania na zasadach ogólnych (za szkodę spowodowaną uchyleniem się od zawarcia umowy).</w:t>
      </w:r>
    </w:p>
    <w:p w:rsidR="00695DB3" w:rsidRPr="0054219B" w:rsidRDefault="00695DB3" w:rsidP="00695DB3"/>
    <w:p w:rsidR="005B5FC3" w:rsidRPr="0054219B" w:rsidRDefault="000F5A60" w:rsidP="002B27BC">
      <w:pPr>
        <w:pStyle w:val="Nagwek1"/>
        <w:numPr>
          <w:ilvl w:val="0"/>
          <w:numId w:val="39"/>
        </w:numPr>
        <w:spacing w:beforeLines="0" w:afterLines="0" w:line="240" w:lineRule="auto"/>
        <w:ind w:left="482" w:hanging="482"/>
        <w:rPr>
          <w:sz w:val="22"/>
          <w:szCs w:val="22"/>
        </w:rPr>
      </w:pPr>
      <w:bookmarkStart w:id="24" w:name="_Toc480791916"/>
      <w:r w:rsidRPr="0054219B">
        <w:rPr>
          <w:sz w:val="22"/>
          <w:szCs w:val="22"/>
        </w:rPr>
        <w:t>WYMAGANIA DOTYCZĄCE ZABEZPIECZENIA NALEŻYTEGO WYKONANIA UMOWY</w:t>
      </w:r>
      <w:bookmarkEnd w:id="24"/>
    </w:p>
    <w:p w:rsidR="006D6B70" w:rsidRPr="0054219B" w:rsidRDefault="006D6B70" w:rsidP="001048BC">
      <w:pPr>
        <w:pStyle w:val="Nagwek2"/>
      </w:pPr>
      <w:r w:rsidRPr="0054219B">
        <w:t>Zamawiający ustala zabezpieczenie należytego wykonania umowy zawartej w</w:t>
      </w:r>
      <w:r w:rsidR="00E70DBB" w:rsidRPr="0054219B">
        <w:t> </w:t>
      </w:r>
      <w:r w:rsidRPr="0054219B">
        <w:t xml:space="preserve">wyniku postępowania o udzielenie niniejszego zamówienia w wysokości </w:t>
      </w:r>
      <w:r w:rsidRPr="0054219B">
        <w:br/>
      </w:r>
      <w:r w:rsidRPr="0054219B">
        <w:rPr>
          <w:b/>
        </w:rPr>
        <w:t>10 % ceny całkowitej brutto</w:t>
      </w:r>
      <w:r w:rsidRPr="0054219B">
        <w:t xml:space="preserve"> podanej w ofercie.</w:t>
      </w:r>
    </w:p>
    <w:p w:rsidR="00717D37" w:rsidRPr="0054219B" w:rsidRDefault="00717D37" w:rsidP="001048BC">
      <w:pPr>
        <w:pStyle w:val="Nagwek2"/>
      </w:pPr>
      <w:r w:rsidRPr="0054219B">
        <w:t>Wybrany Wykonawca zobowiązany jest wnieść zabezpieczenie należytego wykonani</w:t>
      </w:r>
      <w:r w:rsidR="001A22C3" w:rsidRPr="0054219B">
        <w:t xml:space="preserve">a umowy przed podpisaniem umowy. Zabezpieczenie </w:t>
      </w:r>
      <w:r w:rsidRPr="0054219B">
        <w:t>może być wnoszone według wyboru Wykonawcy w jednej lub w kilku następujących formach:</w:t>
      </w:r>
    </w:p>
    <w:p w:rsidR="00717D37" w:rsidRPr="0054219B" w:rsidRDefault="00717D37" w:rsidP="002B27BC">
      <w:pPr>
        <w:widowControl w:val="0"/>
        <w:numPr>
          <w:ilvl w:val="0"/>
          <w:numId w:val="22"/>
        </w:numPr>
        <w:suppressAutoHyphens/>
        <w:overflowPunct w:val="0"/>
        <w:autoSpaceDE w:val="0"/>
        <w:spacing w:before="120"/>
        <w:ind w:left="993" w:hanging="426"/>
        <w:jc w:val="both"/>
        <w:rPr>
          <w:rFonts w:ascii="Arial" w:hAnsi="Arial" w:cs="Arial"/>
          <w:bCs/>
          <w:sz w:val="22"/>
          <w:szCs w:val="22"/>
        </w:rPr>
      </w:pPr>
      <w:r w:rsidRPr="0054219B">
        <w:rPr>
          <w:rFonts w:ascii="Arial" w:hAnsi="Arial" w:cs="Arial"/>
          <w:bCs/>
          <w:sz w:val="22"/>
          <w:szCs w:val="22"/>
        </w:rPr>
        <w:t>pieniądzu;</w:t>
      </w:r>
    </w:p>
    <w:p w:rsidR="00717D37" w:rsidRPr="0054219B" w:rsidRDefault="00717D37" w:rsidP="002B27BC">
      <w:pPr>
        <w:widowControl w:val="0"/>
        <w:numPr>
          <w:ilvl w:val="0"/>
          <w:numId w:val="22"/>
        </w:numPr>
        <w:suppressAutoHyphens/>
        <w:overflowPunct w:val="0"/>
        <w:autoSpaceDE w:val="0"/>
        <w:spacing w:before="120"/>
        <w:ind w:left="993" w:hanging="426"/>
        <w:jc w:val="both"/>
        <w:rPr>
          <w:rFonts w:ascii="Arial" w:hAnsi="Arial" w:cs="Arial"/>
          <w:bCs/>
          <w:sz w:val="22"/>
          <w:szCs w:val="22"/>
        </w:rPr>
      </w:pPr>
      <w:r w:rsidRPr="0054219B">
        <w:rPr>
          <w:rFonts w:ascii="Arial" w:hAnsi="Arial" w:cs="Arial"/>
          <w:bCs/>
          <w:sz w:val="22"/>
          <w:szCs w:val="22"/>
        </w:rPr>
        <w:t>poręczeniach bankowych lub poręczeniach spółdzielczej kasy oszczędnościowo-kredytowej, z tym że zobowiązanie kasy jest zawsze zobowiązaniem pieniężnym;</w:t>
      </w:r>
    </w:p>
    <w:p w:rsidR="00717D37" w:rsidRPr="0054219B" w:rsidRDefault="00717D37" w:rsidP="002B27BC">
      <w:pPr>
        <w:widowControl w:val="0"/>
        <w:numPr>
          <w:ilvl w:val="0"/>
          <w:numId w:val="22"/>
        </w:numPr>
        <w:suppressAutoHyphens/>
        <w:overflowPunct w:val="0"/>
        <w:autoSpaceDE w:val="0"/>
        <w:spacing w:before="120"/>
        <w:ind w:left="993" w:hanging="426"/>
        <w:jc w:val="both"/>
        <w:rPr>
          <w:rFonts w:ascii="Arial" w:hAnsi="Arial" w:cs="Arial"/>
          <w:bCs/>
          <w:sz w:val="22"/>
          <w:szCs w:val="22"/>
        </w:rPr>
      </w:pPr>
      <w:r w:rsidRPr="0054219B">
        <w:rPr>
          <w:rFonts w:ascii="Arial" w:hAnsi="Arial" w:cs="Arial"/>
          <w:bCs/>
          <w:sz w:val="22"/>
          <w:szCs w:val="22"/>
        </w:rPr>
        <w:t>gwarancjach bankowych;</w:t>
      </w:r>
    </w:p>
    <w:p w:rsidR="00717D37" w:rsidRPr="0054219B" w:rsidRDefault="00717D37" w:rsidP="002B27BC">
      <w:pPr>
        <w:widowControl w:val="0"/>
        <w:numPr>
          <w:ilvl w:val="0"/>
          <w:numId w:val="22"/>
        </w:numPr>
        <w:suppressAutoHyphens/>
        <w:overflowPunct w:val="0"/>
        <w:autoSpaceDE w:val="0"/>
        <w:spacing w:before="120"/>
        <w:ind w:left="993" w:hanging="426"/>
        <w:jc w:val="both"/>
        <w:rPr>
          <w:rFonts w:ascii="Arial" w:hAnsi="Arial" w:cs="Arial"/>
          <w:bCs/>
          <w:sz w:val="22"/>
          <w:szCs w:val="22"/>
        </w:rPr>
      </w:pPr>
      <w:r w:rsidRPr="0054219B">
        <w:rPr>
          <w:rFonts w:ascii="Arial" w:hAnsi="Arial" w:cs="Arial"/>
          <w:bCs/>
          <w:sz w:val="22"/>
          <w:szCs w:val="22"/>
        </w:rPr>
        <w:t>gwarancjach ubezpieczeniowych;</w:t>
      </w:r>
    </w:p>
    <w:p w:rsidR="00717D37" w:rsidRPr="0054219B" w:rsidRDefault="00717D37" w:rsidP="002B27BC">
      <w:pPr>
        <w:widowControl w:val="0"/>
        <w:numPr>
          <w:ilvl w:val="0"/>
          <w:numId w:val="22"/>
        </w:numPr>
        <w:suppressAutoHyphens/>
        <w:overflowPunct w:val="0"/>
        <w:autoSpaceDE w:val="0"/>
        <w:spacing w:before="120"/>
        <w:ind w:left="993" w:hanging="426"/>
        <w:jc w:val="both"/>
        <w:rPr>
          <w:rFonts w:ascii="Arial" w:hAnsi="Arial" w:cs="Arial"/>
          <w:bCs/>
          <w:sz w:val="22"/>
          <w:szCs w:val="22"/>
        </w:rPr>
      </w:pPr>
      <w:r w:rsidRPr="0054219B">
        <w:rPr>
          <w:rFonts w:ascii="Arial" w:hAnsi="Arial" w:cs="Arial"/>
          <w:bCs/>
          <w:sz w:val="22"/>
          <w:szCs w:val="22"/>
        </w:rPr>
        <w:t>poręczeniach udzielanych przez podmioty, o których mowa w art. 6b ust. 5 pkt 2 ustawy z dnia 9 listopada 2000 r. o utworzeniu Polskiej Agencji Rozwoju Przedsiębiorczości (tekst jedn. Dz. U. z 2007, Nr 42 poz. 275 ze zm.).</w:t>
      </w:r>
    </w:p>
    <w:p w:rsidR="00717D37" w:rsidRPr="0054219B" w:rsidRDefault="00717D37" w:rsidP="002F2D51">
      <w:pPr>
        <w:widowControl w:val="0"/>
        <w:suppressAutoHyphens/>
        <w:overflowPunct w:val="0"/>
        <w:autoSpaceDE w:val="0"/>
        <w:spacing w:before="120"/>
        <w:ind w:left="709"/>
        <w:jc w:val="both"/>
        <w:rPr>
          <w:rFonts w:ascii="Arial" w:hAnsi="Arial" w:cs="Arial"/>
          <w:bCs/>
          <w:sz w:val="22"/>
          <w:szCs w:val="22"/>
        </w:rPr>
      </w:pPr>
      <w:r w:rsidRPr="0054219B">
        <w:rPr>
          <w:rFonts w:ascii="Arial" w:hAnsi="Arial" w:cs="Arial"/>
          <w:bCs/>
          <w:sz w:val="22"/>
          <w:szCs w:val="22"/>
        </w:rPr>
        <w:t>Zamawiający dopuszcza wniesienie zabezpieczenia i jego kontynuację w sposób określony w Warunkach Umowy.</w:t>
      </w:r>
    </w:p>
    <w:p w:rsidR="00B220EC" w:rsidRPr="0054219B" w:rsidRDefault="006D6B70" w:rsidP="001048BC">
      <w:pPr>
        <w:pStyle w:val="Nagwek2"/>
      </w:pPr>
      <w:r w:rsidRPr="0054219B">
        <w:t xml:space="preserve">W przypadku wnoszenia przez Wykonawcę zabezpieczenia należytego wykonania umowy w formie gwarancji, </w:t>
      </w:r>
      <w:r w:rsidR="00B220EC" w:rsidRPr="0054219B">
        <w:t xml:space="preserve">z treści </w:t>
      </w:r>
      <w:r w:rsidRPr="0054219B">
        <w:t>gwarancj</w:t>
      </w:r>
      <w:r w:rsidR="00B220EC" w:rsidRPr="0054219B">
        <w:t xml:space="preserve">i musi wynikać, że Gwarant zobowiązuje się nieodwołalnie i bezwarunkowo, niezależnie od ważności i skutków prawnych Umowy, do zapłaty na rzecz Beneficjenta na pierwsze </w:t>
      </w:r>
      <w:r w:rsidR="009F34EC" w:rsidRPr="0054219B">
        <w:t xml:space="preserve">pisemne </w:t>
      </w:r>
      <w:r w:rsidR="00B220EC" w:rsidRPr="0054219B">
        <w:t xml:space="preserve">żądanie każdej kwoty </w:t>
      </w:r>
      <w:r w:rsidR="00B220EC" w:rsidRPr="0054219B">
        <w:lastRenderedPageBreak/>
        <w:t>do łącznej maksymalnej wysokości sumy gwarancyjnej, w tym:</w:t>
      </w:r>
    </w:p>
    <w:p w:rsidR="00B220EC" w:rsidRPr="0054219B" w:rsidRDefault="00B220EC" w:rsidP="00B220EC">
      <w:pPr>
        <w:pStyle w:val="Akapitzlist"/>
        <w:numPr>
          <w:ilvl w:val="0"/>
          <w:numId w:val="60"/>
        </w:numPr>
        <w:spacing w:before="120"/>
        <w:ind w:left="993" w:hanging="284"/>
        <w:jc w:val="both"/>
        <w:rPr>
          <w:rFonts w:ascii="Arial" w:hAnsi="Arial" w:cs="Arial"/>
          <w:sz w:val="22"/>
          <w:szCs w:val="22"/>
        </w:rPr>
      </w:pPr>
      <w:r w:rsidRPr="0054219B">
        <w:rPr>
          <w:rFonts w:ascii="Arial" w:hAnsi="Arial" w:cs="Arial"/>
          <w:sz w:val="22"/>
          <w:szCs w:val="22"/>
        </w:rPr>
        <w:t xml:space="preserve">kwoty stanowiącej 100% sumy gwarancyjnej w zakresie roszczeń z tytułu niewykonania lub nienależytego wykonania Umowy (w tym z tytułu kar umownych) na żądanie złożone w okresie 30 dni od </w:t>
      </w:r>
      <w:r w:rsidR="003B75BB" w:rsidRPr="0054219B">
        <w:rPr>
          <w:rFonts w:ascii="Arial" w:hAnsi="Arial" w:cs="Arial"/>
          <w:sz w:val="22"/>
          <w:szCs w:val="22"/>
        </w:rPr>
        <w:t>zakończenia Etapu 2 - realizacji prac projektowych i Robót</w:t>
      </w:r>
      <w:r w:rsidRPr="0054219B">
        <w:rPr>
          <w:rFonts w:ascii="Arial" w:hAnsi="Arial" w:cs="Arial"/>
          <w:sz w:val="22"/>
          <w:szCs w:val="22"/>
        </w:rPr>
        <w:t>,</w:t>
      </w:r>
    </w:p>
    <w:p w:rsidR="00B220EC" w:rsidRPr="0054219B" w:rsidRDefault="00B220EC" w:rsidP="001048BC">
      <w:pPr>
        <w:pStyle w:val="Nagwek2"/>
        <w:numPr>
          <w:ilvl w:val="0"/>
          <w:numId w:val="0"/>
        </w:numPr>
        <w:ind w:left="709"/>
      </w:pPr>
      <w:r w:rsidRPr="0054219B">
        <w:t xml:space="preserve">oraz </w:t>
      </w:r>
    </w:p>
    <w:p w:rsidR="009F34EC" w:rsidRPr="0054219B" w:rsidRDefault="00B220EC" w:rsidP="001048BC">
      <w:pPr>
        <w:pStyle w:val="Nagwek2"/>
        <w:numPr>
          <w:ilvl w:val="0"/>
          <w:numId w:val="60"/>
        </w:numPr>
      </w:pPr>
      <w:r w:rsidRPr="0054219B">
        <w:t>kwot</w:t>
      </w:r>
      <w:r w:rsidR="009F34EC" w:rsidRPr="0054219B">
        <w:t>y</w:t>
      </w:r>
      <w:r w:rsidRPr="0054219B">
        <w:t xml:space="preserve"> stanowiącej 30% sumy gwarancyjnej w zakresie roszczeń z tytułu niewykonania lub nienależytego wykonania Umowy (w tym z tytułu kar umownych) w okresie nadzoru nad  okresem gwarancji i zgłaszania wad złożone w okresie </w:t>
      </w:r>
      <w:r w:rsidR="009F34EC" w:rsidRPr="0054219B">
        <w:t>15 dni od daty upływu okresu gwarancji i rękojmi</w:t>
      </w:r>
      <w:r w:rsidRPr="0054219B">
        <w:t>.</w:t>
      </w:r>
      <w:r w:rsidR="006D6B70" w:rsidRPr="0054219B">
        <w:t xml:space="preserve"> </w:t>
      </w:r>
    </w:p>
    <w:p w:rsidR="009F34EC" w:rsidRPr="0054219B" w:rsidRDefault="009F34EC" w:rsidP="001048BC">
      <w:pPr>
        <w:pStyle w:val="Nagwek2"/>
        <w:numPr>
          <w:ilvl w:val="0"/>
          <w:numId w:val="0"/>
        </w:numPr>
        <w:ind w:left="709"/>
      </w:pPr>
      <w:r w:rsidRPr="0054219B">
        <w:t>Gwarant dokona zapłaty z tytułu Gwarancji na wskazany rachunek bankowy Beneficjenta w terminie 7 (słownie: siedmiu) dni od dnia doręczenia Gwarantowi pierwszego pisemnego żądania zapłaty zawierającego oświadczenie Beneficjenta, że żądana kwota jest należna z tytułu Gwarancji ze względu na zajście zdarzenia określonego wyżej.</w:t>
      </w:r>
    </w:p>
    <w:p w:rsidR="009F34EC" w:rsidRPr="0054219B" w:rsidRDefault="009F34EC" w:rsidP="009F34EC">
      <w:pPr>
        <w:tabs>
          <w:tab w:val="right" w:pos="-1985"/>
        </w:tabs>
        <w:spacing w:before="120"/>
        <w:ind w:left="709" w:right="-2"/>
        <w:jc w:val="both"/>
        <w:rPr>
          <w:rFonts w:ascii="Arial" w:hAnsi="Arial" w:cs="Arial"/>
          <w:sz w:val="22"/>
          <w:szCs w:val="22"/>
        </w:rPr>
      </w:pPr>
      <w:r w:rsidRPr="0054219B">
        <w:rPr>
          <w:rFonts w:ascii="Arial" w:hAnsi="Arial" w:cs="Arial"/>
          <w:sz w:val="22"/>
          <w:szCs w:val="22"/>
        </w:rPr>
        <w:t>Pisemne żądanie zapłaty Beneficjenta powinno być podpisane przez osoby upoważnione do reprezentowania Beneficjenta i doręczone Gwarantowi najpóźniej w ostatnim dniu Terminu ważności niniejszej Gwarancji:</w:t>
      </w:r>
    </w:p>
    <w:p w:rsidR="009F34EC" w:rsidRPr="0054219B" w:rsidRDefault="009F34EC" w:rsidP="0047273E">
      <w:pPr>
        <w:pStyle w:val="Akapitzlist"/>
        <w:numPr>
          <w:ilvl w:val="0"/>
          <w:numId w:val="11"/>
        </w:numPr>
        <w:tabs>
          <w:tab w:val="right" w:pos="-1985"/>
        </w:tabs>
        <w:spacing w:before="120"/>
        <w:ind w:left="993" w:hanging="284"/>
        <w:contextualSpacing w:val="0"/>
        <w:jc w:val="both"/>
        <w:rPr>
          <w:rFonts w:ascii="Arial" w:hAnsi="Arial" w:cs="Arial"/>
          <w:sz w:val="22"/>
          <w:szCs w:val="22"/>
        </w:rPr>
      </w:pPr>
      <w:r w:rsidRPr="0054219B">
        <w:rPr>
          <w:rFonts w:ascii="Arial" w:hAnsi="Arial" w:cs="Arial"/>
          <w:sz w:val="22"/>
          <w:szCs w:val="22"/>
        </w:rPr>
        <w:t>za pośrednictwem banku prowadzącego rachunek Beneficjenta wraz z potwierdzeniem tego banku, że podpisy złożone na wezwaniu do zapłaty należą do osób upoważnionych do reprezentowania Beneficjenta, lub</w:t>
      </w:r>
    </w:p>
    <w:p w:rsidR="009F34EC" w:rsidRPr="0054219B" w:rsidRDefault="009F34EC" w:rsidP="0047273E">
      <w:pPr>
        <w:pStyle w:val="Akapitzlist"/>
        <w:numPr>
          <w:ilvl w:val="0"/>
          <w:numId w:val="11"/>
        </w:numPr>
        <w:tabs>
          <w:tab w:val="right" w:pos="-1985"/>
        </w:tabs>
        <w:spacing w:before="120"/>
        <w:ind w:left="993" w:hanging="284"/>
        <w:contextualSpacing w:val="0"/>
        <w:jc w:val="both"/>
        <w:rPr>
          <w:rFonts w:ascii="Arial" w:hAnsi="Arial" w:cs="Arial"/>
          <w:sz w:val="22"/>
          <w:szCs w:val="22"/>
        </w:rPr>
      </w:pPr>
      <w:r w:rsidRPr="0054219B">
        <w:rPr>
          <w:rFonts w:ascii="Arial" w:hAnsi="Arial" w:cs="Arial"/>
          <w:sz w:val="22"/>
          <w:szCs w:val="22"/>
        </w:rPr>
        <w:t>bezpośrednio wraz z dołączonym notarialnym lub dokonanym przez bank Beneficjenta poświadczeniem autentyczności złożonych przez osoby upoważnione do reprezentowania Beneficjenta podpisów na wezwaniu do zapłaty.</w:t>
      </w:r>
    </w:p>
    <w:p w:rsidR="009F34EC" w:rsidRPr="0054219B" w:rsidRDefault="009F34EC" w:rsidP="0047273E">
      <w:pPr>
        <w:pStyle w:val="Tekstpodstawowy"/>
        <w:spacing w:before="240" w:after="0"/>
        <w:ind w:left="709"/>
        <w:rPr>
          <w:rFonts w:ascii="Arial" w:hAnsi="Arial" w:cs="Arial"/>
          <w:sz w:val="22"/>
          <w:szCs w:val="22"/>
        </w:rPr>
      </w:pPr>
      <w:r w:rsidRPr="0054219B">
        <w:rPr>
          <w:rFonts w:ascii="Arial" w:hAnsi="Arial" w:cs="Arial"/>
          <w:sz w:val="22"/>
          <w:szCs w:val="22"/>
        </w:rPr>
        <w:t>Zobowiązanie Gwaranta wynikające z Gwarancji zmniejsza się o kwotę każdej płatności dokonanej w wyniku realizacji roszczenia z Gwarancji.</w:t>
      </w:r>
    </w:p>
    <w:p w:rsidR="009F34EC" w:rsidRPr="0054219B" w:rsidRDefault="009F34EC" w:rsidP="0047273E">
      <w:pPr>
        <w:pStyle w:val="Tekstpodstawowy"/>
        <w:spacing w:before="240" w:after="0"/>
        <w:ind w:left="709"/>
        <w:rPr>
          <w:rFonts w:ascii="Arial" w:hAnsi="Arial" w:cs="Arial"/>
          <w:sz w:val="22"/>
          <w:szCs w:val="22"/>
        </w:rPr>
      </w:pPr>
      <w:r w:rsidRPr="0054219B">
        <w:rPr>
          <w:rFonts w:ascii="Arial" w:hAnsi="Arial" w:cs="Arial"/>
          <w:sz w:val="22"/>
          <w:szCs w:val="22"/>
        </w:rPr>
        <w:t>Gwarancja wygaśnie automatycznie i całkowicie w przypadku:</w:t>
      </w:r>
    </w:p>
    <w:p w:rsidR="009F34EC" w:rsidRPr="0054219B" w:rsidRDefault="009F34EC" w:rsidP="0047273E">
      <w:pPr>
        <w:pStyle w:val="Akapitzlist"/>
        <w:numPr>
          <w:ilvl w:val="0"/>
          <w:numId w:val="10"/>
        </w:numPr>
        <w:tabs>
          <w:tab w:val="right" w:pos="8953"/>
        </w:tabs>
        <w:spacing w:before="120"/>
        <w:ind w:left="993" w:right="-170" w:hanging="284"/>
        <w:contextualSpacing w:val="0"/>
        <w:jc w:val="both"/>
        <w:rPr>
          <w:rFonts w:ascii="Arial" w:hAnsi="Arial" w:cs="Arial"/>
          <w:sz w:val="22"/>
          <w:szCs w:val="22"/>
        </w:rPr>
      </w:pPr>
      <w:r w:rsidRPr="0054219B">
        <w:rPr>
          <w:rFonts w:ascii="Arial" w:hAnsi="Arial" w:cs="Arial"/>
          <w:sz w:val="22"/>
          <w:szCs w:val="22"/>
        </w:rPr>
        <w:t>gdyby żądanie zapłaty i oświadczenie Beneficjenta nie zostały doręczone Gwarantowi w Terminie ważności gwarancji,</w:t>
      </w:r>
    </w:p>
    <w:p w:rsidR="009F34EC" w:rsidRPr="0054219B" w:rsidRDefault="009F34EC" w:rsidP="009F34EC">
      <w:pPr>
        <w:pStyle w:val="Akapitzlist"/>
        <w:numPr>
          <w:ilvl w:val="0"/>
          <w:numId w:val="10"/>
        </w:numPr>
        <w:tabs>
          <w:tab w:val="left" w:pos="211"/>
          <w:tab w:val="right" w:pos="8953"/>
        </w:tabs>
        <w:spacing w:before="120"/>
        <w:ind w:left="993" w:right="-170"/>
        <w:contextualSpacing w:val="0"/>
        <w:jc w:val="both"/>
        <w:rPr>
          <w:rFonts w:ascii="Arial" w:hAnsi="Arial" w:cs="Arial"/>
          <w:sz w:val="22"/>
          <w:szCs w:val="22"/>
        </w:rPr>
      </w:pPr>
      <w:r w:rsidRPr="0054219B">
        <w:rPr>
          <w:rFonts w:ascii="Arial" w:hAnsi="Arial" w:cs="Arial"/>
          <w:sz w:val="22"/>
          <w:szCs w:val="22"/>
        </w:rPr>
        <w:t>zwolnienia Gwaranta przez Beneficjenta ze wszystkich zobowiązań przewidzianych w gwarancji, przed upływem Terminu jej ważności,</w:t>
      </w:r>
    </w:p>
    <w:p w:rsidR="009F34EC" w:rsidRPr="0054219B" w:rsidRDefault="009F34EC" w:rsidP="009F34EC">
      <w:pPr>
        <w:pStyle w:val="Akapitzlist"/>
        <w:numPr>
          <w:ilvl w:val="0"/>
          <w:numId w:val="10"/>
        </w:numPr>
        <w:tabs>
          <w:tab w:val="left" w:pos="0"/>
          <w:tab w:val="right" w:pos="7907"/>
        </w:tabs>
        <w:spacing w:before="120"/>
        <w:ind w:left="993" w:right="-170"/>
        <w:contextualSpacing w:val="0"/>
        <w:jc w:val="both"/>
        <w:rPr>
          <w:rFonts w:ascii="Arial" w:hAnsi="Arial" w:cs="Arial"/>
          <w:sz w:val="22"/>
          <w:szCs w:val="22"/>
        </w:rPr>
      </w:pPr>
      <w:r w:rsidRPr="0054219B">
        <w:rPr>
          <w:rFonts w:ascii="Arial" w:hAnsi="Arial" w:cs="Arial"/>
          <w:sz w:val="22"/>
          <w:szCs w:val="22"/>
        </w:rPr>
        <w:t>gdy świadczenia Gwaranta z tytułu gwarancji osiągną kwotę gwarancji,</w:t>
      </w:r>
    </w:p>
    <w:p w:rsidR="009F34EC" w:rsidRPr="0054219B" w:rsidRDefault="009F34EC" w:rsidP="009F34EC">
      <w:pPr>
        <w:pStyle w:val="Akapitzlist"/>
        <w:numPr>
          <w:ilvl w:val="0"/>
          <w:numId w:val="10"/>
        </w:numPr>
        <w:tabs>
          <w:tab w:val="left" w:pos="0"/>
          <w:tab w:val="right" w:pos="7907"/>
        </w:tabs>
        <w:spacing w:before="120"/>
        <w:ind w:left="993" w:right="-170"/>
        <w:contextualSpacing w:val="0"/>
        <w:jc w:val="both"/>
        <w:rPr>
          <w:rFonts w:ascii="Arial" w:hAnsi="Arial" w:cs="Arial"/>
          <w:sz w:val="22"/>
          <w:szCs w:val="22"/>
        </w:rPr>
      </w:pPr>
      <w:r w:rsidRPr="0054219B">
        <w:rPr>
          <w:rFonts w:ascii="Arial" w:hAnsi="Arial" w:cs="Arial"/>
          <w:sz w:val="22"/>
          <w:szCs w:val="22"/>
        </w:rPr>
        <w:t>zwrócenia Gwarantowi oryginału gwarancji przez Beneficjenta w Terminie jej ważności.</w:t>
      </w:r>
    </w:p>
    <w:p w:rsidR="0047273E" w:rsidRPr="0054219B" w:rsidRDefault="0047273E" w:rsidP="0047273E">
      <w:pPr>
        <w:pStyle w:val="Akapitzlist"/>
        <w:spacing w:before="120"/>
        <w:ind w:left="709"/>
        <w:contextualSpacing w:val="0"/>
        <w:jc w:val="both"/>
        <w:rPr>
          <w:rFonts w:ascii="Arial" w:hAnsi="Arial" w:cs="Arial"/>
          <w:sz w:val="22"/>
          <w:szCs w:val="22"/>
        </w:rPr>
      </w:pPr>
      <w:r w:rsidRPr="0054219B">
        <w:rPr>
          <w:rFonts w:ascii="Arial" w:hAnsi="Arial" w:cs="Arial"/>
          <w:sz w:val="22"/>
          <w:szCs w:val="22"/>
        </w:rPr>
        <w:t>Gwarant winien zgodzić się, że żadna zmiana ani uzupełnienie lub jakakolwiek modyfikacja warunków Umowy lub usług, które mają zostać wykonane zgodnie z Umową o wykonanie usługi nadzoru budowlanego, lub w jakichkolwiek dokumentach stanowiących Umowę, jakie mogą zostać sporządzone między Beneficjentem a Wykonawcą, nie zwolni Gwaranta w żaden sposób z odpowiedzialności wynikającej z Gwarancji, z wyłączeniem zmian Umowy skutkujących zwolnieniem Wykonawcy przez Beneficjenta z obowiązków, zabezpieczonych niniejszą gwarancją.</w:t>
      </w:r>
    </w:p>
    <w:p w:rsidR="006D6B70" w:rsidRPr="0054219B" w:rsidRDefault="006D6B70" w:rsidP="001048BC">
      <w:pPr>
        <w:pStyle w:val="Nagwek2"/>
        <w:numPr>
          <w:ilvl w:val="0"/>
          <w:numId w:val="0"/>
        </w:numPr>
        <w:ind w:left="709"/>
      </w:pPr>
      <w:r w:rsidRPr="0054219B">
        <w:t xml:space="preserve">Przed złożeniem gwarancji Wykonawca uzyska od Zamawiającego akceptację jej treści. </w:t>
      </w:r>
    </w:p>
    <w:p w:rsidR="006D6B70" w:rsidRPr="0054219B" w:rsidRDefault="006D6B70" w:rsidP="001048BC">
      <w:pPr>
        <w:pStyle w:val="Nagwek2"/>
      </w:pPr>
      <w:r w:rsidRPr="0054219B">
        <w:t xml:space="preserve">Gwarancja może być wystawiona wyłącznie przez banki lub zakłady ubezpieczeń nadzorowane przez Komisję Nadzoru Finansowego („KNF”) albo przez oddziały zagranicznych instytucji kredytowych z listy KNF </w:t>
      </w:r>
      <w:r w:rsidRPr="0054219B">
        <w:lastRenderedPageBreak/>
        <w:t>(http://www.knf.gov.pl/szukaj_podmioty.jsp).</w:t>
      </w:r>
    </w:p>
    <w:p w:rsidR="006D6B70" w:rsidRPr="0054219B" w:rsidRDefault="006D6B70" w:rsidP="001048BC">
      <w:pPr>
        <w:pStyle w:val="Nagwek2"/>
      </w:pPr>
      <w:r w:rsidRPr="0054219B">
        <w:t>Gwarancje i poręczenia muszą zawierać (oprócz elementów właściwych dla każdej formy, określonych przepisami prawa):</w:t>
      </w:r>
    </w:p>
    <w:p w:rsidR="006D6B70" w:rsidRPr="0054219B" w:rsidRDefault="006D6B70" w:rsidP="002F2D51">
      <w:pPr>
        <w:widowControl w:val="0"/>
        <w:numPr>
          <w:ilvl w:val="0"/>
          <w:numId w:val="13"/>
        </w:numPr>
        <w:tabs>
          <w:tab w:val="left" w:pos="360"/>
        </w:tabs>
        <w:spacing w:before="120"/>
        <w:ind w:left="1576" w:hanging="357"/>
        <w:jc w:val="both"/>
        <w:rPr>
          <w:rFonts w:ascii="Arial" w:hAnsi="Arial" w:cs="Arial"/>
          <w:sz w:val="22"/>
          <w:szCs w:val="22"/>
        </w:rPr>
      </w:pPr>
      <w:r w:rsidRPr="0054219B">
        <w:rPr>
          <w:rFonts w:ascii="Arial" w:hAnsi="Arial" w:cs="Arial"/>
          <w:sz w:val="22"/>
          <w:szCs w:val="22"/>
        </w:rPr>
        <w:t xml:space="preserve">nazwę i adres </w:t>
      </w:r>
      <w:r w:rsidR="00851C7D" w:rsidRPr="0054219B">
        <w:rPr>
          <w:rFonts w:ascii="Arial" w:hAnsi="Arial" w:cs="Arial"/>
          <w:sz w:val="22"/>
          <w:szCs w:val="22"/>
        </w:rPr>
        <w:t>Zamawiającego</w:t>
      </w:r>
      <w:r w:rsidR="008B173D" w:rsidRPr="0054219B">
        <w:rPr>
          <w:rFonts w:ascii="Arial" w:hAnsi="Arial" w:cs="Arial"/>
          <w:sz w:val="22"/>
          <w:szCs w:val="22"/>
        </w:rPr>
        <w:t xml:space="preserve">, </w:t>
      </w:r>
    </w:p>
    <w:p w:rsidR="006D6B70" w:rsidRPr="0054219B" w:rsidRDefault="006D6B70" w:rsidP="002F2D51">
      <w:pPr>
        <w:widowControl w:val="0"/>
        <w:numPr>
          <w:ilvl w:val="0"/>
          <w:numId w:val="13"/>
        </w:numPr>
        <w:tabs>
          <w:tab w:val="left" w:pos="360"/>
        </w:tabs>
        <w:spacing w:before="120"/>
        <w:ind w:left="1576" w:hanging="357"/>
        <w:jc w:val="both"/>
        <w:rPr>
          <w:rFonts w:ascii="Arial" w:hAnsi="Arial" w:cs="Arial"/>
          <w:sz w:val="22"/>
          <w:szCs w:val="22"/>
        </w:rPr>
      </w:pPr>
      <w:r w:rsidRPr="0054219B">
        <w:rPr>
          <w:rFonts w:ascii="Arial" w:hAnsi="Arial" w:cs="Arial"/>
          <w:sz w:val="22"/>
          <w:szCs w:val="22"/>
        </w:rPr>
        <w:t>oznaczenie (numer i nazwa) umowy,</w:t>
      </w:r>
    </w:p>
    <w:p w:rsidR="006D6B70" w:rsidRPr="0054219B" w:rsidRDefault="006D6B70" w:rsidP="001048BC">
      <w:pPr>
        <w:pStyle w:val="Nagwek2"/>
      </w:pPr>
      <w:r w:rsidRPr="0054219B">
        <w:t>Zabezpieczenie należytego wykonania umowy wnoszone w pieniądzu należy przelać na rachunek Zamawiającego</w:t>
      </w:r>
      <w:r w:rsidR="00DB5F81" w:rsidRPr="0054219B">
        <w:t xml:space="preserve"> jako Lidera Projektu</w:t>
      </w:r>
      <w:r w:rsidRPr="0054219B">
        <w:t>:</w:t>
      </w:r>
    </w:p>
    <w:p w:rsidR="006D6B70" w:rsidRPr="0054219B" w:rsidRDefault="00190E37" w:rsidP="002F2D51">
      <w:pPr>
        <w:spacing w:before="120"/>
        <w:ind w:left="1418"/>
        <w:rPr>
          <w:rFonts w:ascii="Arial" w:hAnsi="Arial" w:cs="Arial"/>
          <w:b/>
          <w:sz w:val="22"/>
          <w:szCs w:val="22"/>
        </w:rPr>
      </w:pPr>
      <w:r w:rsidRPr="0054219B">
        <w:rPr>
          <w:rFonts w:ascii="Arial" w:hAnsi="Arial" w:cs="Arial"/>
          <w:b/>
          <w:sz w:val="22"/>
          <w:szCs w:val="22"/>
        </w:rPr>
        <w:t xml:space="preserve">Nazwa banku:                                     </w:t>
      </w:r>
      <w:r w:rsidR="006D6B70" w:rsidRPr="0054219B">
        <w:rPr>
          <w:rFonts w:ascii="Arial" w:hAnsi="Arial" w:cs="Arial"/>
          <w:b/>
          <w:sz w:val="22"/>
          <w:szCs w:val="22"/>
        </w:rPr>
        <w:t xml:space="preserve">Nr  konta: </w:t>
      </w:r>
    </w:p>
    <w:p w:rsidR="006D6B70" w:rsidRPr="0054219B" w:rsidRDefault="006D6B70" w:rsidP="002F2D51">
      <w:pPr>
        <w:widowControl w:val="0"/>
        <w:spacing w:before="120"/>
        <w:ind w:left="709"/>
        <w:jc w:val="both"/>
        <w:rPr>
          <w:rFonts w:ascii="Arial" w:hAnsi="Arial" w:cs="Arial"/>
          <w:sz w:val="22"/>
          <w:szCs w:val="22"/>
        </w:rPr>
      </w:pPr>
      <w:r w:rsidRPr="0054219B">
        <w:rPr>
          <w:rFonts w:ascii="Arial" w:hAnsi="Arial" w:cs="Arial"/>
          <w:sz w:val="22"/>
          <w:szCs w:val="22"/>
        </w:rPr>
        <w:t>Za termin wniesienia zabezpieczenia uznaje się termin zaksięgowania na rachunku Zamawiającego. Na przelewie należy podać następującą treść: „Zabezpieczenie należytego wykonania umowy (wpisać właściwy numer umowy)”.</w:t>
      </w:r>
    </w:p>
    <w:p w:rsidR="006D6B70" w:rsidRPr="0054219B" w:rsidRDefault="006D6B70" w:rsidP="001048BC">
      <w:pPr>
        <w:pStyle w:val="Nagwek2"/>
      </w:pPr>
      <w:r w:rsidRPr="0054219B">
        <w:t>Jeżeli zabezpieczenie wniesiono w pieniądzu, Zamawiający przechowuje je na oprocentowanym rachunku bankowym. Zamawiający zwraca zabezpieczenie wniesione w pieniądzu z odsetkami wynikającymi z umowy rachunku bankowego, na którym było ono przechowane, pomniejszone o koszt prowadzenia tego rachunku oraz prowizji bankowej za przelew pieniędzy na rachunek bankowy Wykonawcy.</w:t>
      </w:r>
    </w:p>
    <w:p w:rsidR="006D6B70" w:rsidRPr="0054219B" w:rsidRDefault="006D6B70" w:rsidP="001048BC">
      <w:pPr>
        <w:pStyle w:val="Nagwek2"/>
      </w:pPr>
      <w:r w:rsidRPr="0054219B">
        <w:t>W przypadku oferty wspólnej dopuszcza się podział zabezpieczenia należytego wykonania umowy pomiędzy Wykonawców składających ofertę, przy czym suma jego wszystkich części nie może być ni</w:t>
      </w:r>
      <w:r w:rsidR="001E541E" w:rsidRPr="0054219B">
        <w:t>ższa od wymienionej w punkcie 15</w:t>
      </w:r>
      <w:r w:rsidRPr="0054219B">
        <w:t>.1.</w:t>
      </w:r>
    </w:p>
    <w:p w:rsidR="006D6B70" w:rsidRPr="0054219B" w:rsidRDefault="006D6B70" w:rsidP="001048BC">
      <w:pPr>
        <w:pStyle w:val="Nagwek2"/>
      </w:pPr>
      <w:r w:rsidRPr="0054219B">
        <w:t xml:space="preserve">W przypadku wniesienia zabezpieczenia należytego wykonania umowy </w:t>
      </w:r>
      <w:r w:rsidRPr="0054219B">
        <w:br/>
        <w:t xml:space="preserve">w każdej dopuszczalnej przez Zamawiającego formie innej niż pieniądz, Wykonawca jest zobowiązany do dostarczenia bezpośrednio do Zamawiającego oryginału dokumentu potwierdzającego </w:t>
      </w:r>
      <w:r w:rsidR="00E70DBB" w:rsidRPr="0054219B">
        <w:t xml:space="preserve">dokonanie </w:t>
      </w:r>
      <w:r w:rsidRPr="0054219B">
        <w:t>zabezpieczenia należytego wykonania umowy w wysokości żądanej przez Zamawiającego.</w:t>
      </w:r>
    </w:p>
    <w:p w:rsidR="005E1478" w:rsidRPr="0054219B" w:rsidRDefault="006D6B70" w:rsidP="001048BC">
      <w:pPr>
        <w:pStyle w:val="Nagwek2"/>
      </w:pPr>
      <w:r w:rsidRPr="0054219B">
        <w:t xml:space="preserve">Zabezpieczenie należytego wykonania </w:t>
      </w:r>
      <w:r w:rsidR="00E70DBB" w:rsidRPr="0054219B">
        <w:t>u</w:t>
      </w:r>
      <w:r w:rsidRPr="0054219B">
        <w:t xml:space="preserve">mowy będzie zwrócone lub zwolnione w 70 % </w:t>
      </w:r>
      <w:r w:rsidR="00DF7DE5" w:rsidRPr="0054219B">
        <w:t xml:space="preserve">wysokości Wykonawcy w terminie </w:t>
      </w:r>
      <w:r w:rsidR="001E541E" w:rsidRPr="0054219B">
        <w:t>30</w:t>
      </w:r>
      <w:r w:rsidRPr="0054219B">
        <w:t xml:space="preserve"> dni od zakończenia Etapu 2 - realizacji prac projektowych i Robót. Pozostałe 30 % Zabezpieczenia </w:t>
      </w:r>
      <w:r w:rsidR="00C232BE" w:rsidRPr="0054219B">
        <w:t xml:space="preserve">należytego </w:t>
      </w:r>
      <w:r w:rsidRPr="0054219B">
        <w:t xml:space="preserve">wykonania </w:t>
      </w:r>
      <w:r w:rsidR="00C232BE" w:rsidRPr="0054219B">
        <w:t xml:space="preserve">umowy </w:t>
      </w:r>
      <w:r w:rsidRPr="0054219B">
        <w:t xml:space="preserve">zostanie zwrócone Wykonawcy nie później niż </w:t>
      </w:r>
      <w:r w:rsidR="001E541E" w:rsidRPr="0054219B">
        <w:t>15</w:t>
      </w:r>
      <w:r w:rsidRPr="0054219B">
        <w:t xml:space="preserve"> dni od ukończenia okresu gwarancji i zgłaszania wad. W przypadku wniesienia zabezpieczenia należytego wykonania umowy w każdej dopuszczalnej formie innej niż pieniądz, Wykonawca jest zobowiązany do dostarczenia do Zamawiającego umowy w wysokości żądanej przez Zamawiającego.</w:t>
      </w:r>
    </w:p>
    <w:p w:rsidR="0092251D" w:rsidRPr="0054219B" w:rsidRDefault="0092251D" w:rsidP="002F2D51">
      <w:pPr>
        <w:spacing w:before="120"/>
        <w:rPr>
          <w:rFonts w:ascii="Arial" w:hAnsi="Arial" w:cs="Arial"/>
          <w:sz w:val="22"/>
          <w:szCs w:val="22"/>
        </w:rPr>
      </w:pPr>
    </w:p>
    <w:p w:rsidR="0033182A" w:rsidRPr="0054219B" w:rsidRDefault="0033182A" w:rsidP="002B27BC">
      <w:pPr>
        <w:pStyle w:val="Nagwek1"/>
        <w:keepNext w:val="0"/>
        <w:widowControl w:val="0"/>
        <w:numPr>
          <w:ilvl w:val="0"/>
          <w:numId w:val="39"/>
        </w:numPr>
        <w:spacing w:beforeLines="0" w:afterLines="0" w:line="240" w:lineRule="auto"/>
        <w:rPr>
          <w:sz w:val="22"/>
          <w:szCs w:val="22"/>
        </w:rPr>
      </w:pPr>
      <w:bookmarkStart w:id="25" w:name="_Toc480791917"/>
      <w:r w:rsidRPr="0054219B">
        <w:rPr>
          <w:sz w:val="22"/>
          <w:szCs w:val="22"/>
        </w:rPr>
        <w:t>ISTOTNE DLA STRON POSTANOWIENIA, KTÓRE ZOSTANĄ WPROWADZONE DO TREŚCI ZAWIERANEJ UMOWY W SPRAWIE ZAMÓWIENIA PUBLICZNEGO.</w:t>
      </w:r>
      <w:bookmarkEnd w:id="25"/>
    </w:p>
    <w:p w:rsidR="0033182A" w:rsidRPr="0054219B" w:rsidRDefault="0033182A" w:rsidP="002B27BC">
      <w:pPr>
        <w:pStyle w:val="Akapitzlist"/>
        <w:numPr>
          <w:ilvl w:val="0"/>
          <w:numId w:val="43"/>
        </w:numPr>
        <w:tabs>
          <w:tab w:val="clear" w:pos="340"/>
          <w:tab w:val="num" w:pos="709"/>
        </w:tabs>
        <w:spacing w:before="120"/>
        <w:ind w:left="709" w:hanging="709"/>
        <w:contextualSpacing w:val="0"/>
        <w:jc w:val="both"/>
        <w:rPr>
          <w:rFonts w:ascii="Arial" w:hAnsi="Arial" w:cs="Arial"/>
          <w:sz w:val="22"/>
          <w:szCs w:val="22"/>
        </w:rPr>
      </w:pPr>
      <w:r w:rsidRPr="0054219B">
        <w:rPr>
          <w:rFonts w:ascii="Arial" w:hAnsi="Arial" w:cs="Arial"/>
          <w:sz w:val="22"/>
          <w:szCs w:val="22"/>
        </w:rPr>
        <w:t xml:space="preserve">Postanowienia umowy zawiera załącznik – </w:t>
      </w:r>
      <w:r w:rsidR="00695DB3" w:rsidRPr="0054219B">
        <w:rPr>
          <w:rFonts w:ascii="Arial" w:hAnsi="Arial" w:cs="Arial"/>
          <w:sz w:val="22"/>
          <w:szCs w:val="22"/>
        </w:rPr>
        <w:t>Wzór</w:t>
      </w:r>
      <w:r w:rsidRPr="0054219B">
        <w:rPr>
          <w:rFonts w:ascii="Arial" w:hAnsi="Arial" w:cs="Arial"/>
          <w:sz w:val="22"/>
          <w:szCs w:val="22"/>
        </w:rPr>
        <w:t xml:space="preserve"> Umowy.</w:t>
      </w:r>
    </w:p>
    <w:p w:rsidR="0033182A" w:rsidRPr="0054219B" w:rsidRDefault="0033182A" w:rsidP="002B27BC">
      <w:pPr>
        <w:widowControl w:val="0"/>
        <w:numPr>
          <w:ilvl w:val="0"/>
          <w:numId w:val="43"/>
        </w:numPr>
        <w:tabs>
          <w:tab w:val="clear" w:pos="340"/>
          <w:tab w:val="num" w:pos="709"/>
        </w:tabs>
        <w:suppressAutoHyphens/>
        <w:autoSpaceDE w:val="0"/>
        <w:spacing w:before="120"/>
        <w:ind w:left="709" w:hanging="709"/>
        <w:jc w:val="both"/>
        <w:rPr>
          <w:rFonts w:ascii="Arial" w:hAnsi="Arial" w:cs="Arial"/>
          <w:sz w:val="22"/>
          <w:szCs w:val="22"/>
        </w:rPr>
      </w:pPr>
      <w:r w:rsidRPr="0054219B">
        <w:rPr>
          <w:rFonts w:ascii="Arial" w:hAnsi="Arial" w:cs="Arial"/>
          <w:sz w:val="22"/>
          <w:szCs w:val="22"/>
        </w:rPr>
        <w:t xml:space="preserve">Zamawiający nie dopuszcza możliwości zmian umowy w stosunku do </w:t>
      </w:r>
      <w:r w:rsidRPr="0054219B">
        <w:rPr>
          <w:rFonts w:ascii="Arial" w:hAnsi="Arial" w:cs="Arial"/>
          <w:spacing w:val="-1"/>
          <w:sz w:val="22"/>
          <w:szCs w:val="22"/>
        </w:rPr>
        <w:t xml:space="preserve">treści oferty, na podstawie której dokonano wyboru Wykonawcy, z wyłączeniem okoliczności </w:t>
      </w:r>
      <w:r w:rsidRPr="0054219B">
        <w:rPr>
          <w:rFonts w:ascii="Arial" w:hAnsi="Arial" w:cs="Arial"/>
          <w:sz w:val="22"/>
          <w:szCs w:val="22"/>
        </w:rPr>
        <w:t>zawartych w ustawie Prawo zamówień publicznych lub w umowie.</w:t>
      </w:r>
    </w:p>
    <w:p w:rsidR="0033182A" w:rsidRPr="0054219B" w:rsidRDefault="0033182A" w:rsidP="002B27BC">
      <w:pPr>
        <w:widowControl w:val="0"/>
        <w:numPr>
          <w:ilvl w:val="0"/>
          <w:numId w:val="43"/>
        </w:numPr>
        <w:tabs>
          <w:tab w:val="clear" w:pos="340"/>
          <w:tab w:val="num" w:pos="709"/>
        </w:tabs>
        <w:suppressAutoHyphens/>
        <w:autoSpaceDE w:val="0"/>
        <w:spacing w:before="120"/>
        <w:ind w:left="709" w:hanging="709"/>
        <w:jc w:val="both"/>
        <w:rPr>
          <w:rFonts w:ascii="Arial" w:hAnsi="Arial" w:cs="Arial"/>
          <w:sz w:val="22"/>
          <w:szCs w:val="22"/>
        </w:rPr>
      </w:pPr>
      <w:r w:rsidRPr="0054219B">
        <w:rPr>
          <w:rFonts w:ascii="Arial" w:hAnsi="Arial" w:cs="Arial"/>
          <w:sz w:val="22"/>
          <w:szCs w:val="22"/>
        </w:rPr>
        <w:t>Wszelkie zmiany i uzupełnienia treści umowy winny zostać dokonane wyłącznie w</w:t>
      </w:r>
      <w:r w:rsidR="00E70DBB" w:rsidRPr="0054219B">
        <w:rPr>
          <w:rFonts w:ascii="Arial" w:hAnsi="Arial" w:cs="Arial"/>
          <w:sz w:val="22"/>
          <w:szCs w:val="22"/>
        </w:rPr>
        <w:t> </w:t>
      </w:r>
      <w:r w:rsidRPr="0054219B">
        <w:rPr>
          <w:rFonts w:ascii="Arial" w:hAnsi="Arial" w:cs="Arial"/>
          <w:sz w:val="22"/>
          <w:szCs w:val="22"/>
        </w:rPr>
        <w:t xml:space="preserve">formie aneksu podpisanego przez obie </w:t>
      </w:r>
      <w:r w:rsidR="00E70DBB" w:rsidRPr="0054219B">
        <w:rPr>
          <w:rFonts w:ascii="Arial" w:hAnsi="Arial" w:cs="Arial"/>
          <w:sz w:val="22"/>
          <w:szCs w:val="22"/>
        </w:rPr>
        <w:t>S</w:t>
      </w:r>
      <w:r w:rsidRPr="0054219B">
        <w:rPr>
          <w:rFonts w:ascii="Arial" w:hAnsi="Arial" w:cs="Arial"/>
          <w:sz w:val="22"/>
          <w:szCs w:val="22"/>
        </w:rPr>
        <w:t>trony, pod rygorem nieważności.</w:t>
      </w:r>
    </w:p>
    <w:p w:rsidR="0033182A" w:rsidRPr="0054219B" w:rsidRDefault="0033182A" w:rsidP="002B27BC">
      <w:pPr>
        <w:widowControl w:val="0"/>
        <w:numPr>
          <w:ilvl w:val="0"/>
          <w:numId w:val="43"/>
        </w:numPr>
        <w:tabs>
          <w:tab w:val="clear" w:pos="340"/>
          <w:tab w:val="num" w:pos="709"/>
        </w:tabs>
        <w:suppressAutoHyphens/>
        <w:autoSpaceDE w:val="0"/>
        <w:spacing w:before="120"/>
        <w:ind w:left="709" w:hanging="709"/>
        <w:jc w:val="both"/>
        <w:rPr>
          <w:rFonts w:ascii="Arial" w:hAnsi="Arial" w:cs="Arial"/>
          <w:sz w:val="22"/>
          <w:szCs w:val="22"/>
        </w:rPr>
      </w:pPr>
      <w:r w:rsidRPr="0054219B">
        <w:rPr>
          <w:rFonts w:ascii="Arial" w:hAnsi="Arial" w:cs="Arial"/>
          <w:sz w:val="22"/>
          <w:szCs w:val="22"/>
        </w:rPr>
        <w:t xml:space="preserve">Zmiana istotnych postanowień zawartej umowy w stosunku do treści oferty złożonej przez </w:t>
      </w:r>
      <w:r w:rsidRPr="0054219B">
        <w:rPr>
          <w:rFonts w:ascii="Arial" w:hAnsi="Arial" w:cs="Arial"/>
          <w:spacing w:val="-1"/>
          <w:sz w:val="22"/>
          <w:szCs w:val="22"/>
        </w:rPr>
        <w:t xml:space="preserve">Wykonawcę, którego oferta została wybrana jako oferta najkorzystniejsza, jest możliwa w </w:t>
      </w:r>
      <w:r w:rsidRPr="0054219B">
        <w:rPr>
          <w:rFonts w:ascii="Arial" w:hAnsi="Arial" w:cs="Arial"/>
          <w:sz w:val="22"/>
          <w:szCs w:val="22"/>
        </w:rPr>
        <w:t>przypadkach określonych we wzorze umowy.</w:t>
      </w:r>
    </w:p>
    <w:p w:rsidR="0033182A" w:rsidRPr="0054219B" w:rsidRDefault="0033182A" w:rsidP="002B27BC">
      <w:pPr>
        <w:widowControl w:val="0"/>
        <w:numPr>
          <w:ilvl w:val="0"/>
          <w:numId w:val="43"/>
        </w:numPr>
        <w:tabs>
          <w:tab w:val="clear" w:pos="340"/>
          <w:tab w:val="num" w:pos="709"/>
        </w:tabs>
        <w:suppressAutoHyphens/>
        <w:autoSpaceDE w:val="0"/>
        <w:spacing w:before="120"/>
        <w:ind w:left="709" w:hanging="709"/>
        <w:jc w:val="both"/>
        <w:rPr>
          <w:rFonts w:ascii="Arial" w:hAnsi="Arial" w:cs="Arial"/>
          <w:sz w:val="22"/>
          <w:szCs w:val="22"/>
        </w:rPr>
      </w:pPr>
      <w:r w:rsidRPr="0054219B">
        <w:rPr>
          <w:rFonts w:ascii="Arial" w:hAnsi="Arial" w:cs="Arial"/>
          <w:sz w:val="22"/>
          <w:szCs w:val="22"/>
        </w:rPr>
        <w:t>Zmiany mogą być zaproponowane przez złożenie pisemnej propozycji zmian, które zdaniem Wykonawcy/ Zamawiającego, w razie przyjęcia, pozwolą</w:t>
      </w:r>
      <w:r w:rsidR="006609B5" w:rsidRPr="0054219B">
        <w:rPr>
          <w:rFonts w:ascii="Arial" w:hAnsi="Arial" w:cs="Arial"/>
          <w:sz w:val="22"/>
          <w:szCs w:val="22"/>
        </w:rPr>
        <w:t xml:space="preserve"> skrócić okres realizacji umowy</w:t>
      </w:r>
      <w:r w:rsidRPr="0054219B">
        <w:rPr>
          <w:rFonts w:ascii="Arial" w:hAnsi="Arial" w:cs="Arial"/>
          <w:sz w:val="22"/>
          <w:szCs w:val="22"/>
        </w:rPr>
        <w:t xml:space="preserve"> lub w inny sposób będą korzystne dla Zamawiającego.</w:t>
      </w:r>
    </w:p>
    <w:p w:rsidR="0033182A" w:rsidRPr="0054219B" w:rsidRDefault="0033182A" w:rsidP="002B27BC">
      <w:pPr>
        <w:widowControl w:val="0"/>
        <w:numPr>
          <w:ilvl w:val="0"/>
          <w:numId w:val="43"/>
        </w:numPr>
        <w:tabs>
          <w:tab w:val="clear" w:pos="340"/>
          <w:tab w:val="num" w:pos="709"/>
        </w:tabs>
        <w:suppressAutoHyphens/>
        <w:autoSpaceDE w:val="0"/>
        <w:spacing w:before="120"/>
        <w:ind w:left="709" w:hanging="709"/>
        <w:jc w:val="both"/>
        <w:rPr>
          <w:rFonts w:ascii="Arial" w:hAnsi="Arial" w:cs="Arial"/>
          <w:sz w:val="22"/>
          <w:szCs w:val="22"/>
        </w:rPr>
      </w:pPr>
      <w:r w:rsidRPr="0054219B">
        <w:rPr>
          <w:rFonts w:ascii="Arial" w:hAnsi="Arial" w:cs="Arial"/>
          <w:sz w:val="22"/>
          <w:szCs w:val="22"/>
        </w:rPr>
        <w:lastRenderedPageBreak/>
        <w:t>Zmiany mogą być zaproponowane przez złożenie pisemnej propozycji zmian, jeżeli konieczność wprowadzenia zmian do umowy wynika ze zmiany prawa powszechnie obowiązującego, na terenie Rzeczpospolitej Polskiej, prawa podatkowego, decyzji krajowych lub zagranicznych instytucji zarządzających i monitorujących realizację Przedsięwzięcia, lub ze zmiany okoliczności, której nie można było przewidzieć w</w:t>
      </w:r>
      <w:r w:rsidR="00E70DBB" w:rsidRPr="0054219B">
        <w:rPr>
          <w:rFonts w:ascii="Arial" w:hAnsi="Arial" w:cs="Arial"/>
          <w:sz w:val="22"/>
          <w:szCs w:val="22"/>
        </w:rPr>
        <w:t> </w:t>
      </w:r>
      <w:r w:rsidRPr="0054219B">
        <w:rPr>
          <w:rFonts w:ascii="Arial" w:hAnsi="Arial" w:cs="Arial"/>
          <w:sz w:val="22"/>
          <w:szCs w:val="22"/>
        </w:rPr>
        <w:t>chwili zawarcia umowy.</w:t>
      </w:r>
    </w:p>
    <w:p w:rsidR="0033182A" w:rsidRPr="0054219B" w:rsidRDefault="0033182A" w:rsidP="002B27BC">
      <w:pPr>
        <w:widowControl w:val="0"/>
        <w:numPr>
          <w:ilvl w:val="0"/>
          <w:numId w:val="43"/>
        </w:numPr>
        <w:tabs>
          <w:tab w:val="clear" w:pos="340"/>
          <w:tab w:val="num" w:pos="709"/>
        </w:tabs>
        <w:suppressAutoHyphens/>
        <w:autoSpaceDE w:val="0"/>
        <w:spacing w:before="120"/>
        <w:ind w:left="709" w:hanging="709"/>
        <w:jc w:val="both"/>
        <w:rPr>
          <w:rFonts w:ascii="Arial" w:hAnsi="Arial" w:cs="Arial"/>
          <w:sz w:val="22"/>
          <w:szCs w:val="22"/>
        </w:rPr>
      </w:pPr>
      <w:r w:rsidRPr="0054219B">
        <w:rPr>
          <w:rFonts w:ascii="Arial" w:hAnsi="Arial" w:cs="Arial"/>
          <w:sz w:val="22"/>
          <w:szCs w:val="22"/>
        </w:rPr>
        <w:t>Nie stanowi zmiany umowy, w rozumieniu art. 144 ustawy Prawo zamówień publicznych zmiana danych teleadresowych oraz zmiana osób reprezentujących Strony.</w:t>
      </w:r>
    </w:p>
    <w:p w:rsidR="0033182A" w:rsidRPr="0054219B" w:rsidRDefault="0033182A" w:rsidP="002F2D51">
      <w:pPr>
        <w:spacing w:before="120"/>
        <w:rPr>
          <w:rFonts w:ascii="Arial" w:hAnsi="Arial" w:cs="Arial"/>
          <w:sz w:val="22"/>
          <w:szCs w:val="22"/>
        </w:rPr>
      </w:pPr>
    </w:p>
    <w:p w:rsidR="00006488" w:rsidRPr="0054219B" w:rsidRDefault="000F5A60" w:rsidP="002B27BC">
      <w:pPr>
        <w:pStyle w:val="Nagwek1"/>
        <w:keepNext w:val="0"/>
        <w:widowControl w:val="0"/>
        <w:numPr>
          <w:ilvl w:val="0"/>
          <w:numId w:val="39"/>
        </w:numPr>
        <w:spacing w:beforeLines="0" w:afterLines="0" w:line="240" w:lineRule="auto"/>
        <w:rPr>
          <w:sz w:val="22"/>
          <w:szCs w:val="22"/>
        </w:rPr>
      </w:pPr>
      <w:bookmarkStart w:id="26" w:name="_Toc480791918"/>
      <w:r w:rsidRPr="0054219B">
        <w:rPr>
          <w:sz w:val="22"/>
          <w:szCs w:val="22"/>
        </w:rPr>
        <w:t>ŚRODKI OCHRONY PRAWNEJ PRZYSŁUGUJĄCE WYKONAWCOM</w:t>
      </w:r>
      <w:bookmarkEnd w:id="26"/>
    </w:p>
    <w:p w:rsidR="00CC0F26" w:rsidRPr="0054219B" w:rsidRDefault="00006488" w:rsidP="001048BC">
      <w:pPr>
        <w:pStyle w:val="Nagwek2"/>
        <w:rPr>
          <w:noProof/>
        </w:rPr>
      </w:pPr>
      <w:r w:rsidRPr="0054219B">
        <w:rPr>
          <w:noProof/>
        </w:rPr>
        <w:t>Wykonawcom, a także innemu podmiotowi, jeżeli ma lub miał interes w uzyskaniu zamówienia oraz poniósł lub może ponieść szkodę w wyniku naruszenia przez Zamawiającego przepisów Ustawy, przysługują środki ochrony prawnej przewidziane w art. 179 i następnych Ustawy</w:t>
      </w:r>
      <w:r w:rsidR="00CC0F26" w:rsidRPr="0054219B">
        <w:rPr>
          <w:noProof/>
        </w:rPr>
        <w:t>.</w:t>
      </w:r>
    </w:p>
    <w:p w:rsidR="00CC0F26" w:rsidRPr="0054219B" w:rsidRDefault="00006488" w:rsidP="001048BC">
      <w:pPr>
        <w:pStyle w:val="Nagwek2"/>
        <w:rPr>
          <w:noProof/>
        </w:rPr>
      </w:pPr>
      <w:r w:rsidRPr="0054219B">
        <w:rPr>
          <w:noProof/>
        </w:rPr>
        <w:t>Wobec niezgodnej z przepisami Ustawy czynności Zamawiającego podjętej w toku postępowania lub w przypadku zaniechania przez Zamawiajacego dokonania czynności, do których podjęcia zobowiązany jest Zamawiający przepisami Ustawy, Wykonawca może wnieść odwołanie.</w:t>
      </w:r>
    </w:p>
    <w:p w:rsidR="00CC0F26" w:rsidRPr="0054219B" w:rsidRDefault="00006488" w:rsidP="001048BC">
      <w:pPr>
        <w:pStyle w:val="Nagwek2"/>
        <w:rPr>
          <w:noProof/>
        </w:rPr>
      </w:pPr>
      <w:r w:rsidRPr="0054219B">
        <w:rPr>
          <w:noProof/>
        </w:rPr>
        <w:t xml:space="preserve">Odwołanie wnosi się do Prezesa Krajowej Izby Odwoławczej w formie pisemnej albo elektronicznej, podpisane bezpiecznym podpisem elektronicznym weryfikowanym przy pomocy ważnego kwalifikowanego certyfikatu lub równoważnego środka, spełniającego wymagania dla tego rodzaju podpisu. </w:t>
      </w:r>
    </w:p>
    <w:p w:rsidR="00CC0F26" w:rsidRPr="0054219B" w:rsidRDefault="00006488" w:rsidP="001048BC">
      <w:pPr>
        <w:pStyle w:val="Nagwek2"/>
        <w:rPr>
          <w:noProof/>
        </w:rPr>
      </w:pPr>
      <w:r w:rsidRPr="0054219B">
        <w:rPr>
          <w:noProof/>
        </w:rPr>
        <w:t>Odwołujący przesyła kopię odwołania Zamawiającemu przed upływem terminu do wniesienia odwołania w taki sposób, aby mógł on zapoznać się z jego treścią przed upływem tego terminu.</w:t>
      </w:r>
    </w:p>
    <w:p w:rsidR="00CC0F26" w:rsidRPr="0054219B" w:rsidRDefault="00006488" w:rsidP="001048BC">
      <w:pPr>
        <w:pStyle w:val="Nagwek2"/>
        <w:rPr>
          <w:noProof/>
        </w:rPr>
      </w:pPr>
      <w:r w:rsidRPr="0054219B">
        <w:rPr>
          <w:noProof/>
        </w:rPr>
        <w:t>Odwołanie wnosi się w terminie 10 dni od dnia przesłania informacji o czynności Zamawiającego stanowiącej podstawę jego wniesienia – jeżeli informacje te zostały przesłane w sposób określony w art. 180 ust.</w:t>
      </w:r>
      <w:r w:rsidR="00B07113" w:rsidRPr="0054219B">
        <w:rPr>
          <w:noProof/>
        </w:rPr>
        <w:t xml:space="preserve"> 5 Ustawy zdanie drugie, albo w </w:t>
      </w:r>
      <w:r w:rsidRPr="0054219B">
        <w:rPr>
          <w:noProof/>
        </w:rPr>
        <w:t xml:space="preserve">terminie 15 dni – jeżeli informacje </w:t>
      </w:r>
      <w:r w:rsidR="00CC0F26" w:rsidRPr="0054219B">
        <w:rPr>
          <w:noProof/>
        </w:rPr>
        <w:t>zostały przesłane w inny sposób.</w:t>
      </w:r>
    </w:p>
    <w:p w:rsidR="00CC0F26" w:rsidRPr="0054219B" w:rsidRDefault="00006488" w:rsidP="001048BC">
      <w:pPr>
        <w:pStyle w:val="Nagwek2"/>
        <w:rPr>
          <w:noProof/>
        </w:rPr>
      </w:pPr>
      <w:r w:rsidRPr="0054219B">
        <w:rPr>
          <w:noProof/>
        </w:rPr>
        <w:t xml:space="preserve">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 </w:t>
      </w:r>
    </w:p>
    <w:p w:rsidR="00B75471" w:rsidRPr="0054219B" w:rsidRDefault="00006488" w:rsidP="001048BC">
      <w:pPr>
        <w:pStyle w:val="Nagwek2"/>
        <w:rPr>
          <w:noProof/>
        </w:rPr>
      </w:pPr>
      <w:r w:rsidRPr="0054219B">
        <w:rPr>
          <w:noProof/>
        </w:rPr>
        <w:t xml:space="preserve">Odwołanie wobec czynności innych niż określone w pkt </w:t>
      </w:r>
      <w:r w:rsidR="006609B5" w:rsidRPr="0054219B">
        <w:rPr>
          <w:noProof/>
        </w:rPr>
        <w:t>17</w:t>
      </w:r>
      <w:r w:rsidRPr="0054219B">
        <w:rPr>
          <w:noProof/>
        </w:rPr>
        <w:t xml:space="preserve">.5 i </w:t>
      </w:r>
      <w:r w:rsidR="006609B5" w:rsidRPr="0054219B">
        <w:rPr>
          <w:noProof/>
        </w:rPr>
        <w:t>17</w:t>
      </w:r>
      <w:r w:rsidRPr="0054219B">
        <w:rPr>
          <w:noProof/>
        </w:rPr>
        <w:t xml:space="preserve">.6 </w:t>
      </w:r>
      <w:r w:rsidR="00326CD4" w:rsidRPr="0054219B">
        <w:rPr>
          <w:noProof/>
        </w:rPr>
        <w:t xml:space="preserve">SIWZ </w:t>
      </w:r>
      <w:r w:rsidRPr="0054219B">
        <w:rPr>
          <w:noProof/>
        </w:rPr>
        <w:t>wnosi się w terminie 10 dni od dnia, w którym powzięto lub przy zachowaniu należytej staranności można było powziąć wiadomość o okolicznościach stanowiących podstawę jego wniesienia.</w:t>
      </w:r>
    </w:p>
    <w:p w:rsidR="00B75471" w:rsidRPr="0054219B" w:rsidRDefault="00B75471" w:rsidP="00B75471"/>
    <w:p w:rsidR="00006488" w:rsidRPr="0054219B" w:rsidRDefault="000F5A60" w:rsidP="002B27BC">
      <w:pPr>
        <w:pStyle w:val="Nagwek1"/>
        <w:numPr>
          <w:ilvl w:val="0"/>
          <w:numId w:val="39"/>
        </w:numPr>
        <w:spacing w:beforeLines="0" w:afterLines="0" w:line="240" w:lineRule="auto"/>
        <w:rPr>
          <w:sz w:val="22"/>
          <w:szCs w:val="22"/>
        </w:rPr>
      </w:pPr>
      <w:bookmarkStart w:id="27" w:name="_Toc480791919"/>
      <w:r w:rsidRPr="0054219B">
        <w:rPr>
          <w:sz w:val="22"/>
          <w:szCs w:val="22"/>
        </w:rPr>
        <w:t>PODWYKONAWSTWO</w:t>
      </w:r>
      <w:bookmarkStart w:id="28" w:name="_Toc167680423"/>
      <w:bookmarkStart w:id="29" w:name="_Toc504465415"/>
      <w:bookmarkEnd w:id="27"/>
    </w:p>
    <w:p w:rsidR="00E206DF" w:rsidRPr="0054219B" w:rsidRDefault="000752D7" w:rsidP="002F2D51">
      <w:pPr>
        <w:spacing w:before="120"/>
        <w:ind w:left="709" w:hanging="709"/>
        <w:jc w:val="both"/>
        <w:rPr>
          <w:rFonts w:ascii="Arial" w:hAnsi="Arial" w:cs="Arial"/>
          <w:sz w:val="22"/>
          <w:szCs w:val="22"/>
        </w:rPr>
      </w:pPr>
      <w:r w:rsidRPr="0054219B">
        <w:rPr>
          <w:rFonts w:ascii="Arial" w:hAnsi="Arial" w:cs="Arial"/>
          <w:sz w:val="22"/>
          <w:szCs w:val="22"/>
        </w:rPr>
        <w:t>18</w:t>
      </w:r>
      <w:r w:rsidR="000D799E" w:rsidRPr="0054219B">
        <w:rPr>
          <w:rFonts w:ascii="Arial" w:hAnsi="Arial" w:cs="Arial"/>
          <w:sz w:val="22"/>
          <w:szCs w:val="22"/>
        </w:rPr>
        <w:t>.1</w:t>
      </w:r>
      <w:r w:rsidR="000D799E" w:rsidRPr="0054219B">
        <w:rPr>
          <w:rFonts w:ascii="Arial" w:hAnsi="Arial" w:cs="Arial"/>
          <w:sz w:val="22"/>
          <w:szCs w:val="22"/>
        </w:rPr>
        <w:tab/>
      </w:r>
      <w:r w:rsidR="00E206DF" w:rsidRPr="0054219B">
        <w:rPr>
          <w:rFonts w:ascii="Arial" w:hAnsi="Arial" w:cs="Arial"/>
          <w:sz w:val="22"/>
          <w:szCs w:val="22"/>
        </w:rPr>
        <w:t xml:space="preserve">Zamawiający dopuszcza powierzenie </w:t>
      </w:r>
      <w:r w:rsidR="008E7A58" w:rsidRPr="0054219B">
        <w:rPr>
          <w:rFonts w:ascii="Arial" w:hAnsi="Arial" w:cs="Arial"/>
          <w:sz w:val="22"/>
          <w:szCs w:val="22"/>
        </w:rPr>
        <w:t>części</w:t>
      </w:r>
      <w:r w:rsidR="00E206DF" w:rsidRPr="0054219B">
        <w:rPr>
          <w:rFonts w:ascii="Arial" w:hAnsi="Arial" w:cs="Arial"/>
          <w:sz w:val="22"/>
          <w:szCs w:val="22"/>
        </w:rPr>
        <w:t xml:space="preserve"> Zamówienia podwykonawcom. Wykonawca zobowiązany jest </w:t>
      </w:r>
      <w:r w:rsidR="00E24C07" w:rsidRPr="0054219B">
        <w:rPr>
          <w:rFonts w:ascii="Arial" w:hAnsi="Arial" w:cs="Arial"/>
          <w:sz w:val="22"/>
          <w:szCs w:val="22"/>
        </w:rPr>
        <w:t xml:space="preserve">wskazać w JEDZ, czy zamierza zlecić część robót podwykonawcom oraz, </w:t>
      </w:r>
      <w:r w:rsidR="00E206DF" w:rsidRPr="0054219B">
        <w:rPr>
          <w:rFonts w:ascii="Arial" w:hAnsi="Arial" w:cs="Arial"/>
          <w:sz w:val="22"/>
          <w:szCs w:val="22"/>
        </w:rPr>
        <w:t xml:space="preserve"> </w:t>
      </w:r>
      <w:r w:rsidR="00E24C07" w:rsidRPr="0054219B">
        <w:rPr>
          <w:rFonts w:ascii="Arial" w:hAnsi="Arial" w:cs="Arial"/>
          <w:sz w:val="22"/>
          <w:szCs w:val="22"/>
        </w:rPr>
        <w:t>jeżeli jest to wiadome, podać wykaz proponowanych podwykonawców.</w:t>
      </w:r>
    </w:p>
    <w:p w:rsidR="00CB2ADC" w:rsidRPr="0054219B" w:rsidRDefault="000752D7" w:rsidP="002F2D51">
      <w:pPr>
        <w:spacing w:before="120"/>
        <w:ind w:left="709" w:hanging="709"/>
        <w:jc w:val="both"/>
        <w:rPr>
          <w:rFonts w:ascii="Arial" w:hAnsi="Arial" w:cs="Arial"/>
          <w:sz w:val="22"/>
          <w:szCs w:val="22"/>
        </w:rPr>
      </w:pPr>
      <w:r w:rsidRPr="0054219B">
        <w:rPr>
          <w:rFonts w:ascii="Arial" w:hAnsi="Arial" w:cs="Arial"/>
          <w:sz w:val="22"/>
          <w:szCs w:val="22"/>
        </w:rPr>
        <w:t>18</w:t>
      </w:r>
      <w:r w:rsidR="00CB2ADC" w:rsidRPr="0054219B">
        <w:rPr>
          <w:rFonts w:ascii="Arial" w:hAnsi="Arial" w:cs="Arial"/>
          <w:sz w:val="22"/>
          <w:szCs w:val="22"/>
        </w:rPr>
        <w:t>.2</w:t>
      </w:r>
      <w:r w:rsidR="00CB2ADC" w:rsidRPr="0054219B">
        <w:rPr>
          <w:rFonts w:ascii="Arial" w:hAnsi="Arial" w:cs="Arial"/>
          <w:sz w:val="22"/>
          <w:szCs w:val="22"/>
        </w:rPr>
        <w:tab/>
        <w:t xml:space="preserve">Brak wskazania części zamówienia, które Wykonawca zamierza powierzyć Podwykonawcom będzie rozumiany przez Zamawiającego jako zgoda Wykonawcy na wykonanie całego przedmiotu zamówienia samodzielnie, bez </w:t>
      </w:r>
      <w:r w:rsidRPr="0054219B">
        <w:rPr>
          <w:rFonts w:ascii="Arial" w:hAnsi="Arial" w:cs="Arial"/>
          <w:sz w:val="22"/>
          <w:szCs w:val="22"/>
        </w:rPr>
        <w:t xml:space="preserve">realizacji </w:t>
      </w:r>
      <w:r w:rsidR="00CB2ADC" w:rsidRPr="0054219B">
        <w:rPr>
          <w:rFonts w:ascii="Arial" w:hAnsi="Arial" w:cs="Arial"/>
          <w:sz w:val="22"/>
          <w:szCs w:val="22"/>
        </w:rPr>
        <w:t>części zamówienia podwykonawcą.</w:t>
      </w:r>
    </w:p>
    <w:bookmarkEnd w:id="28"/>
    <w:bookmarkEnd w:id="29"/>
    <w:p w:rsidR="00663871" w:rsidRPr="0054219B" w:rsidRDefault="00663871" w:rsidP="002F2D51">
      <w:pPr>
        <w:spacing w:before="120"/>
        <w:rPr>
          <w:rFonts w:ascii="Arial" w:hAnsi="Arial" w:cs="Arial"/>
          <w:sz w:val="22"/>
          <w:szCs w:val="22"/>
        </w:rPr>
      </w:pPr>
    </w:p>
    <w:p w:rsidR="002B48FC" w:rsidRPr="0054219B" w:rsidRDefault="002B48FC" w:rsidP="002B27BC">
      <w:pPr>
        <w:pStyle w:val="Nagwek1"/>
        <w:numPr>
          <w:ilvl w:val="0"/>
          <w:numId w:val="39"/>
        </w:numPr>
        <w:spacing w:beforeLines="0" w:afterLines="0" w:line="240" w:lineRule="auto"/>
        <w:rPr>
          <w:sz w:val="22"/>
          <w:szCs w:val="22"/>
        </w:rPr>
      </w:pPr>
      <w:bookmarkStart w:id="30" w:name="_Toc504465416"/>
      <w:bookmarkStart w:id="31" w:name="_Toc167680426"/>
      <w:bookmarkStart w:id="32" w:name="_Toc480791920"/>
      <w:r w:rsidRPr="0054219B">
        <w:rPr>
          <w:sz w:val="22"/>
          <w:szCs w:val="22"/>
        </w:rPr>
        <w:lastRenderedPageBreak/>
        <w:t>ZAŁĄCZNIKI</w:t>
      </w:r>
      <w:bookmarkEnd w:id="30"/>
      <w:r w:rsidRPr="0054219B">
        <w:rPr>
          <w:sz w:val="22"/>
          <w:szCs w:val="22"/>
        </w:rPr>
        <w:t xml:space="preserve"> DO NINIEJSZEJ </w:t>
      </w:r>
      <w:bookmarkEnd w:id="31"/>
      <w:r w:rsidR="00326CD4" w:rsidRPr="0054219B">
        <w:rPr>
          <w:sz w:val="22"/>
          <w:szCs w:val="22"/>
        </w:rPr>
        <w:t>SIWZ</w:t>
      </w:r>
      <w:bookmarkEnd w:id="32"/>
    </w:p>
    <w:p w:rsidR="00AD5A64" w:rsidRPr="0054219B" w:rsidRDefault="002B48FC" w:rsidP="002F2D51">
      <w:pPr>
        <w:spacing w:before="120"/>
        <w:jc w:val="both"/>
        <w:rPr>
          <w:rFonts w:ascii="Arial" w:hAnsi="Arial" w:cs="Arial"/>
          <w:bCs/>
          <w:sz w:val="22"/>
          <w:szCs w:val="22"/>
        </w:rPr>
      </w:pPr>
      <w:r w:rsidRPr="0054219B">
        <w:rPr>
          <w:rFonts w:ascii="Arial" w:hAnsi="Arial" w:cs="Arial"/>
          <w:b/>
          <w:bCs/>
          <w:sz w:val="22"/>
          <w:szCs w:val="22"/>
        </w:rPr>
        <w:t xml:space="preserve">Załącznik nr 1 </w:t>
      </w:r>
      <w:r w:rsidR="00AD5A64" w:rsidRPr="0054219B">
        <w:rPr>
          <w:rFonts w:ascii="Arial" w:hAnsi="Arial" w:cs="Arial"/>
          <w:bCs/>
          <w:sz w:val="22"/>
          <w:szCs w:val="22"/>
        </w:rPr>
        <w:t>–Opis Przedmiotu Zamówienia;</w:t>
      </w:r>
    </w:p>
    <w:p w:rsidR="009C0721" w:rsidRPr="0054219B" w:rsidRDefault="00AD5A64" w:rsidP="002F2D51">
      <w:pPr>
        <w:spacing w:before="120"/>
        <w:jc w:val="both"/>
        <w:rPr>
          <w:rFonts w:ascii="Arial" w:hAnsi="Arial" w:cs="Arial"/>
          <w:bCs/>
          <w:sz w:val="22"/>
          <w:szCs w:val="22"/>
        </w:rPr>
      </w:pPr>
      <w:r w:rsidRPr="0054219B">
        <w:rPr>
          <w:rFonts w:ascii="Arial" w:hAnsi="Arial" w:cs="Arial"/>
          <w:b/>
          <w:bCs/>
          <w:sz w:val="22"/>
          <w:szCs w:val="22"/>
        </w:rPr>
        <w:t>Załącznik nr 2 -</w:t>
      </w:r>
      <w:r w:rsidR="00B458D2" w:rsidRPr="0054219B">
        <w:rPr>
          <w:rFonts w:ascii="Arial" w:hAnsi="Arial" w:cs="Arial"/>
          <w:bCs/>
          <w:sz w:val="22"/>
          <w:szCs w:val="22"/>
        </w:rPr>
        <w:t>F</w:t>
      </w:r>
      <w:r w:rsidR="002B48FC" w:rsidRPr="0054219B">
        <w:rPr>
          <w:rFonts w:ascii="Arial" w:hAnsi="Arial" w:cs="Arial"/>
          <w:bCs/>
          <w:sz w:val="22"/>
          <w:szCs w:val="22"/>
        </w:rPr>
        <w:t>ormularz ofertow</w:t>
      </w:r>
      <w:r w:rsidR="00B458D2" w:rsidRPr="0054219B">
        <w:rPr>
          <w:rFonts w:ascii="Arial" w:hAnsi="Arial" w:cs="Arial"/>
          <w:bCs/>
          <w:sz w:val="22"/>
          <w:szCs w:val="22"/>
        </w:rPr>
        <w:t>y</w:t>
      </w:r>
      <w:r w:rsidR="00DE1CD1" w:rsidRPr="0054219B">
        <w:rPr>
          <w:rFonts w:ascii="Arial" w:hAnsi="Arial" w:cs="Arial"/>
          <w:bCs/>
          <w:sz w:val="22"/>
          <w:szCs w:val="22"/>
        </w:rPr>
        <w:t xml:space="preserve"> oraz załącznik </w:t>
      </w:r>
      <w:r w:rsidR="00AA58C4" w:rsidRPr="0054219B">
        <w:rPr>
          <w:rFonts w:ascii="Arial" w:hAnsi="Arial" w:cs="Arial"/>
          <w:bCs/>
          <w:sz w:val="22"/>
          <w:szCs w:val="22"/>
        </w:rPr>
        <w:t xml:space="preserve">1A </w:t>
      </w:r>
      <w:r w:rsidR="00DE1CD1" w:rsidRPr="0054219B">
        <w:rPr>
          <w:rFonts w:ascii="Arial" w:hAnsi="Arial" w:cs="Arial"/>
          <w:bCs/>
          <w:sz w:val="22"/>
          <w:szCs w:val="22"/>
        </w:rPr>
        <w:t>do formularza ofertowego</w:t>
      </w:r>
      <w:r w:rsidR="009C0721" w:rsidRPr="0054219B">
        <w:rPr>
          <w:rFonts w:ascii="Arial" w:hAnsi="Arial" w:cs="Arial"/>
          <w:bCs/>
          <w:sz w:val="22"/>
          <w:szCs w:val="22"/>
        </w:rPr>
        <w:t xml:space="preserve"> – wzór;</w:t>
      </w:r>
    </w:p>
    <w:p w:rsidR="008315B2" w:rsidRPr="0054219B" w:rsidRDefault="002B48FC" w:rsidP="002F2D51">
      <w:pPr>
        <w:spacing w:before="120"/>
        <w:jc w:val="both"/>
        <w:rPr>
          <w:rFonts w:ascii="Arial" w:hAnsi="Arial" w:cs="Arial"/>
          <w:bCs/>
          <w:sz w:val="22"/>
          <w:szCs w:val="22"/>
        </w:rPr>
      </w:pPr>
      <w:r w:rsidRPr="0054219B">
        <w:rPr>
          <w:rFonts w:ascii="Arial" w:hAnsi="Arial" w:cs="Arial"/>
          <w:b/>
          <w:bCs/>
          <w:sz w:val="22"/>
          <w:szCs w:val="22"/>
        </w:rPr>
        <w:t xml:space="preserve">Załącznik nr 3 </w:t>
      </w:r>
      <w:r w:rsidRPr="0054219B">
        <w:rPr>
          <w:rFonts w:ascii="Arial" w:hAnsi="Arial" w:cs="Arial"/>
          <w:bCs/>
          <w:sz w:val="22"/>
          <w:szCs w:val="22"/>
        </w:rPr>
        <w:t>–</w:t>
      </w:r>
      <w:r w:rsidR="008315B2" w:rsidRPr="0054219B">
        <w:rPr>
          <w:rFonts w:ascii="Arial" w:hAnsi="Arial" w:cs="Arial"/>
          <w:bCs/>
          <w:sz w:val="22"/>
          <w:szCs w:val="22"/>
        </w:rPr>
        <w:t>Zobowiązanie podmiotu trzeciego do oddania do dyspozycji Wykonawcy niezbędnych zasobów na potrzeby wykonania zamówienia -  wzór;</w:t>
      </w:r>
    </w:p>
    <w:p w:rsidR="005B0E4E" w:rsidRPr="0054219B" w:rsidRDefault="005B0E4E" w:rsidP="005B0E4E">
      <w:pPr>
        <w:spacing w:before="120"/>
        <w:jc w:val="both"/>
        <w:rPr>
          <w:rFonts w:ascii="Arial" w:hAnsi="Arial" w:cs="Arial"/>
          <w:bCs/>
          <w:sz w:val="22"/>
          <w:szCs w:val="22"/>
        </w:rPr>
      </w:pPr>
      <w:r w:rsidRPr="0054219B">
        <w:rPr>
          <w:rFonts w:ascii="Arial" w:hAnsi="Arial" w:cs="Arial"/>
          <w:b/>
          <w:bCs/>
          <w:sz w:val="22"/>
          <w:szCs w:val="22"/>
        </w:rPr>
        <w:t xml:space="preserve">Załącznik nr 4 </w:t>
      </w:r>
      <w:r w:rsidRPr="0054219B">
        <w:rPr>
          <w:rFonts w:ascii="Arial" w:hAnsi="Arial" w:cs="Arial"/>
          <w:bCs/>
          <w:sz w:val="22"/>
          <w:szCs w:val="22"/>
        </w:rPr>
        <w:t xml:space="preserve">– Oświadczenie o przynależności lub braku przynależności do grupy kapitałowej – wzór </w:t>
      </w:r>
      <w:r w:rsidRPr="0054219B">
        <w:rPr>
          <w:rFonts w:ascii="Arial" w:hAnsi="Arial" w:cs="Arial"/>
          <w:bCs/>
          <w:i/>
          <w:sz w:val="22"/>
          <w:szCs w:val="22"/>
        </w:rPr>
        <w:t>(składa każdy z uczestników oferty wspólnej)</w:t>
      </w:r>
      <w:r w:rsidRPr="0054219B">
        <w:rPr>
          <w:rFonts w:ascii="Arial" w:hAnsi="Arial" w:cs="Arial"/>
          <w:bCs/>
          <w:sz w:val="22"/>
          <w:szCs w:val="22"/>
        </w:rPr>
        <w:t>;</w:t>
      </w:r>
    </w:p>
    <w:p w:rsidR="004551D7" w:rsidRPr="0054219B" w:rsidRDefault="004551D7" w:rsidP="002F2D51">
      <w:pPr>
        <w:spacing w:before="120"/>
        <w:jc w:val="both"/>
        <w:rPr>
          <w:rFonts w:ascii="Arial" w:hAnsi="Arial" w:cs="Arial"/>
          <w:bCs/>
          <w:sz w:val="22"/>
          <w:szCs w:val="22"/>
        </w:rPr>
      </w:pPr>
      <w:r w:rsidRPr="0054219B">
        <w:rPr>
          <w:rFonts w:ascii="Arial" w:hAnsi="Arial" w:cs="Arial"/>
          <w:b/>
          <w:bCs/>
          <w:sz w:val="22"/>
          <w:szCs w:val="22"/>
        </w:rPr>
        <w:t>Załącznik nr 5</w:t>
      </w:r>
      <w:r w:rsidRPr="0054219B">
        <w:rPr>
          <w:rFonts w:ascii="Arial" w:hAnsi="Arial" w:cs="Arial"/>
          <w:bCs/>
          <w:sz w:val="22"/>
          <w:szCs w:val="22"/>
        </w:rPr>
        <w:t xml:space="preserve"> – </w:t>
      </w:r>
      <w:r w:rsidR="007F1891" w:rsidRPr="0054219B">
        <w:rPr>
          <w:rFonts w:ascii="Arial" w:hAnsi="Arial" w:cs="Arial"/>
          <w:sz w:val="22"/>
          <w:szCs w:val="22"/>
        </w:rPr>
        <w:t>Jednolity Europejski Dokument Zamówienia</w:t>
      </w:r>
      <w:r w:rsidRPr="0054219B">
        <w:rPr>
          <w:rFonts w:ascii="Arial" w:hAnsi="Arial" w:cs="Arial"/>
          <w:bCs/>
          <w:sz w:val="22"/>
          <w:szCs w:val="22"/>
        </w:rPr>
        <w:t xml:space="preserve"> – wzór.</w:t>
      </w:r>
    </w:p>
    <w:p w:rsidR="004551D7" w:rsidRPr="0054219B" w:rsidRDefault="004551D7" w:rsidP="002F2D51">
      <w:pPr>
        <w:spacing w:before="120"/>
        <w:jc w:val="both"/>
        <w:rPr>
          <w:rFonts w:ascii="Arial" w:hAnsi="Arial" w:cs="Arial"/>
          <w:b/>
          <w:sz w:val="22"/>
          <w:szCs w:val="22"/>
        </w:rPr>
      </w:pPr>
      <w:r w:rsidRPr="0054219B">
        <w:rPr>
          <w:rFonts w:ascii="Arial" w:hAnsi="Arial" w:cs="Arial"/>
          <w:b/>
          <w:bCs/>
          <w:sz w:val="22"/>
          <w:szCs w:val="22"/>
        </w:rPr>
        <w:t>Zał</w:t>
      </w:r>
      <w:r w:rsidRPr="0054219B">
        <w:rPr>
          <w:rFonts w:ascii="Arial" w:hAnsi="Arial" w:cs="Arial"/>
          <w:b/>
          <w:sz w:val="22"/>
          <w:szCs w:val="22"/>
        </w:rPr>
        <w:t>ą</w:t>
      </w:r>
      <w:r w:rsidRPr="0054219B">
        <w:rPr>
          <w:rFonts w:ascii="Arial" w:hAnsi="Arial" w:cs="Arial"/>
          <w:b/>
          <w:bCs/>
          <w:sz w:val="22"/>
          <w:szCs w:val="22"/>
        </w:rPr>
        <w:t xml:space="preserve">cznik nr 6 </w:t>
      </w:r>
      <w:r w:rsidRPr="0054219B">
        <w:rPr>
          <w:rFonts w:ascii="Arial" w:hAnsi="Arial" w:cs="Arial"/>
          <w:bCs/>
          <w:sz w:val="22"/>
          <w:szCs w:val="22"/>
        </w:rPr>
        <w:t xml:space="preserve">- </w:t>
      </w:r>
      <w:r w:rsidR="00C6492E" w:rsidRPr="0054219B">
        <w:rPr>
          <w:rFonts w:ascii="Arial" w:hAnsi="Arial" w:cs="Arial"/>
          <w:bCs/>
          <w:sz w:val="22"/>
          <w:szCs w:val="22"/>
        </w:rPr>
        <w:t>W</w:t>
      </w:r>
      <w:r w:rsidRPr="0054219B">
        <w:rPr>
          <w:rFonts w:ascii="Arial" w:hAnsi="Arial" w:cs="Arial"/>
          <w:bCs/>
          <w:sz w:val="22"/>
          <w:szCs w:val="22"/>
        </w:rPr>
        <w:t>ykazu zamówień wykonanych przez Wykonawcę – wzór;</w:t>
      </w:r>
    </w:p>
    <w:p w:rsidR="004551D7" w:rsidRPr="0054219B" w:rsidRDefault="004551D7" w:rsidP="002F2D51">
      <w:pPr>
        <w:spacing w:before="120"/>
        <w:jc w:val="both"/>
        <w:rPr>
          <w:rFonts w:ascii="Arial" w:hAnsi="Arial" w:cs="Arial"/>
          <w:bCs/>
          <w:sz w:val="22"/>
          <w:szCs w:val="22"/>
        </w:rPr>
      </w:pPr>
      <w:r w:rsidRPr="0054219B">
        <w:rPr>
          <w:rFonts w:ascii="Arial" w:hAnsi="Arial" w:cs="Arial"/>
          <w:b/>
          <w:bCs/>
          <w:sz w:val="22"/>
          <w:szCs w:val="22"/>
        </w:rPr>
        <w:t>Zał</w:t>
      </w:r>
      <w:r w:rsidRPr="0054219B">
        <w:rPr>
          <w:rFonts w:ascii="Arial" w:hAnsi="Arial" w:cs="Arial"/>
          <w:b/>
          <w:sz w:val="22"/>
          <w:szCs w:val="22"/>
        </w:rPr>
        <w:t>ą</w:t>
      </w:r>
      <w:r w:rsidRPr="0054219B">
        <w:rPr>
          <w:rFonts w:ascii="Arial" w:hAnsi="Arial" w:cs="Arial"/>
          <w:b/>
          <w:bCs/>
          <w:sz w:val="22"/>
          <w:szCs w:val="22"/>
        </w:rPr>
        <w:t xml:space="preserve">cznik nr </w:t>
      </w:r>
      <w:r w:rsidR="0041615F" w:rsidRPr="0054219B">
        <w:rPr>
          <w:rFonts w:ascii="Arial" w:hAnsi="Arial" w:cs="Arial"/>
          <w:b/>
          <w:bCs/>
          <w:sz w:val="22"/>
          <w:szCs w:val="22"/>
        </w:rPr>
        <w:t>7</w:t>
      </w:r>
      <w:r w:rsidRPr="0054219B">
        <w:rPr>
          <w:rFonts w:ascii="Arial" w:hAnsi="Arial" w:cs="Arial"/>
          <w:bCs/>
          <w:sz w:val="22"/>
          <w:szCs w:val="22"/>
        </w:rPr>
        <w:t xml:space="preserve">- </w:t>
      </w:r>
      <w:r w:rsidR="0092230B" w:rsidRPr="0054219B">
        <w:rPr>
          <w:rFonts w:ascii="Arial" w:hAnsi="Arial" w:cs="Arial"/>
          <w:sz w:val="22"/>
          <w:szCs w:val="22"/>
        </w:rPr>
        <w:t xml:space="preserve">Wykaz osób wyznaczonych przez </w:t>
      </w:r>
      <w:r w:rsidR="00C6492E" w:rsidRPr="0054219B">
        <w:rPr>
          <w:rFonts w:ascii="Arial" w:hAnsi="Arial" w:cs="Arial"/>
          <w:sz w:val="22"/>
          <w:szCs w:val="22"/>
        </w:rPr>
        <w:t>W</w:t>
      </w:r>
      <w:r w:rsidR="0092230B" w:rsidRPr="0054219B">
        <w:rPr>
          <w:rFonts w:ascii="Arial" w:hAnsi="Arial" w:cs="Arial"/>
          <w:sz w:val="22"/>
          <w:szCs w:val="22"/>
        </w:rPr>
        <w:t>ykonawcę do realizacji zamówienia</w:t>
      </w:r>
      <w:r w:rsidRPr="0054219B">
        <w:rPr>
          <w:rFonts w:ascii="Arial" w:hAnsi="Arial" w:cs="Arial"/>
          <w:bCs/>
          <w:sz w:val="22"/>
          <w:szCs w:val="22"/>
        </w:rPr>
        <w:t xml:space="preserve"> – wzór</w:t>
      </w:r>
    </w:p>
    <w:p w:rsidR="004427AB" w:rsidRPr="0054219B" w:rsidRDefault="004551D7" w:rsidP="002F2D51">
      <w:pPr>
        <w:spacing w:before="120"/>
        <w:jc w:val="both"/>
        <w:rPr>
          <w:rFonts w:ascii="Arial" w:hAnsi="Arial" w:cs="Arial"/>
          <w:bCs/>
          <w:sz w:val="22"/>
          <w:szCs w:val="22"/>
        </w:rPr>
      </w:pPr>
      <w:r w:rsidRPr="0054219B">
        <w:rPr>
          <w:rFonts w:ascii="Arial" w:hAnsi="Arial" w:cs="Arial"/>
          <w:b/>
          <w:bCs/>
          <w:sz w:val="22"/>
          <w:szCs w:val="22"/>
        </w:rPr>
        <w:t>Zał</w:t>
      </w:r>
      <w:r w:rsidRPr="0054219B">
        <w:rPr>
          <w:rFonts w:ascii="Arial" w:hAnsi="Arial" w:cs="Arial"/>
          <w:b/>
          <w:sz w:val="22"/>
          <w:szCs w:val="22"/>
        </w:rPr>
        <w:t>ą</w:t>
      </w:r>
      <w:r w:rsidR="00F725BC" w:rsidRPr="0054219B">
        <w:rPr>
          <w:rFonts w:ascii="Arial" w:hAnsi="Arial" w:cs="Arial"/>
          <w:b/>
          <w:bCs/>
          <w:sz w:val="22"/>
          <w:szCs w:val="22"/>
        </w:rPr>
        <w:t xml:space="preserve">cznik nr </w:t>
      </w:r>
      <w:r w:rsidR="0041615F" w:rsidRPr="0054219B">
        <w:rPr>
          <w:rFonts w:ascii="Arial" w:hAnsi="Arial" w:cs="Arial"/>
          <w:b/>
          <w:bCs/>
          <w:sz w:val="22"/>
          <w:szCs w:val="22"/>
        </w:rPr>
        <w:t>8</w:t>
      </w:r>
      <w:r w:rsidR="001D4E7F" w:rsidRPr="0054219B">
        <w:rPr>
          <w:rFonts w:ascii="Arial" w:hAnsi="Arial" w:cs="Arial"/>
          <w:b/>
          <w:bCs/>
          <w:sz w:val="22"/>
          <w:szCs w:val="22"/>
        </w:rPr>
        <w:t>A</w:t>
      </w:r>
      <w:r w:rsidR="00A2277E" w:rsidRPr="0054219B">
        <w:rPr>
          <w:rFonts w:ascii="Arial" w:hAnsi="Arial" w:cs="Arial"/>
          <w:b/>
          <w:bCs/>
          <w:sz w:val="22"/>
          <w:szCs w:val="22"/>
        </w:rPr>
        <w:t xml:space="preserve"> </w:t>
      </w:r>
      <w:r w:rsidR="005D4DED" w:rsidRPr="0054219B">
        <w:rPr>
          <w:rFonts w:ascii="Arial" w:hAnsi="Arial" w:cs="Arial"/>
          <w:bCs/>
          <w:sz w:val="22"/>
          <w:szCs w:val="22"/>
        </w:rPr>
        <w:t>- Oświadczenia</w:t>
      </w:r>
      <w:r w:rsidRPr="0054219B">
        <w:rPr>
          <w:rFonts w:ascii="Arial" w:hAnsi="Arial" w:cs="Arial"/>
          <w:bCs/>
          <w:sz w:val="22"/>
          <w:szCs w:val="22"/>
        </w:rPr>
        <w:t xml:space="preserve"> n</w:t>
      </w:r>
      <w:r w:rsidR="004427AB" w:rsidRPr="0054219B">
        <w:rPr>
          <w:rFonts w:ascii="Arial" w:hAnsi="Arial" w:cs="Arial"/>
          <w:bCs/>
          <w:sz w:val="22"/>
          <w:szCs w:val="22"/>
        </w:rPr>
        <w:t xml:space="preserve">o braku wydania </w:t>
      </w:r>
      <w:r w:rsidR="004427AB" w:rsidRPr="0054219B">
        <w:rPr>
          <w:rFonts w:ascii="Arial" w:hAnsi="Arial" w:cs="Arial"/>
          <w:sz w:val="22"/>
          <w:szCs w:val="22"/>
        </w:rPr>
        <w:t>prawomocnego wyroku sądu lub ostatecznej decyzji administracyjnej o zaleganiu w uiszczaniu podatków, opłat lub składek na ubezpieczenia społeczne lub zdrowotne</w:t>
      </w:r>
    </w:p>
    <w:p w:rsidR="004551D7" w:rsidRPr="0054219B" w:rsidRDefault="004427AB" w:rsidP="002F2D51">
      <w:pPr>
        <w:spacing w:before="120"/>
        <w:jc w:val="both"/>
        <w:rPr>
          <w:rFonts w:ascii="Arial" w:hAnsi="Arial" w:cs="Arial"/>
          <w:bCs/>
          <w:sz w:val="22"/>
          <w:szCs w:val="22"/>
        </w:rPr>
      </w:pPr>
      <w:r w:rsidRPr="0054219B">
        <w:rPr>
          <w:rFonts w:ascii="Arial" w:hAnsi="Arial" w:cs="Arial"/>
          <w:b/>
          <w:bCs/>
          <w:sz w:val="22"/>
          <w:szCs w:val="22"/>
        </w:rPr>
        <w:t>Zał</w:t>
      </w:r>
      <w:r w:rsidRPr="0054219B">
        <w:rPr>
          <w:rFonts w:ascii="Arial" w:hAnsi="Arial" w:cs="Arial"/>
          <w:b/>
          <w:sz w:val="22"/>
          <w:szCs w:val="22"/>
        </w:rPr>
        <w:t>ą</w:t>
      </w:r>
      <w:r w:rsidR="00474C56" w:rsidRPr="0054219B">
        <w:rPr>
          <w:rFonts w:ascii="Arial" w:hAnsi="Arial" w:cs="Arial"/>
          <w:b/>
          <w:bCs/>
          <w:sz w:val="22"/>
          <w:szCs w:val="22"/>
        </w:rPr>
        <w:t>cznik</w:t>
      </w:r>
      <w:r w:rsidRPr="0054219B">
        <w:rPr>
          <w:rFonts w:ascii="Arial" w:hAnsi="Arial" w:cs="Arial"/>
          <w:b/>
          <w:bCs/>
          <w:sz w:val="22"/>
          <w:szCs w:val="22"/>
        </w:rPr>
        <w:t xml:space="preserve"> nr 8</w:t>
      </w:r>
      <w:r w:rsidR="001D4E7F" w:rsidRPr="0054219B">
        <w:rPr>
          <w:rFonts w:ascii="Arial" w:hAnsi="Arial" w:cs="Arial"/>
          <w:b/>
          <w:bCs/>
          <w:sz w:val="22"/>
          <w:szCs w:val="22"/>
        </w:rPr>
        <w:t>B</w:t>
      </w:r>
      <w:r w:rsidRPr="0054219B">
        <w:rPr>
          <w:rFonts w:ascii="Arial" w:hAnsi="Arial" w:cs="Arial"/>
          <w:b/>
          <w:bCs/>
          <w:sz w:val="22"/>
          <w:szCs w:val="22"/>
        </w:rPr>
        <w:t xml:space="preserve"> </w:t>
      </w:r>
      <w:r w:rsidRPr="0054219B">
        <w:rPr>
          <w:rFonts w:ascii="Arial" w:hAnsi="Arial" w:cs="Arial"/>
          <w:bCs/>
          <w:sz w:val="22"/>
          <w:szCs w:val="22"/>
        </w:rPr>
        <w:t xml:space="preserve">– Oświadczenie o braku orzeczenia </w:t>
      </w:r>
      <w:r w:rsidRPr="0054219B">
        <w:rPr>
          <w:rFonts w:ascii="Arial" w:hAnsi="Arial" w:cs="Arial"/>
          <w:sz w:val="22"/>
          <w:szCs w:val="22"/>
        </w:rPr>
        <w:t>tytułem środka zapobiegawczego zakazu ubiegania się o zamówienie publiczne</w:t>
      </w:r>
      <w:r w:rsidR="004551D7" w:rsidRPr="0054219B">
        <w:rPr>
          <w:rFonts w:ascii="Arial" w:hAnsi="Arial" w:cs="Arial"/>
          <w:bCs/>
          <w:sz w:val="22"/>
          <w:szCs w:val="22"/>
        </w:rPr>
        <w:t>.</w:t>
      </w:r>
    </w:p>
    <w:p w:rsidR="00CD01FA" w:rsidRPr="0054219B" w:rsidRDefault="00CD01FA" w:rsidP="00CD01FA">
      <w:pPr>
        <w:spacing w:before="120"/>
        <w:jc w:val="both"/>
        <w:rPr>
          <w:rFonts w:ascii="Arial" w:hAnsi="Arial" w:cs="Arial"/>
          <w:sz w:val="22"/>
          <w:szCs w:val="22"/>
        </w:rPr>
      </w:pPr>
      <w:r w:rsidRPr="0054219B">
        <w:rPr>
          <w:rFonts w:ascii="Arial" w:hAnsi="Arial" w:cs="Arial"/>
          <w:b/>
          <w:bCs/>
          <w:sz w:val="22"/>
          <w:szCs w:val="22"/>
        </w:rPr>
        <w:t>Zał</w:t>
      </w:r>
      <w:r w:rsidRPr="0054219B">
        <w:rPr>
          <w:rFonts w:ascii="Arial" w:hAnsi="Arial" w:cs="Arial"/>
          <w:b/>
          <w:sz w:val="22"/>
          <w:szCs w:val="22"/>
        </w:rPr>
        <w:t>ą</w:t>
      </w:r>
      <w:r w:rsidR="00474C56" w:rsidRPr="0054219B">
        <w:rPr>
          <w:rFonts w:ascii="Arial" w:hAnsi="Arial" w:cs="Arial"/>
          <w:b/>
          <w:bCs/>
          <w:sz w:val="22"/>
          <w:szCs w:val="22"/>
        </w:rPr>
        <w:t>cznik</w:t>
      </w:r>
      <w:r w:rsidRPr="0054219B">
        <w:rPr>
          <w:rFonts w:ascii="Arial" w:hAnsi="Arial" w:cs="Arial"/>
          <w:b/>
          <w:bCs/>
          <w:sz w:val="22"/>
          <w:szCs w:val="22"/>
        </w:rPr>
        <w:t xml:space="preserve"> nr 8</w:t>
      </w:r>
      <w:r w:rsidR="001D4E7F" w:rsidRPr="0054219B">
        <w:rPr>
          <w:rFonts w:ascii="Arial" w:hAnsi="Arial" w:cs="Arial"/>
          <w:b/>
          <w:bCs/>
          <w:sz w:val="22"/>
          <w:szCs w:val="22"/>
        </w:rPr>
        <w:t>C</w:t>
      </w:r>
      <w:r w:rsidRPr="0054219B">
        <w:rPr>
          <w:rFonts w:ascii="Arial" w:hAnsi="Arial" w:cs="Arial"/>
          <w:b/>
          <w:bCs/>
          <w:sz w:val="22"/>
          <w:szCs w:val="22"/>
        </w:rPr>
        <w:t xml:space="preserve"> </w:t>
      </w:r>
      <w:r w:rsidRPr="0054219B">
        <w:rPr>
          <w:rFonts w:ascii="Arial" w:hAnsi="Arial" w:cs="Arial"/>
          <w:bCs/>
          <w:sz w:val="22"/>
          <w:szCs w:val="22"/>
        </w:rPr>
        <w:t xml:space="preserve">– </w:t>
      </w:r>
      <w:r w:rsidRPr="0054219B">
        <w:rPr>
          <w:rFonts w:ascii="Arial" w:hAnsi="Arial" w:cs="Arial"/>
          <w:sz w:val="22"/>
          <w:szCs w:val="22"/>
        </w:rPr>
        <w:t xml:space="preserve">Oświadczenia o braku wydania prawomocnego wyroku sądu skazującego za wykroczenie na karę ograniczenia wolności lub grzywny art. 24 ust. 5 pkt 5 </w:t>
      </w:r>
      <w:r w:rsidRPr="0054219B">
        <w:rPr>
          <w:rFonts w:ascii="Arial" w:hAnsi="Arial" w:cs="Arial"/>
          <w:sz w:val="22"/>
          <w:szCs w:val="22"/>
        </w:rPr>
        <w:br/>
        <w:t>i 6 ustawy</w:t>
      </w:r>
    </w:p>
    <w:p w:rsidR="001D4E7F" w:rsidRPr="0054219B" w:rsidRDefault="001D4E7F" w:rsidP="00CD01FA">
      <w:pPr>
        <w:spacing w:before="120"/>
        <w:jc w:val="both"/>
        <w:rPr>
          <w:rFonts w:ascii="Arial" w:hAnsi="Arial" w:cs="Arial"/>
          <w:bCs/>
          <w:sz w:val="22"/>
          <w:szCs w:val="22"/>
        </w:rPr>
      </w:pPr>
      <w:r w:rsidRPr="0054219B">
        <w:rPr>
          <w:rFonts w:ascii="Arial" w:hAnsi="Arial" w:cs="Arial"/>
          <w:b/>
          <w:sz w:val="22"/>
          <w:szCs w:val="22"/>
        </w:rPr>
        <w:t>Załącznik nr 8D</w:t>
      </w:r>
      <w:r w:rsidRPr="0054219B">
        <w:rPr>
          <w:rFonts w:ascii="Arial" w:hAnsi="Arial" w:cs="Arial"/>
          <w:sz w:val="22"/>
          <w:szCs w:val="22"/>
        </w:rPr>
        <w:t xml:space="preserve"> - </w:t>
      </w:r>
      <w:r w:rsidRPr="0054219B">
        <w:rPr>
          <w:rFonts w:ascii="Arial" w:hAnsi="Arial" w:cs="Arial"/>
          <w:bCs/>
          <w:sz w:val="22"/>
          <w:szCs w:val="22"/>
        </w:rPr>
        <w:t>oświadczenie wykonawcy o niezaleganiu z opłacaniem podatków i opłat lokalnych</w:t>
      </w:r>
    </w:p>
    <w:p w:rsidR="00AD5A64" w:rsidRPr="0054219B" w:rsidRDefault="00AD5A64" w:rsidP="002F2D51">
      <w:pPr>
        <w:spacing w:before="120"/>
        <w:jc w:val="both"/>
        <w:rPr>
          <w:rFonts w:ascii="Arial" w:hAnsi="Arial" w:cs="Arial"/>
          <w:bCs/>
          <w:sz w:val="22"/>
          <w:szCs w:val="22"/>
        </w:rPr>
      </w:pPr>
      <w:r w:rsidRPr="0054219B">
        <w:rPr>
          <w:rFonts w:ascii="Arial" w:hAnsi="Arial" w:cs="Arial"/>
          <w:b/>
          <w:bCs/>
          <w:sz w:val="22"/>
          <w:szCs w:val="22"/>
        </w:rPr>
        <w:t xml:space="preserve">Załącznik nr </w:t>
      </w:r>
      <w:r w:rsidR="005B0E4E" w:rsidRPr="0054219B">
        <w:rPr>
          <w:rFonts w:ascii="Arial" w:hAnsi="Arial" w:cs="Arial"/>
          <w:b/>
          <w:bCs/>
          <w:sz w:val="22"/>
          <w:szCs w:val="22"/>
        </w:rPr>
        <w:t>9</w:t>
      </w:r>
      <w:r w:rsidRPr="0054219B">
        <w:rPr>
          <w:rFonts w:ascii="Arial" w:hAnsi="Arial" w:cs="Arial"/>
          <w:bCs/>
          <w:sz w:val="22"/>
          <w:szCs w:val="22"/>
        </w:rPr>
        <w:t xml:space="preserve"> – </w:t>
      </w:r>
      <w:r w:rsidR="00C6492E" w:rsidRPr="0054219B">
        <w:rPr>
          <w:rFonts w:ascii="Arial" w:hAnsi="Arial" w:cs="Arial"/>
          <w:bCs/>
          <w:sz w:val="22"/>
          <w:szCs w:val="22"/>
        </w:rPr>
        <w:t>W</w:t>
      </w:r>
      <w:r w:rsidRPr="0054219B">
        <w:rPr>
          <w:rFonts w:ascii="Arial" w:hAnsi="Arial" w:cs="Arial"/>
          <w:bCs/>
          <w:sz w:val="22"/>
          <w:szCs w:val="22"/>
        </w:rPr>
        <w:t>zór umowy.</w:t>
      </w:r>
    </w:p>
    <w:p w:rsidR="00AD5A64" w:rsidRPr="0054219B" w:rsidRDefault="00AD5A64" w:rsidP="002F2D51">
      <w:pPr>
        <w:spacing w:before="120"/>
        <w:jc w:val="both"/>
        <w:rPr>
          <w:rFonts w:ascii="Arial" w:hAnsi="Arial" w:cs="Arial"/>
          <w:bCs/>
          <w:sz w:val="22"/>
          <w:szCs w:val="22"/>
        </w:rPr>
      </w:pPr>
    </w:p>
    <w:p w:rsidR="008315B2" w:rsidRPr="0054219B" w:rsidRDefault="008315B2" w:rsidP="002F2D51">
      <w:pPr>
        <w:spacing w:before="120"/>
        <w:rPr>
          <w:rFonts w:ascii="Arial" w:hAnsi="Arial" w:cs="Arial"/>
          <w:sz w:val="22"/>
          <w:szCs w:val="22"/>
        </w:rPr>
      </w:pPr>
    </w:p>
    <w:p w:rsidR="00050262" w:rsidRPr="0054219B" w:rsidRDefault="00050262" w:rsidP="002F2D51">
      <w:pPr>
        <w:spacing w:before="120"/>
        <w:rPr>
          <w:rFonts w:ascii="Arial" w:hAnsi="Arial" w:cs="Arial"/>
          <w:sz w:val="22"/>
          <w:szCs w:val="22"/>
        </w:rPr>
        <w:sectPr w:rsidR="00050262" w:rsidRPr="0054219B" w:rsidSect="0047273E">
          <w:headerReference w:type="even" r:id="rId21"/>
          <w:headerReference w:type="default" r:id="rId22"/>
          <w:footerReference w:type="even" r:id="rId23"/>
          <w:footerReference w:type="default" r:id="rId24"/>
          <w:headerReference w:type="first" r:id="rId25"/>
          <w:footerReference w:type="first" r:id="rId26"/>
          <w:pgSz w:w="11906" w:h="16838"/>
          <w:pgMar w:top="1418" w:right="1416" w:bottom="1418" w:left="1418" w:header="737" w:footer="567" w:gutter="0"/>
          <w:cols w:space="708"/>
          <w:titlePg/>
          <w:docGrid w:linePitch="360"/>
        </w:sectPr>
      </w:pPr>
    </w:p>
    <w:p w:rsidR="00953DED" w:rsidRPr="0054219B" w:rsidRDefault="00953DED" w:rsidP="002F2D51">
      <w:pPr>
        <w:spacing w:before="120"/>
        <w:rPr>
          <w:rFonts w:ascii="Arial" w:hAnsi="Arial" w:cs="Arial"/>
          <w:b/>
          <w:noProof/>
          <w:sz w:val="22"/>
          <w:szCs w:val="22"/>
        </w:rPr>
      </w:pPr>
      <w:r w:rsidRPr="0054219B">
        <w:rPr>
          <w:rFonts w:ascii="Arial" w:hAnsi="Arial" w:cs="Arial"/>
          <w:b/>
          <w:bCs/>
          <w:sz w:val="22"/>
          <w:szCs w:val="22"/>
        </w:rPr>
        <w:lastRenderedPageBreak/>
        <w:t xml:space="preserve">Załącznik nr </w:t>
      </w:r>
      <w:r w:rsidR="00AD5A64" w:rsidRPr="0054219B">
        <w:rPr>
          <w:rFonts w:ascii="Arial" w:hAnsi="Arial" w:cs="Arial"/>
          <w:b/>
          <w:bCs/>
          <w:sz w:val="22"/>
          <w:szCs w:val="22"/>
        </w:rPr>
        <w:t>2</w:t>
      </w:r>
      <w:r w:rsidR="00B50F84" w:rsidRPr="0054219B">
        <w:rPr>
          <w:rFonts w:ascii="Arial" w:hAnsi="Arial" w:cs="Arial"/>
          <w:b/>
          <w:bCs/>
          <w:sz w:val="22"/>
          <w:szCs w:val="22"/>
        </w:rPr>
        <w:t xml:space="preserve"> do </w:t>
      </w:r>
      <w:r w:rsidR="00AD5A64" w:rsidRPr="0054219B">
        <w:rPr>
          <w:rFonts w:ascii="Arial" w:hAnsi="Arial" w:cs="Arial"/>
          <w:b/>
          <w:bCs/>
          <w:sz w:val="22"/>
          <w:szCs w:val="22"/>
        </w:rPr>
        <w:t>SIWZ</w:t>
      </w:r>
      <w:r w:rsidRPr="0054219B">
        <w:rPr>
          <w:rFonts w:ascii="Arial" w:hAnsi="Arial" w:cs="Arial"/>
          <w:bCs/>
          <w:sz w:val="22"/>
          <w:szCs w:val="22"/>
        </w:rPr>
        <w:t xml:space="preserve"> - </w:t>
      </w:r>
      <w:r w:rsidRPr="0054219B">
        <w:rPr>
          <w:rFonts w:ascii="Arial" w:hAnsi="Arial" w:cs="Arial"/>
          <w:b/>
          <w:bCs/>
          <w:sz w:val="22"/>
          <w:szCs w:val="22"/>
        </w:rPr>
        <w:t>Formularz ofertowy – wzór</w:t>
      </w:r>
    </w:p>
    <w:p w:rsidR="00953DED" w:rsidRPr="0054219B" w:rsidRDefault="00953DED" w:rsidP="002F2D51">
      <w:pPr>
        <w:spacing w:before="120"/>
        <w:rPr>
          <w:rFonts w:ascii="Arial" w:hAnsi="Arial" w:cs="Arial"/>
          <w:noProof/>
          <w:sz w:val="22"/>
          <w:szCs w:val="22"/>
        </w:rPr>
      </w:pPr>
    </w:p>
    <w:tbl>
      <w:tblPr>
        <w:tblW w:w="9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197"/>
        <w:gridCol w:w="7017"/>
      </w:tblGrid>
      <w:tr w:rsidR="0054219B" w:rsidRPr="0054219B" w:rsidTr="00050262">
        <w:tc>
          <w:tcPr>
            <w:tcW w:w="2197" w:type="dxa"/>
            <w:tcBorders>
              <w:bottom w:val="single" w:sz="12" w:space="0" w:color="auto"/>
            </w:tcBorders>
          </w:tcPr>
          <w:p w:rsidR="00050262" w:rsidRPr="0054219B" w:rsidRDefault="00050262" w:rsidP="002F2D51">
            <w:pPr>
              <w:spacing w:before="120"/>
              <w:jc w:val="both"/>
              <w:rPr>
                <w:rFonts w:ascii="Arial" w:hAnsi="Arial" w:cs="Arial"/>
                <w:b/>
                <w:sz w:val="22"/>
                <w:szCs w:val="22"/>
              </w:rPr>
            </w:pPr>
            <w:r w:rsidRPr="0054219B">
              <w:rPr>
                <w:rFonts w:ascii="Arial" w:hAnsi="Arial" w:cs="Arial"/>
                <w:b/>
                <w:sz w:val="22"/>
                <w:szCs w:val="22"/>
              </w:rPr>
              <w:t>NR SPRAWY:</w:t>
            </w:r>
          </w:p>
        </w:tc>
        <w:tc>
          <w:tcPr>
            <w:tcW w:w="7017" w:type="dxa"/>
            <w:tcBorders>
              <w:bottom w:val="single" w:sz="12" w:space="0" w:color="auto"/>
            </w:tcBorders>
          </w:tcPr>
          <w:p w:rsidR="00323447" w:rsidRPr="0054219B" w:rsidRDefault="00323447" w:rsidP="002F2D51">
            <w:pPr>
              <w:pStyle w:val="edytowalna"/>
              <w:spacing w:before="120" w:after="0" w:line="240" w:lineRule="auto"/>
              <w:ind w:left="1418" w:firstLine="709"/>
              <w:rPr>
                <w:b/>
                <w:sz w:val="22"/>
              </w:rPr>
            </w:pPr>
          </w:p>
          <w:p w:rsidR="00050262" w:rsidRPr="0054219B" w:rsidRDefault="00050262" w:rsidP="002F2D51">
            <w:pPr>
              <w:spacing w:before="120"/>
              <w:ind w:left="505"/>
              <w:jc w:val="both"/>
              <w:rPr>
                <w:rFonts w:ascii="Arial" w:hAnsi="Arial" w:cs="Arial"/>
                <w:b/>
                <w:bCs/>
                <w:sz w:val="22"/>
                <w:szCs w:val="22"/>
              </w:rPr>
            </w:pPr>
          </w:p>
        </w:tc>
      </w:tr>
      <w:tr w:rsidR="0054219B" w:rsidRPr="0054219B" w:rsidTr="00FE422F">
        <w:tc>
          <w:tcPr>
            <w:tcW w:w="9214" w:type="dxa"/>
            <w:gridSpan w:val="2"/>
            <w:tcBorders>
              <w:bottom w:val="single" w:sz="12" w:space="0" w:color="auto"/>
            </w:tcBorders>
            <w:shd w:val="clear" w:color="auto" w:fill="D9D9D9" w:themeFill="background1" w:themeFillShade="D9"/>
          </w:tcPr>
          <w:p w:rsidR="00FE422F" w:rsidRPr="0054219B" w:rsidRDefault="00FE422F" w:rsidP="002F2D51">
            <w:pPr>
              <w:spacing w:before="120"/>
              <w:jc w:val="both"/>
              <w:rPr>
                <w:rFonts w:ascii="Arial" w:hAnsi="Arial" w:cs="Arial"/>
                <w:b/>
                <w:sz w:val="22"/>
                <w:szCs w:val="22"/>
              </w:rPr>
            </w:pPr>
            <w:r w:rsidRPr="0054219B">
              <w:rPr>
                <w:rFonts w:ascii="Arial" w:hAnsi="Arial" w:cs="Arial"/>
                <w:b/>
                <w:sz w:val="22"/>
                <w:szCs w:val="22"/>
              </w:rPr>
              <w:t>ZAMAWIAJĄCY:</w:t>
            </w:r>
          </w:p>
          <w:p w:rsidR="00805F09" w:rsidRPr="0054219B" w:rsidRDefault="00EF0AF4">
            <w:pPr>
              <w:numPr>
                <w:ilvl w:val="12"/>
                <w:numId w:val="0"/>
              </w:numPr>
              <w:tabs>
                <w:tab w:val="left" w:pos="2325"/>
              </w:tabs>
              <w:spacing w:before="60"/>
              <w:ind w:left="1900"/>
              <w:rPr>
                <w:rFonts w:ascii="Arial Narrow" w:hAnsi="Arial Narrow" w:cs="Arial"/>
                <w:b/>
                <w:iCs/>
                <w:sz w:val="24"/>
                <w:szCs w:val="24"/>
              </w:rPr>
            </w:pPr>
            <w:r w:rsidRPr="0054219B">
              <w:rPr>
                <w:rFonts w:ascii="Arial Narrow" w:hAnsi="Arial Narrow" w:cs="Arial"/>
                <w:b/>
                <w:iCs/>
                <w:sz w:val="24"/>
                <w:szCs w:val="24"/>
              </w:rPr>
              <w:t>1)</w:t>
            </w:r>
            <w:r w:rsidRPr="0054219B">
              <w:rPr>
                <w:rFonts w:ascii="Arial Narrow" w:hAnsi="Arial Narrow" w:cs="Arial"/>
                <w:b/>
                <w:iCs/>
                <w:sz w:val="24"/>
                <w:szCs w:val="24"/>
              </w:rPr>
              <w:tab/>
              <w:t xml:space="preserve">Gmina Miejska Chojnice, </w:t>
            </w:r>
          </w:p>
          <w:p w:rsidR="00805F09" w:rsidRPr="0054219B" w:rsidRDefault="00EF0AF4">
            <w:pPr>
              <w:numPr>
                <w:ilvl w:val="12"/>
                <w:numId w:val="0"/>
              </w:numPr>
              <w:spacing w:before="60"/>
              <w:ind w:left="2325"/>
              <w:rPr>
                <w:rFonts w:ascii="Arial Narrow" w:hAnsi="Arial Narrow" w:cs="Arial"/>
                <w:b/>
                <w:iCs/>
                <w:sz w:val="24"/>
                <w:szCs w:val="24"/>
              </w:rPr>
            </w:pPr>
            <w:r w:rsidRPr="0054219B">
              <w:rPr>
                <w:rFonts w:ascii="Arial Narrow" w:hAnsi="Arial Narrow" w:cs="Arial"/>
                <w:b/>
                <w:iCs/>
                <w:sz w:val="24"/>
                <w:szCs w:val="24"/>
              </w:rPr>
              <w:t>Stary Rynek 1, 89-600 C</w:t>
            </w:r>
            <w:r w:rsidR="00DB31A4" w:rsidRPr="0054219B">
              <w:rPr>
                <w:rFonts w:ascii="Arial Narrow" w:hAnsi="Arial Narrow" w:cs="Arial"/>
                <w:b/>
                <w:iCs/>
                <w:sz w:val="24"/>
                <w:szCs w:val="24"/>
              </w:rPr>
              <w:t>hojnice</w:t>
            </w:r>
          </w:p>
          <w:p w:rsidR="00805F09" w:rsidRPr="0054219B" w:rsidRDefault="00EF0AF4">
            <w:pPr>
              <w:numPr>
                <w:ilvl w:val="12"/>
                <w:numId w:val="0"/>
              </w:numPr>
              <w:spacing w:before="60"/>
              <w:ind w:left="2325" w:hanging="425"/>
              <w:rPr>
                <w:rFonts w:ascii="Arial Narrow" w:hAnsi="Arial Narrow" w:cs="Arial"/>
                <w:b/>
                <w:iCs/>
                <w:sz w:val="24"/>
                <w:szCs w:val="24"/>
              </w:rPr>
            </w:pPr>
            <w:r w:rsidRPr="0054219B">
              <w:rPr>
                <w:rFonts w:ascii="Arial Narrow" w:hAnsi="Arial Narrow" w:cs="Arial"/>
                <w:b/>
                <w:iCs/>
                <w:sz w:val="24"/>
                <w:szCs w:val="24"/>
              </w:rPr>
              <w:t>2)</w:t>
            </w:r>
            <w:r w:rsidRPr="0054219B">
              <w:rPr>
                <w:rFonts w:ascii="Arial Narrow" w:hAnsi="Arial Narrow" w:cs="Arial"/>
                <w:b/>
                <w:iCs/>
                <w:sz w:val="24"/>
                <w:szCs w:val="24"/>
              </w:rPr>
              <w:tab/>
              <w:t xml:space="preserve">Powiat Chojnicki z siedzibą w Chojnicach </w:t>
            </w:r>
          </w:p>
          <w:p w:rsidR="00805F09" w:rsidRPr="0054219B" w:rsidRDefault="00EF0AF4">
            <w:pPr>
              <w:numPr>
                <w:ilvl w:val="12"/>
                <w:numId w:val="0"/>
              </w:numPr>
              <w:spacing w:before="60"/>
              <w:ind w:left="2325"/>
              <w:rPr>
                <w:rFonts w:ascii="Arial Narrow" w:hAnsi="Arial Narrow" w:cs="Arial"/>
                <w:b/>
                <w:iCs/>
                <w:sz w:val="24"/>
                <w:szCs w:val="24"/>
              </w:rPr>
            </w:pPr>
            <w:r w:rsidRPr="0054219B">
              <w:rPr>
                <w:rFonts w:ascii="Arial Narrow" w:hAnsi="Arial Narrow" w:cs="Arial"/>
                <w:b/>
                <w:iCs/>
                <w:sz w:val="24"/>
                <w:szCs w:val="24"/>
              </w:rPr>
              <w:t>ul. 31 Stycznia 56, 89-600 Chojnice</w:t>
            </w:r>
          </w:p>
          <w:p w:rsidR="00805F09" w:rsidRPr="0054219B" w:rsidRDefault="00EF0AF4">
            <w:pPr>
              <w:numPr>
                <w:ilvl w:val="12"/>
                <w:numId w:val="0"/>
              </w:numPr>
              <w:spacing w:before="60"/>
              <w:ind w:left="2325" w:hanging="425"/>
              <w:rPr>
                <w:rFonts w:ascii="Arial Narrow" w:hAnsi="Arial Narrow" w:cs="Arial"/>
                <w:b/>
                <w:iCs/>
                <w:sz w:val="24"/>
                <w:szCs w:val="24"/>
              </w:rPr>
            </w:pPr>
            <w:r w:rsidRPr="0054219B">
              <w:rPr>
                <w:rFonts w:ascii="Arial Narrow" w:hAnsi="Arial Narrow" w:cs="Arial"/>
                <w:b/>
                <w:iCs/>
                <w:sz w:val="24"/>
                <w:szCs w:val="24"/>
              </w:rPr>
              <w:t>3)</w:t>
            </w:r>
            <w:r w:rsidRPr="0054219B">
              <w:rPr>
                <w:rFonts w:ascii="Arial Narrow" w:hAnsi="Arial Narrow" w:cs="Arial"/>
                <w:b/>
                <w:iCs/>
                <w:sz w:val="24"/>
                <w:szCs w:val="24"/>
              </w:rPr>
              <w:tab/>
              <w:t xml:space="preserve">PKP Polskie Linie Kolejowe S.A. </w:t>
            </w:r>
          </w:p>
          <w:p w:rsidR="00805F09" w:rsidRPr="0054219B" w:rsidRDefault="00EF0AF4" w:rsidP="005C4667">
            <w:pPr>
              <w:numPr>
                <w:ilvl w:val="12"/>
                <w:numId w:val="0"/>
              </w:numPr>
              <w:spacing w:before="60" w:after="120"/>
              <w:ind w:left="2325"/>
            </w:pPr>
            <w:r w:rsidRPr="0054219B">
              <w:rPr>
                <w:rFonts w:ascii="Arial Narrow" w:hAnsi="Arial Narrow" w:cs="Arial"/>
                <w:b/>
                <w:iCs/>
                <w:sz w:val="24"/>
                <w:szCs w:val="24"/>
              </w:rPr>
              <w:t xml:space="preserve">ul. Dyrekcyjna </w:t>
            </w:r>
            <w:r w:rsidR="00C973E1" w:rsidRPr="0054219B">
              <w:rPr>
                <w:rFonts w:ascii="Arial Narrow" w:hAnsi="Arial Narrow" w:cs="Arial"/>
                <w:b/>
                <w:iCs/>
                <w:sz w:val="24"/>
                <w:szCs w:val="24"/>
              </w:rPr>
              <w:t>2-4</w:t>
            </w:r>
            <w:r w:rsidRPr="0054219B">
              <w:rPr>
                <w:rFonts w:ascii="Arial Narrow" w:hAnsi="Arial Narrow" w:cs="Arial"/>
                <w:b/>
                <w:iCs/>
                <w:sz w:val="24"/>
                <w:szCs w:val="24"/>
              </w:rPr>
              <w:t>, 80-852 Gdańsk</w:t>
            </w:r>
          </w:p>
        </w:tc>
      </w:tr>
      <w:tr w:rsidR="00FE422F" w:rsidRPr="0054219B" w:rsidTr="00FE422F">
        <w:trPr>
          <w:trHeight w:val="1681"/>
        </w:trPr>
        <w:tc>
          <w:tcPr>
            <w:tcW w:w="2197" w:type="dxa"/>
            <w:tcBorders>
              <w:bottom w:val="single" w:sz="12" w:space="0" w:color="auto"/>
            </w:tcBorders>
          </w:tcPr>
          <w:p w:rsidR="00FE422F" w:rsidRPr="0054219B" w:rsidRDefault="00FE422F" w:rsidP="002F2D51">
            <w:pPr>
              <w:spacing w:before="120"/>
              <w:jc w:val="both"/>
              <w:rPr>
                <w:rFonts w:ascii="Arial" w:hAnsi="Arial" w:cs="Arial"/>
                <w:b/>
                <w:sz w:val="22"/>
                <w:szCs w:val="22"/>
              </w:rPr>
            </w:pPr>
            <w:r w:rsidRPr="0054219B">
              <w:rPr>
                <w:rFonts w:ascii="Arial" w:hAnsi="Arial" w:cs="Arial"/>
                <w:b/>
                <w:sz w:val="22"/>
                <w:szCs w:val="22"/>
              </w:rPr>
              <w:t>WYKONAWCA:</w:t>
            </w:r>
            <w:r w:rsidR="003D1A52" w:rsidRPr="0054219B">
              <w:rPr>
                <w:rFonts w:ascii="Arial" w:hAnsi="Arial" w:cs="Arial"/>
                <w:b/>
                <w:sz w:val="22"/>
                <w:szCs w:val="22"/>
              </w:rPr>
              <w:t>****</w:t>
            </w:r>
          </w:p>
        </w:tc>
        <w:tc>
          <w:tcPr>
            <w:tcW w:w="7017" w:type="dxa"/>
            <w:tcBorders>
              <w:bottom w:val="single" w:sz="12" w:space="0" w:color="auto"/>
            </w:tcBorders>
          </w:tcPr>
          <w:p w:rsidR="00FE422F" w:rsidRPr="0054219B" w:rsidRDefault="00FE422F" w:rsidP="002F2D51">
            <w:pPr>
              <w:pStyle w:val="edytowalna"/>
              <w:spacing w:before="120" w:after="0" w:line="240" w:lineRule="auto"/>
              <w:ind w:left="1418" w:firstLine="709"/>
              <w:rPr>
                <w:b/>
                <w:sz w:val="22"/>
              </w:rPr>
            </w:pPr>
          </w:p>
        </w:tc>
      </w:tr>
    </w:tbl>
    <w:p w:rsidR="00E02967" w:rsidRPr="0054219B" w:rsidRDefault="00E02967" w:rsidP="002F2D51">
      <w:pPr>
        <w:pStyle w:val="Tekstpodstawowy2"/>
        <w:spacing w:before="120" w:after="0" w:line="240" w:lineRule="auto"/>
        <w:jc w:val="center"/>
        <w:rPr>
          <w:rFonts w:ascii="Arial" w:hAnsi="Arial" w:cs="Arial"/>
          <w:b/>
          <w:sz w:val="22"/>
          <w:szCs w:val="22"/>
        </w:rPr>
      </w:pPr>
    </w:p>
    <w:p w:rsidR="00876E7A" w:rsidRPr="0054219B" w:rsidRDefault="0092251D" w:rsidP="002F2D51">
      <w:pPr>
        <w:shd w:val="clear" w:color="auto" w:fill="FFFFFF"/>
        <w:tabs>
          <w:tab w:val="left" w:pos="1596"/>
        </w:tabs>
        <w:spacing w:before="120"/>
        <w:ind w:left="72"/>
        <w:jc w:val="both"/>
        <w:rPr>
          <w:rFonts w:ascii="Arial" w:hAnsi="Arial" w:cs="Arial"/>
          <w:b/>
          <w:sz w:val="22"/>
          <w:szCs w:val="22"/>
        </w:rPr>
      </w:pPr>
      <w:r w:rsidRPr="0054219B">
        <w:rPr>
          <w:rFonts w:ascii="Arial" w:hAnsi="Arial" w:cs="Arial"/>
          <w:sz w:val="22"/>
          <w:szCs w:val="22"/>
        </w:rPr>
        <w:t>Odpowiadając na ogłoszenie o przetargu nieograniczonym, opublikowane Dz</w:t>
      </w:r>
      <w:r w:rsidR="005C4667" w:rsidRPr="0054219B">
        <w:rPr>
          <w:rFonts w:ascii="Arial" w:hAnsi="Arial" w:cs="Arial"/>
          <w:sz w:val="22"/>
          <w:szCs w:val="22"/>
        </w:rPr>
        <w:t> </w:t>
      </w:r>
      <w:r w:rsidRPr="0054219B">
        <w:rPr>
          <w:rFonts w:ascii="Arial" w:hAnsi="Arial" w:cs="Arial"/>
          <w:sz w:val="22"/>
          <w:szCs w:val="22"/>
        </w:rPr>
        <w:t xml:space="preserve">UUE pod numerem ……………………………, zgodnie z przepisami ustawy z 29 stycznia 2004 r. – Prawo zamówień publicznych (Dz. U. z 2015 r., poz. 2164 z późn. zm.), na: </w:t>
      </w:r>
      <w:r w:rsidR="00FE422F" w:rsidRPr="0054219B">
        <w:rPr>
          <w:rFonts w:ascii="Arial" w:hAnsi="Arial" w:cs="Arial"/>
          <w:b/>
          <w:sz w:val="22"/>
          <w:szCs w:val="22"/>
        </w:rPr>
        <w:t>S</w:t>
      </w:r>
      <w:r w:rsidR="00485EAC" w:rsidRPr="0054219B">
        <w:rPr>
          <w:rFonts w:ascii="Arial" w:hAnsi="Arial" w:cs="Arial"/>
          <w:b/>
          <w:sz w:val="22"/>
          <w:szCs w:val="22"/>
        </w:rPr>
        <w:t xml:space="preserve">prawowanie nadzoru </w:t>
      </w:r>
      <w:r w:rsidR="00FE422F" w:rsidRPr="0054219B">
        <w:rPr>
          <w:rFonts w:ascii="Arial" w:hAnsi="Arial" w:cs="Arial"/>
          <w:b/>
          <w:sz w:val="22"/>
          <w:szCs w:val="22"/>
        </w:rPr>
        <w:t xml:space="preserve">inwestorskiego </w:t>
      </w:r>
      <w:r w:rsidR="00485EAC" w:rsidRPr="0054219B">
        <w:rPr>
          <w:rFonts w:ascii="Arial" w:hAnsi="Arial" w:cs="Arial"/>
          <w:b/>
          <w:sz w:val="22"/>
          <w:szCs w:val="22"/>
        </w:rPr>
        <w:t xml:space="preserve">nad realizacją </w:t>
      </w:r>
      <w:r w:rsidR="00FE422F" w:rsidRPr="0054219B">
        <w:rPr>
          <w:rFonts w:ascii="Arial" w:hAnsi="Arial" w:cs="Arial"/>
          <w:b/>
          <w:sz w:val="22"/>
          <w:szCs w:val="22"/>
        </w:rPr>
        <w:t xml:space="preserve">zadania inwestycyjnego w ramach </w:t>
      </w:r>
      <w:r w:rsidR="00485EAC" w:rsidRPr="0054219B">
        <w:rPr>
          <w:rFonts w:ascii="Arial" w:hAnsi="Arial" w:cs="Arial"/>
          <w:b/>
          <w:sz w:val="22"/>
          <w:szCs w:val="22"/>
        </w:rPr>
        <w:t>projektu p.n.: „Utworzenie transportowych węzłów integrujących wraz ze ścieżkami pieszo-rowerowymi i rozwojem sieci publicznego transportu zbiorowego na terenie Chojnicko-Człuchowskiego Miejskiego Obszaru Funkcjonalnego.</w:t>
      </w:r>
    </w:p>
    <w:p w:rsidR="0092251D" w:rsidRPr="0054219B" w:rsidRDefault="0092251D" w:rsidP="002F2D51">
      <w:pPr>
        <w:shd w:val="clear" w:color="auto" w:fill="FFFFFF"/>
        <w:tabs>
          <w:tab w:val="left" w:pos="1596"/>
        </w:tabs>
        <w:spacing w:before="120"/>
        <w:ind w:left="72"/>
        <w:jc w:val="both"/>
        <w:rPr>
          <w:rFonts w:ascii="Arial" w:hAnsi="Arial" w:cs="Arial"/>
          <w:b/>
          <w:bCs/>
          <w:sz w:val="22"/>
          <w:szCs w:val="22"/>
        </w:rPr>
      </w:pPr>
    </w:p>
    <w:p w:rsidR="00050262" w:rsidRPr="0054219B" w:rsidRDefault="00FE422F" w:rsidP="002F2D51">
      <w:pPr>
        <w:tabs>
          <w:tab w:val="left" w:leader="dot" w:pos="9072"/>
        </w:tabs>
        <w:spacing w:before="120"/>
        <w:jc w:val="center"/>
        <w:rPr>
          <w:rFonts w:ascii="Arial" w:hAnsi="Arial" w:cs="Arial"/>
          <w:bCs/>
          <w:sz w:val="22"/>
          <w:szCs w:val="22"/>
        </w:rPr>
      </w:pPr>
      <w:r w:rsidRPr="0054219B">
        <w:rPr>
          <w:rFonts w:ascii="Arial" w:hAnsi="Arial" w:cs="Arial"/>
          <w:bCs/>
          <w:sz w:val="22"/>
          <w:szCs w:val="22"/>
        </w:rPr>
        <w:t xml:space="preserve">Ja / </w:t>
      </w:r>
      <w:r w:rsidR="00050262" w:rsidRPr="0054219B">
        <w:rPr>
          <w:rFonts w:ascii="Arial" w:hAnsi="Arial" w:cs="Arial"/>
          <w:bCs/>
          <w:sz w:val="22"/>
          <w:szCs w:val="22"/>
        </w:rPr>
        <w:t>my niżej podpisani:</w:t>
      </w:r>
    </w:p>
    <w:p w:rsidR="00E02967" w:rsidRPr="0054219B" w:rsidRDefault="00FE422F" w:rsidP="002F2D51">
      <w:pPr>
        <w:tabs>
          <w:tab w:val="left" w:leader="dot" w:pos="9072"/>
        </w:tabs>
        <w:spacing w:before="120"/>
        <w:rPr>
          <w:rFonts w:ascii="Arial" w:hAnsi="Arial" w:cs="Arial"/>
          <w:sz w:val="22"/>
          <w:szCs w:val="22"/>
        </w:rPr>
      </w:pPr>
      <w:r w:rsidRPr="0054219B">
        <w:rPr>
          <w:rFonts w:ascii="Arial" w:hAnsi="Arial" w:cs="Arial"/>
          <w:sz w:val="22"/>
          <w:szCs w:val="22"/>
        </w:rPr>
        <w:t>reprezentując wykonawcę / wykonawców występujących wspólnie</w:t>
      </w:r>
      <w:r w:rsidR="0092251D" w:rsidRPr="0054219B">
        <w:rPr>
          <w:rFonts w:ascii="Arial" w:hAnsi="Arial" w:cs="Arial"/>
          <w:sz w:val="22"/>
          <w:szCs w:val="22"/>
        </w:rPr>
        <w:t xml:space="preserve"> / wskazanych wyżej</w:t>
      </w:r>
      <w:r w:rsidRPr="0054219B">
        <w:rPr>
          <w:rFonts w:ascii="Arial" w:hAnsi="Arial" w:cs="Arial"/>
          <w:sz w:val="22"/>
          <w:szCs w:val="22"/>
        </w:rPr>
        <w:t>:</w:t>
      </w:r>
    </w:p>
    <w:p w:rsidR="00D966C2" w:rsidRPr="0054219B" w:rsidRDefault="00D966C2" w:rsidP="002F2D51">
      <w:pPr>
        <w:numPr>
          <w:ilvl w:val="0"/>
          <w:numId w:val="7"/>
        </w:numPr>
        <w:tabs>
          <w:tab w:val="left" w:pos="600"/>
        </w:tabs>
        <w:autoSpaceDE w:val="0"/>
        <w:autoSpaceDN w:val="0"/>
        <w:spacing w:before="120"/>
        <w:jc w:val="both"/>
        <w:rPr>
          <w:rFonts w:ascii="Arial" w:hAnsi="Arial" w:cs="Arial"/>
          <w:sz w:val="22"/>
          <w:szCs w:val="22"/>
        </w:rPr>
      </w:pPr>
      <w:r w:rsidRPr="0054219B">
        <w:rPr>
          <w:rFonts w:ascii="Arial" w:hAnsi="Arial" w:cs="Arial"/>
          <w:b/>
          <w:bCs/>
          <w:sz w:val="22"/>
          <w:szCs w:val="22"/>
        </w:rPr>
        <w:t>OŚWIADCZAMY</w:t>
      </w:r>
      <w:r w:rsidRPr="0054219B">
        <w:rPr>
          <w:rFonts w:ascii="Arial" w:hAnsi="Arial" w:cs="Arial"/>
          <w:bCs/>
          <w:sz w:val="22"/>
          <w:szCs w:val="22"/>
        </w:rPr>
        <w:t xml:space="preserve">, iż zapoznaliśmy się z treścią </w:t>
      </w:r>
      <w:r w:rsidRPr="0054219B">
        <w:rPr>
          <w:rFonts w:ascii="Arial" w:hAnsi="Arial" w:cs="Arial"/>
          <w:bCs/>
          <w:i/>
          <w:sz w:val="22"/>
          <w:szCs w:val="22"/>
        </w:rPr>
        <w:t xml:space="preserve">Ogłoszenia o zamówieniu </w:t>
      </w:r>
      <w:r w:rsidRPr="0054219B">
        <w:rPr>
          <w:rFonts w:ascii="Arial" w:hAnsi="Arial" w:cs="Arial"/>
          <w:bCs/>
          <w:sz w:val="22"/>
          <w:szCs w:val="22"/>
        </w:rPr>
        <w:t xml:space="preserve">oraz </w:t>
      </w:r>
      <w:r w:rsidRPr="0054219B">
        <w:rPr>
          <w:rFonts w:ascii="Arial" w:hAnsi="Arial" w:cs="Arial"/>
          <w:sz w:val="22"/>
          <w:szCs w:val="22"/>
        </w:rPr>
        <w:t>SIWZ dla niniejszego zamówienia.</w:t>
      </w:r>
    </w:p>
    <w:p w:rsidR="00D966C2" w:rsidRPr="0054219B" w:rsidRDefault="00D966C2" w:rsidP="002F2D51">
      <w:pPr>
        <w:numPr>
          <w:ilvl w:val="0"/>
          <w:numId w:val="7"/>
        </w:numPr>
        <w:tabs>
          <w:tab w:val="left" w:pos="600"/>
        </w:tabs>
        <w:autoSpaceDE w:val="0"/>
        <w:autoSpaceDN w:val="0"/>
        <w:spacing w:before="120"/>
        <w:jc w:val="both"/>
        <w:rPr>
          <w:rFonts w:ascii="Arial" w:hAnsi="Arial" w:cs="Arial"/>
          <w:sz w:val="22"/>
          <w:szCs w:val="22"/>
        </w:rPr>
      </w:pPr>
      <w:r w:rsidRPr="0054219B">
        <w:rPr>
          <w:rFonts w:ascii="Arial" w:hAnsi="Arial" w:cs="Arial"/>
          <w:b/>
          <w:sz w:val="22"/>
          <w:szCs w:val="22"/>
        </w:rPr>
        <w:t>AKCEPTUJĘ(EMY)</w:t>
      </w:r>
      <w:r w:rsidRPr="0054219B">
        <w:rPr>
          <w:rFonts w:ascii="Arial" w:hAnsi="Arial" w:cs="Arial"/>
          <w:sz w:val="22"/>
          <w:szCs w:val="22"/>
        </w:rPr>
        <w:t>, w pełni i bez zastrzeżeń, postanowienia: SIWZ dla niniejszego zamówienia, wyjaśnień do tej SIWZ oraz modyfikacji tej SIWZ i uznajemy się za związanych określonymi w nim postanowieniami.</w:t>
      </w:r>
    </w:p>
    <w:p w:rsidR="00D966C2" w:rsidRPr="0054219B" w:rsidRDefault="00D966C2" w:rsidP="002F2D51">
      <w:pPr>
        <w:numPr>
          <w:ilvl w:val="0"/>
          <w:numId w:val="7"/>
        </w:numPr>
        <w:tabs>
          <w:tab w:val="left" w:pos="600"/>
        </w:tabs>
        <w:autoSpaceDE w:val="0"/>
        <w:autoSpaceDN w:val="0"/>
        <w:spacing w:before="120"/>
        <w:jc w:val="both"/>
        <w:rPr>
          <w:rFonts w:ascii="Arial" w:hAnsi="Arial" w:cs="Arial"/>
          <w:sz w:val="22"/>
          <w:szCs w:val="22"/>
        </w:rPr>
      </w:pPr>
      <w:r w:rsidRPr="0054219B">
        <w:rPr>
          <w:rFonts w:ascii="Arial" w:hAnsi="Arial" w:cs="Arial"/>
          <w:b/>
          <w:sz w:val="22"/>
          <w:szCs w:val="22"/>
        </w:rPr>
        <w:t>GWARANTUJĘ(EMY)</w:t>
      </w:r>
      <w:r w:rsidRPr="0054219B">
        <w:rPr>
          <w:rFonts w:ascii="Arial" w:hAnsi="Arial" w:cs="Arial"/>
          <w:sz w:val="22"/>
          <w:szCs w:val="22"/>
        </w:rPr>
        <w:t xml:space="preserve"> wykonanie całości niniejszego zamówienia zgodnie z treścią: SIWZ, wyjaśnień do SIWZ oraz jej modyfikacji.</w:t>
      </w:r>
    </w:p>
    <w:p w:rsidR="00D966C2" w:rsidRPr="0054219B" w:rsidRDefault="00D966C2" w:rsidP="002F2D51">
      <w:pPr>
        <w:numPr>
          <w:ilvl w:val="0"/>
          <w:numId w:val="7"/>
        </w:numPr>
        <w:spacing w:before="120"/>
        <w:jc w:val="both"/>
        <w:rPr>
          <w:rFonts w:ascii="Arial" w:hAnsi="Arial" w:cs="Arial"/>
          <w:sz w:val="22"/>
          <w:szCs w:val="22"/>
        </w:rPr>
      </w:pPr>
      <w:r w:rsidRPr="0054219B">
        <w:rPr>
          <w:rFonts w:ascii="Arial" w:hAnsi="Arial" w:cs="Arial"/>
          <w:b/>
          <w:sz w:val="22"/>
          <w:szCs w:val="22"/>
        </w:rPr>
        <w:t>ZREALIZUJĘ(EMY)</w:t>
      </w:r>
      <w:r w:rsidRPr="0054219B">
        <w:rPr>
          <w:rFonts w:ascii="Arial" w:hAnsi="Arial" w:cs="Arial"/>
          <w:sz w:val="22"/>
          <w:szCs w:val="22"/>
        </w:rPr>
        <w:t xml:space="preserve"> przedmiotowe zamówienie zgodnie z wymaganiami określonymi w SIWZ za:</w:t>
      </w:r>
    </w:p>
    <w:p w:rsidR="00D966C2" w:rsidRPr="0054219B" w:rsidRDefault="00D966C2" w:rsidP="002F2D51">
      <w:pPr>
        <w:tabs>
          <w:tab w:val="left" w:pos="600"/>
        </w:tabs>
        <w:autoSpaceDE w:val="0"/>
        <w:autoSpaceDN w:val="0"/>
        <w:spacing w:before="120"/>
        <w:ind w:left="357"/>
        <w:jc w:val="both"/>
        <w:rPr>
          <w:rFonts w:ascii="Arial" w:hAnsi="Arial" w:cs="Arial"/>
          <w:sz w:val="22"/>
          <w:szCs w:val="22"/>
        </w:rPr>
      </w:pPr>
      <w:r w:rsidRPr="0054219B">
        <w:rPr>
          <w:rFonts w:ascii="Arial" w:hAnsi="Arial" w:cs="Arial"/>
          <w:sz w:val="22"/>
          <w:szCs w:val="22"/>
        </w:rPr>
        <w:t xml:space="preserve">całkowitą cenę netto ......................... PLN </w:t>
      </w:r>
    </w:p>
    <w:p w:rsidR="00D966C2" w:rsidRPr="0054219B" w:rsidRDefault="00D966C2" w:rsidP="002F2D51">
      <w:pPr>
        <w:tabs>
          <w:tab w:val="left" w:pos="600"/>
        </w:tabs>
        <w:autoSpaceDE w:val="0"/>
        <w:autoSpaceDN w:val="0"/>
        <w:spacing w:before="120"/>
        <w:ind w:left="357"/>
        <w:jc w:val="both"/>
        <w:rPr>
          <w:rFonts w:ascii="Arial" w:hAnsi="Arial" w:cs="Arial"/>
          <w:i/>
          <w:sz w:val="22"/>
          <w:szCs w:val="22"/>
        </w:rPr>
      </w:pPr>
      <w:r w:rsidRPr="0054219B">
        <w:rPr>
          <w:rFonts w:ascii="Arial" w:hAnsi="Arial" w:cs="Arial"/>
          <w:i/>
          <w:sz w:val="22"/>
          <w:szCs w:val="22"/>
        </w:rPr>
        <w:t xml:space="preserve">(słownie: .......................................................................) </w:t>
      </w:r>
    </w:p>
    <w:p w:rsidR="00D966C2" w:rsidRPr="0054219B" w:rsidRDefault="00D966C2" w:rsidP="002F2D51">
      <w:pPr>
        <w:tabs>
          <w:tab w:val="left" w:pos="600"/>
        </w:tabs>
        <w:autoSpaceDE w:val="0"/>
        <w:autoSpaceDN w:val="0"/>
        <w:spacing w:before="120"/>
        <w:ind w:left="357"/>
        <w:jc w:val="both"/>
        <w:rPr>
          <w:rFonts w:ascii="Arial" w:hAnsi="Arial" w:cs="Arial"/>
          <w:sz w:val="22"/>
          <w:szCs w:val="22"/>
        </w:rPr>
      </w:pPr>
      <w:r w:rsidRPr="0054219B">
        <w:rPr>
          <w:rFonts w:ascii="Arial" w:hAnsi="Arial" w:cs="Arial"/>
          <w:sz w:val="22"/>
          <w:szCs w:val="22"/>
        </w:rPr>
        <w:t xml:space="preserve">plus należny podatek VAT ...................................PLN </w:t>
      </w:r>
    </w:p>
    <w:p w:rsidR="00D966C2" w:rsidRPr="0054219B" w:rsidRDefault="00D966C2" w:rsidP="002F2D51">
      <w:pPr>
        <w:tabs>
          <w:tab w:val="left" w:pos="600"/>
        </w:tabs>
        <w:autoSpaceDE w:val="0"/>
        <w:autoSpaceDN w:val="0"/>
        <w:spacing w:before="120"/>
        <w:ind w:left="357"/>
        <w:jc w:val="both"/>
        <w:rPr>
          <w:rFonts w:ascii="Arial" w:hAnsi="Arial" w:cs="Arial"/>
          <w:i/>
          <w:sz w:val="22"/>
          <w:szCs w:val="22"/>
        </w:rPr>
      </w:pPr>
      <w:r w:rsidRPr="0054219B">
        <w:rPr>
          <w:rFonts w:ascii="Arial" w:hAnsi="Arial" w:cs="Arial"/>
          <w:i/>
          <w:sz w:val="22"/>
          <w:szCs w:val="22"/>
        </w:rPr>
        <w:t xml:space="preserve">(słownie: .......................................................................) </w:t>
      </w:r>
    </w:p>
    <w:p w:rsidR="00D966C2" w:rsidRPr="0054219B" w:rsidRDefault="00D966C2" w:rsidP="002F2D51">
      <w:pPr>
        <w:tabs>
          <w:tab w:val="left" w:pos="600"/>
        </w:tabs>
        <w:autoSpaceDE w:val="0"/>
        <w:autoSpaceDN w:val="0"/>
        <w:spacing w:before="120"/>
        <w:ind w:left="357"/>
        <w:jc w:val="both"/>
        <w:rPr>
          <w:rFonts w:ascii="Arial" w:hAnsi="Arial" w:cs="Arial"/>
          <w:sz w:val="22"/>
          <w:szCs w:val="22"/>
        </w:rPr>
      </w:pPr>
      <w:r w:rsidRPr="0054219B">
        <w:rPr>
          <w:rFonts w:ascii="Arial" w:hAnsi="Arial" w:cs="Arial"/>
          <w:sz w:val="22"/>
          <w:szCs w:val="22"/>
        </w:rPr>
        <w:t xml:space="preserve">co stanowi całkowitą cenę brutto ......................... PLN </w:t>
      </w:r>
    </w:p>
    <w:p w:rsidR="00D966C2" w:rsidRPr="0054219B" w:rsidRDefault="00D966C2" w:rsidP="002F2D51">
      <w:pPr>
        <w:tabs>
          <w:tab w:val="left" w:pos="600"/>
        </w:tabs>
        <w:autoSpaceDE w:val="0"/>
        <w:autoSpaceDN w:val="0"/>
        <w:spacing w:before="120"/>
        <w:ind w:left="357"/>
        <w:jc w:val="both"/>
        <w:rPr>
          <w:rFonts w:ascii="Arial" w:hAnsi="Arial" w:cs="Arial"/>
          <w:i/>
          <w:sz w:val="22"/>
          <w:szCs w:val="22"/>
          <w:vertAlign w:val="superscript"/>
        </w:rPr>
      </w:pPr>
      <w:r w:rsidRPr="0054219B">
        <w:rPr>
          <w:rFonts w:ascii="Arial" w:hAnsi="Arial" w:cs="Arial"/>
          <w:i/>
          <w:sz w:val="22"/>
          <w:szCs w:val="22"/>
        </w:rPr>
        <w:lastRenderedPageBreak/>
        <w:t>(słownie: .....................................................................)</w:t>
      </w:r>
      <w:r w:rsidRPr="0054219B">
        <w:rPr>
          <w:rFonts w:ascii="Arial" w:hAnsi="Arial" w:cs="Arial"/>
          <w:i/>
          <w:sz w:val="22"/>
          <w:szCs w:val="22"/>
          <w:vertAlign w:val="superscript"/>
        </w:rPr>
        <w:t>1</w:t>
      </w:r>
    </w:p>
    <w:p w:rsidR="00B82A31" w:rsidRPr="0054219B" w:rsidRDefault="00B82A31" w:rsidP="002F2D51">
      <w:pPr>
        <w:tabs>
          <w:tab w:val="left" w:pos="600"/>
        </w:tabs>
        <w:autoSpaceDE w:val="0"/>
        <w:autoSpaceDN w:val="0"/>
        <w:spacing w:before="120"/>
        <w:ind w:left="357"/>
        <w:jc w:val="both"/>
        <w:rPr>
          <w:rFonts w:ascii="Arial" w:hAnsi="Arial" w:cs="Arial"/>
          <w:i/>
          <w:sz w:val="22"/>
          <w:szCs w:val="22"/>
        </w:rPr>
      </w:pPr>
      <w:r w:rsidRPr="0054219B">
        <w:rPr>
          <w:rFonts w:ascii="Arial" w:hAnsi="Arial" w:cs="Arial"/>
          <w:i/>
          <w:sz w:val="22"/>
          <w:szCs w:val="22"/>
          <w:vertAlign w:val="superscript"/>
        </w:rPr>
        <w:t>1</w:t>
      </w:r>
      <w:r w:rsidRPr="0054219B">
        <w:rPr>
          <w:rFonts w:ascii="Arial" w:hAnsi="Arial" w:cs="Arial"/>
          <w:i/>
          <w:sz w:val="22"/>
          <w:szCs w:val="22"/>
        </w:rPr>
        <w:t xml:space="preserve"> – Cena powinna zostać przeniesiona z tabeli w pkt 4 załącznika 1A do Formularza ofertowego.</w:t>
      </w:r>
    </w:p>
    <w:p w:rsidR="0075241F" w:rsidRPr="0054219B" w:rsidRDefault="0075241F" w:rsidP="002F2D51">
      <w:pPr>
        <w:tabs>
          <w:tab w:val="left" w:pos="600"/>
        </w:tabs>
        <w:autoSpaceDE w:val="0"/>
        <w:autoSpaceDN w:val="0"/>
        <w:spacing w:before="120"/>
        <w:ind w:left="357"/>
        <w:jc w:val="both"/>
        <w:rPr>
          <w:rFonts w:ascii="Arial" w:hAnsi="Arial" w:cs="Arial"/>
          <w:i/>
          <w:sz w:val="22"/>
          <w:szCs w:val="22"/>
        </w:rPr>
      </w:pPr>
      <w:r w:rsidRPr="0054219B">
        <w:rPr>
          <w:rFonts w:ascii="Arial" w:hAnsi="Arial" w:cs="Arial"/>
          <w:i/>
          <w:sz w:val="22"/>
          <w:szCs w:val="22"/>
        </w:rPr>
        <w:t>w tym</w:t>
      </w:r>
      <w:r w:rsidR="0092251D" w:rsidRPr="0054219B">
        <w:rPr>
          <w:rFonts w:ascii="Arial" w:hAnsi="Arial" w:cs="Arial"/>
          <w:i/>
          <w:sz w:val="22"/>
          <w:szCs w:val="22"/>
        </w:rPr>
        <w:t>:</w:t>
      </w:r>
    </w:p>
    <w:p w:rsidR="003103B6" w:rsidRPr="0054219B" w:rsidRDefault="003103B6" w:rsidP="005C4667">
      <w:pPr>
        <w:tabs>
          <w:tab w:val="left" w:pos="1134"/>
        </w:tabs>
        <w:autoSpaceDE w:val="0"/>
        <w:autoSpaceDN w:val="0"/>
        <w:spacing w:before="120"/>
        <w:ind w:left="426"/>
        <w:jc w:val="both"/>
        <w:rPr>
          <w:rFonts w:ascii="Arial" w:hAnsi="Arial" w:cs="Arial"/>
          <w:b/>
          <w:bCs/>
          <w:i/>
          <w:sz w:val="22"/>
          <w:szCs w:val="22"/>
        </w:rPr>
      </w:pPr>
      <w:r w:rsidRPr="0054219B">
        <w:rPr>
          <w:rFonts w:ascii="Arial" w:hAnsi="Arial" w:cs="Arial"/>
          <w:b/>
          <w:sz w:val="22"/>
          <w:szCs w:val="22"/>
        </w:rPr>
        <w:t>4.1</w:t>
      </w:r>
      <w:r w:rsidRPr="0054219B">
        <w:rPr>
          <w:rFonts w:ascii="Arial" w:hAnsi="Arial" w:cs="Arial"/>
          <w:b/>
          <w:sz w:val="22"/>
          <w:szCs w:val="22"/>
        </w:rPr>
        <w:tab/>
      </w:r>
      <w:r w:rsidR="000C12D5" w:rsidRPr="0054219B">
        <w:rPr>
          <w:rFonts w:ascii="Arial" w:hAnsi="Arial" w:cs="Arial"/>
          <w:b/>
          <w:sz w:val="22"/>
          <w:szCs w:val="22"/>
        </w:rPr>
        <w:t>Zadanie nr I</w:t>
      </w:r>
      <w:r w:rsidR="00485EAC" w:rsidRPr="0054219B">
        <w:rPr>
          <w:rFonts w:ascii="Arial" w:hAnsi="Arial" w:cs="Arial"/>
          <w:b/>
          <w:sz w:val="22"/>
          <w:szCs w:val="22"/>
        </w:rPr>
        <w:t xml:space="preserve"> (Zakres </w:t>
      </w:r>
      <w:r w:rsidR="00485EAC" w:rsidRPr="0054219B">
        <w:rPr>
          <w:rFonts w:ascii="Arial" w:hAnsi="Arial" w:cs="Arial"/>
          <w:b/>
          <w:bCs/>
          <w:sz w:val="22"/>
          <w:szCs w:val="22"/>
        </w:rPr>
        <w:t>PKP PLK S.A.)</w:t>
      </w:r>
    </w:p>
    <w:p w:rsidR="003103B6" w:rsidRPr="0054219B" w:rsidRDefault="003103B6" w:rsidP="005C4667">
      <w:pPr>
        <w:tabs>
          <w:tab w:val="left" w:pos="600"/>
        </w:tabs>
        <w:autoSpaceDE w:val="0"/>
        <w:autoSpaceDN w:val="0"/>
        <w:spacing w:before="120"/>
        <w:ind w:left="1134"/>
        <w:jc w:val="both"/>
        <w:rPr>
          <w:rFonts w:ascii="Arial" w:hAnsi="Arial" w:cs="Arial"/>
          <w:sz w:val="22"/>
          <w:szCs w:val="22"/>
        </w:rPr>
      </w:pPr>
      <w:r w:rsidRPr="0054219B">
        <w:rPr>
          <w:rFonts w:ascii="Arial" w:hAnsi="Arial" w:cs="Arial"/>
          <w:sz w:val="22"/>
          <w:szCs w:val="22"/>
        </w:rPr>
        <w:t>całkowitą cenę netto......................... PLN</w:t>
      </w:r>
      <w:r w:rsidR="00521052" w:rsidRPr="0054219B">
        <w:rPr>
          <w:rFonts w:ascii="Arial" w:hAnsi="Arial" w:cs="Arial"/>
          <w:sz w:val="22"/>
          <w:szCs w:val="22"/>
        </w:rPr>
        <w:t xml:space="preserve">, </w:t>
      </w:r>
    </w:p>
    <w:p w:rsidR="003103B6" w:rsidRPr="0054219B" w:rsidRDefault="003103B6" w:rsidP="005C4667">
      <w:pPr>
        <w:tabs>
          <w:tab w:val="left" w:pos="600"/>
        </w:tabs>
        <w:autoSpaceDE w:val="0"/>
        <w:autoSpaceDN w:val="0"/>
        <w:spacing w:before="120"/>
        <w:ind w:left="1134"/>
        <w:jc w:val="both"/>
        <w:rPr>
          <w:rFonts w:ascii="Arial" w:hAnsi="Arial" w:cs="Arial"/>
          <w:i/>
          <w:sz w:val="22"/>
          <w:szCs w:val="22"/>
        </w:rPr>
      </w:pPr>
      <w:r w:rsidRPr="0054219B">
        <w:rPr>
          <w:rFonts w:ascii="Arial" w:hAnsi="Arial" w:cs="Arial"/>
          <w:i/>
          <w:sz w:val="22"/>
          <w:szCs w:val="22"/>
        </w:rPr>
        <w:t xml:space="preserve">(słownie: .......................................................................) </w:t>
      </w:r>
    </w:p>
    <w:p w:rsidR="003103B6" w:rsidRPr="0054219B" w:rsidRDefault="003103B6" w:rsidP="005C4667">
      <w:pPr>
        <w:tabs>
          <w:tab w:val="left" w:pos="600"/>
        </w:tabs>
        <w:autoSpaceDE w:val="0"/>
        <w:autoSpaceDN w:val="0"/>
        <w:spacing w:before="120"/>
        <w:ind w:left="1134"/>
        <w:jc w:val="both"/>
        <w:rPr>
          <w:rFonts w:ascii="Arial" w:hAnsi="Arial" w:cs="Arial"/>
          <w:sz w:val="22"/>
          <w:szCs w:val="22"/>
        </w:rPr>
      </w:pPr>
      <w:r w:rsidRPr="0054219B">
        <w:rPr>
          <w:rFonts w:ascii="Arial" w:hAnsi="Arial" w:cs="Arial"/>
          <w:sz w:val="22"/>
          <w:szCs w:val="22"/>
        </w:rPr>
        <w:t xml:space="preserve">plus należny podatek VAT ...................................PLN </w:t>
      </w:r>
    </w:p>
    <w:p w:rsidR="003103B6" w:rsidRPr="0054219B" w:rsidRDefault="003103B6" w:rsidP="005C4667">
      <w:pPr>
        <w:tabs>
          <w:tab w:val="left" w:pos="600"/>
        </w:tabs>
        <w:autoSpaceDE w:val="0"/>
        <w:autoSpaceDN w:val="0"/>
        <w:spacing w:before="120"/>
        <w:ind w:left="1134"/>
        <w:jc w:val="both"/>
        <w:rPr>
          <w:rFonts w:ascii="Arial" w:hAnsi="Arial" w:cs="Arial"/>
          <w:i/>
          <w:sz w:val="22"/>
          <w:szCs w:val="22"/>
        </w:rPr>
      </w:pPr>
      <w:r w:rsidRPr="0054219B">
        <w:rPr>
          <w:rFonts w:ascii="Arial" w:hAnsi="Arial" w:cs="Arial"/>
          <w:i/>
          <w:sz w:val="22"/>
          <w:szCs w:val="22"/>
        </w:rPr>
        <w:t xml:space="preserve">(słownie: .......................................................................) </w:t>
      </w:r>
    </w:p>
    <w:p w:rsidR="003103B6" w:rsidRPr="0054219B" w:rsidRDefault="003103B6" w:rsidP="005C4667">
      <w:pPr>
        <w:tabs>
          <w:tab w:val="left" w:pos="600"/>
        </w:tabs>
        <w:autoSpaceDE w:val="0"/>
        <w:autoSpaceDN w:val="0"/>
        <w:spacing w:before="120"/>
        <w:ind w:left="1134"/>
        <w:jc w:val="both"/>
        <w:rPr>
          <w:rFonts w:ascii="Arial" w:hAnsi="Arial" w:cs="Arial"/>
          <w:sz w:val="22"/>
          <w:szCs w:val="22"/>
        </w:rPr>
      </w:pPr>
      <w:r w:rsidRPr="0054219B">
        <w:rPr>
          <w:rFonts w:ascii="Arial" w:hAnsi="Arial" w:cs="Arial"/>
          <w:sz w:val="22"/>
          <w:szCs w:val="22"/>
        </w:rPr>
        <w:t xml:space="preserve">co stanowi całkowitą cenę brutto ......................... PLN </w:t>
      </w:r>
    </w:p>
    <w:p w:rsidR="00794ECC" w:rsidRPr="0054219B" w:rsidRDefault="003103B6" w:rsidP="005C4667">
      <w:pPr>
        <w:tabs>
          <w:tab w:val="left" w:pos="600"/>
        </w:tabs>
        <w:autoSpaceDE w:val="0"/>
        <w:autoSpaceDN w:val="0"/>
        <w:spacing w:before="120"/>
        <w:ind w:left="1134"/>
        <w:jc w:val="both"/>
        <w:rPr>
          <w:rFonts w:ascii="Arial" w:hAnsi="Arial" w:cs="Arial"/>
          <w:i/>
          <w:sz w:val="22"/>
          <w:szCs w:val="22"/>
          <w:vertAlign w:val="superscript"/>
        </w:rPr>
      </w:pPr>
      <w:r w:rsidRPr="0054219B">
        <w:rPr>
          <w:rFonts w:ascii="Arial" w:hAnsi="Arial" w:cs="Arial"/>
          <w:i/>
          <w:sz w:val="22"/>
          <w:szCs w:val="22"/>
        </w:rPr>
        <w:t>(słownie: .....................................................................)</w:t>
      </w:r>
      <w:r w:rsidR="005C4667" w:rsidRPr="0054219B">
        <w:rPr>
          <w:rFonts w:ascii="Arial" w:hAnsi="Arial" w:cs="Arial"/>
          <w:i/>
          <w:sz w:val="22"/>
          <w:szCs w:val="22"/>
          <w:vertAlign w:val="superscript"/>
        </w:rPr>
        <w:t>1</w:t>
      </w:r>
    </w:p>
    <w:p w:rsidR="003103B6" w:rsidRPr="0054219B" w:rsidRDefault="003103B6" w:rsidP="005C4667">
      <w:pPr>
        <w:tabs>
          <w:tab w:val="left" w:pos="1134"/>
        </w:tabs>
        <w:autoSpaceDE w:val="0"/>
        <w:autoSpaceDN w:val="0"/>
        <w:spacing w:before="240"/>
        <w:ind w:left="425"/>
        <w:jc w:val="both"/>
        <w:rPr>
          <w:rFonts w:ascii="Arial" w:hAnsi="Arial" w:cs="Arial"/>
          <w:b/>
          <w:sz w:val="22"/>
          <w:szCs w:val="22"/>
        </w:rPr>
      </w:pPr>
      <w:r w:rsidRPr="0054219B">
        <w:rPr>
          <w:rFonts w:ascii="Arial" w:hAnsi="Arial" w:cs="Arial"/>
          <w:b/>
          <w:sz w:val="22"/>
          <w:szCs w:val="22"/>
        </w:rPr>
        <w:t>4.2</w:t>
      </w:r>
      <w:r w:rsidRPr="0054219B">
        <w:rPr>
          <w:rFonts w:ascii="Arial" w:hAnsi="Arial" w:cs="Arial"/>
          <w:b/>
          <w:sz w:val="22"/>
          <w:szCs w:val="22"/>
        </w:rPr>
        <w:tab/>
      </w:r>
      <w:r w:rsidR="000C12D5" w:rsidRPr="0054219B">
        <w:rPr>
          <w:rFonts w:ascii="Arial" w:hAnsi="Arial" w:cs="Arial"/>
          <w:b/>
          <w:sz w:val="22"/>
          <w:szCs w:val="22"/>
        </w:rPr>
        <w:t>Zadanie nr II, III, IV, V</w:t>
      </w:r>
      <w:r w:rsidR="0075241F" w:rsidRPr="0054219B">
        <w:rPr>
          <w:rFonts w:ascii="Arial" w:hAnsi="Arial" w:cs="Arial"/>
          <w:b/>
          <w:sz w:val="22"/>
          <w:szCs w:val="22"/>
        </w:rPr>
        <w:t>II</w:t>
      </w:r>
      <w:r w:rsidR="00485EAC" w:rsidRPr="0054219B">
        <w:rPr>
          <w:rFonts w:ascii="Arial" w:hAnsi="Arial" w:cs="Arial"/>
          <w:b/>
          <w:sz w:val="22"/>
          <w:szCs w:val="22"/>
        </w:rPr>
        <w:t>(Zakres Gmin</w:t>
      </w:r>
      <w:r w:rsidR="00566E1F" w:rsidRPr="0054219B">
        <w:rPr>
          <w:rFonts w:ascii="Arial" w:hAnsi="Arial" w:cs="Arial"/>
          <w:b/>
          <w:sz w:val="22"/>
          <w:szCs w:val="22"/>
        </w:rPr>
        <w:t>y</w:t>
      </w:r>
      <w:r w:rsidR="009C6D7F" w:rsidRPr="0054219B">
        <w:rPr>
          <w:rFonts w:ascii="Arial" w:hAnsi="Arial" w:cs="Arial"/>
          <w:b/>
          <w:sz w:val="22"/>
          <w:szCs w:val="22"/>
        </w:rPr>
        <w:t xml:space="preserve"> </w:t>
      </w:r>
      <w:r w:rsidR="00566E1F" w:rsidRPr="0054219B">
        <w:rPr>
          <w:rFonts w:ascii="Arial" w:hAnsi="Arial" w:cs="Arial"/>
          <w:b/>
          <w:sz w:val="22"/>
          <w:szCs w:val="22"/>
        </w:rPr>
        <w:t>Miejskiej</w:t>
      </w:r>
      <w:r w:rsidR="00485EAC" w:rsidRPr="0054219B">
        <w:rPr>
          <w:rFonts w:ascii="Arial" w:hAnsi="Arial" w:cs="Arial"/>
          <w:b/>
          <w:sz w:val="22"/>
          <w:szCs w:val="22"/>
        </w:rPr>
        <w:t xml:space="preserve"> Chojnice</w:t>
      </w:r>
      <w:r w:rsidR="00485EAC" w:rsidRPr="0054219B">
        <w:rPr>
          <w:rFonts w:ascii="Arial" w:hAnsi="Arial" w:cs="Arial"/>
          <w:b/>
          <w:bCs/>
          <w:sz w:val="22"/>
          <w:szCs w:val="22"/>
        </w:rPr>
        <w:t>)</w:t>
      </w:r>
      <w:r w:rsidR="00B82A31" w:rsidRPr="0054219B">
        <w:rPr>
          <w:rFonts w:ascii="Arial" w:hAnsi="Arial" w:cs="Arial"/>
          <w:b/>
          <w:sz w:val="22"/>
          <w:szCs w:val="22"/>
        </w:rPr>
        <w:t>:</w:t>
      </w:r>
    </w:p>
    <w:p w:rsidR="00B82A31" w:rsidRPr="0054219B" w:rsidRDefault="00B82A31" w:rsidP="005C4667">
      <w:pPr>
        <w:tabs>
          <w:tab w:val="left" w:pos="600"/>
        </w:tabs>
        <w:autoSpaceDE w:val="0"/>
        <w:autoSpaceDN w:val="0"/>
        <w:spacing w:before="120"/>
        <w:ind w:left="1134"/>
        <w:jc w:val="both"/>
        <w:rPr>
          <w:rFonts w:ascii="Arial" w:hAnsi="Arial" w:cs="Arial"/>
          <w:sz w:val="22"/>
          <w:szCs w:val="22"/>
        </w:rPr>
      </w:pPr>
      <w:r w:rsidRPr="0054219B">
        <w:rPr>
          <w:rFonts w:ascii="Arial" w:hAnsi="Arial" w:cs="Arial"/>
          <w:sz w:val="22"/>
          <w:szCs w:val="22"/>
        </w:rPr>
        <w:t>całkowitą cenę netto......................... PLN</w:t>
      </w:r>
      <w:r w:rsidR="00566E1F" w:rsidRPr="0054219B">
        <w:rPr>
          <w:rFonts w:ascii="Arial" w:hAnsi="Arial" w:cs="Arial"/>
          <w:sz w:val="22"/>
          <w:szCs w:val="22"/>
        </w:rPr>
        <w:t>,</w:t>
      </w:r>
    </w:p>
    <w:p w:rsidR="00B82A31" w:rsidRPr="0054219B" w:rsidRDefault="00B82A31" w:rsidP="005C4667">
      <w:pPr>
        <w:tabs>
          <w:tab w:val="left" w:pos="600"/>
        </w:tabs>
        <w:autoSpaceDE w:val="0"/>
        <w:autoSpaceDN w:val="0"/>
        <w:spacing w:before="120"/>
        <w:ind w:left="1134"/>
        <w:jc w:val="both"/>
        <w:rPr>
          <w:rFonts w:ascii="Arial" w:hAnsi="Arial" w:cs="Arial"/>
          <w:i/>
          <w:sz w:val="22"/>
          <w:szCs w:val="22"/>
        </w:rPr>
      </w:pPr>
      <w:r w:rsidRPr="0054219B">
        <w:rPr>
          <w:rFonts w:ascii="Arial" w:hAnsi="Arial" w:cs="Arial"/>
          <w:i/>
          <w:sz w:val="22"/>
          <w:szCs w:val="22"/>
        </w:rPr>
        <w:t xml:space="preserve">(słownie: .......................................................................) </w:t>
      </w:r>
    </w:p>
    <w:p w:rsidR="00B82A31" w:rsidRPr="0054219B" w:rsidRDefault="00B82A31" w:rsidP="005C4667">
      <w:pPr>
        <w:tabs>
          <w:tab w:val="left" w:pos="600"/>
        </w:tabs>
        <w:autoSpaceDE w:val="0"/>
        <w:autoSpaceDN w:val="0"/>
        <w:spacing w:before="120"/>
        <w:ind w:left="1134"/>
        <w:jc w:val="both"/>
        <w:rPr>
          <w:rFonts w:ascii="Arial" w:hAnsi="Arial" w:cs="Arial"/>
          <w:sz w:val="22"/>
          <w:szCs w:val="22"/>
        </w:rPr>
      </w:pPr>
      <w:r w:rsidRPr="0054219B">
        <w:rPr>
          <w:rFonts w:ascii="Arial" w:hAnsi="Arial" w:cs="Arial"/>
          <w:sz w:val="22"/>
          <w:szCs w:val="22"/>
        </w:rPr>
        <w:t xml:space="preserve">plus należny podatek VAT ...................................PLN </w:t>
      </w:r>
    </w:p>
    <w:p w:rsidR="00B82A31" w:rsidRPr="0054219B" w:rsidRDefault="00B82A31" w:rsidP="005C4667">
      <w:pPr>
        <w:tabs>
          <w:tab w:val="left" w:pos="600"/>
        </w:tabs>
        <w:autoSpaceDE w:val="0"/>
        <w:autoSpaceDN w:val="0"/>
        <w:spacing w:before="120"/>
        <w:ind w:left="1134"/>
        <w:jc w:val="both"/>
        <w:rPr>
          <w:rFonts w:ascii="Arial" w:hAnsi="Arial" w:cs="Arial"/>
          <w:i/>
          <w:sz w:val="22"/>
          <w:szCs w:val="22"/>
        </w:rPr>
      </w:pPr>
      <w:r w:rsidRPr="0054219B">
        <w:rPr>
          <w:rFonts w:ascii="Arial" w:hAnsi="Arial" w:cs="Arial"/>
          <w:i/>
          <w:sz w:val="22"/>
          <w:szCs w:val="22"/>
        </w:rPr>
        <w:t xml:space="preserve">(słownie: .......................................................................) </w:t>
      </w:r>
    </w:p>
    <w:p w:rsidR="00B82A31" w:rsidRPr="0054219B" w:rsidRDefault="00B82A31" w:rsidP="005C4667">
      <w:pPr>
        <w:tabs>
          <w:tab w:val="left" w:pos="600"/>
        </w:tabs>
        <w:autoSpaceDE w:val="0"/>
        <w:autoSpaceDN w:val="0"/>
        <w:spacing w:before="120"/>
        <w:ind w:left="1134"/>
        <w:jc w:val="both"/>
        <w:rPr>
          <w:rFonts w:ascii="Arial" w:hAnsi="Arial" w:cs="Arial"/>
          <w:sz w:val="22"/>
          <w:szCs w:val="22"/>
        </w:rPr>
      </w:pPr>
      <w:r w:rsidRPr="0054219B">
        <w:rPr>
          <w:rFonts w:ascii="Arial" w:hAnsi="Arial" w:cs="Arial"/>
          <w:sz w:val="22"/>
          <w:szCs w:val="22"/>
        </w:rPr>
        <w:t xml:space="preserve">co stanowi całkowitą cenę brutto ......................... PLN </w:t>
      </w:r>
    </w:p>
    <w:p w:rsidR="00B82A31" w:rsidRPr="0054219B" w:rsidRDefault="00B82A31" w:rsidP="005C4667">
      <w:pPr>
        <w:tabs>
          <w:tab w:val="left" w:pos="600"/>
        </w:tabs>
        <w:autoSpaceDE w:val="0"/>
        <w:autoSpaceDN w:val="0"/>
        <w:spacing w:before="120"/>
        <w:ind w:left="1134"/>
        <w:jc w:val="both"/>
        <w:rPr>
          <w:rFonts w:ascii="Arial" w:hAnsi="Arial" w:cs="Arial"/>
          <w:i/>
          <w:sz w:val="22"/>
          <w:szCs w:val="22"/>
        </w:rPr>
      </w:pPr>
      <w:r w:rsidRPr="0054219B">
        <w:rPr>
          <w:rFonts w:ascii="Arial" w:hAnsi="Arial" w:cs="Arial"/>
          <w:i/>
          <w:sz w:val="22"/>
          <w:szCs w:val="22"/>
        </w:rPr>
        <w:t>(słownie: .....................................................................)</w:t>
      </w:r>
      <w:r w:rsidRPr="0054219B">
        <w:rPr>
          <w:rFonts w:ascii="Arial" w:hAnsi="Arial" w:cs="Arial"/>
          <w:i/>
          <w:sz w:val="22"/>
          <w:szCs w:val="22"/>
          <w:vertAlign w:val="superscript"/>
        </w:rPr>
        <w:t>1</w:t>
      </w:r>
    </w:p>
    <w:p w:rsidR="00485EAC" w:rsidRPr="0054219B" w:rsidRDefault="00566E1F" w:rsidP="005C4667">
      <w:pPr>
        <w:tabs>
          <w:tab w:val="left" w:pos="1134"/>
        </w:tabs>
        <w:autoSpaceDE w:val="0"/>
        <w:autoSpaceDN w:val="0"/>
        <w:spacing w:before="240"/>
        <w:ind w:left="425"/>
        <w:jc w:val="both"/>
        <w:rPr>
          <w:rFonts w:ascii="Arial" w:hAnsi="Arial" w:cs="Arial"/>
          <w:b/>
          <w:bCs/>
          <w:i/>
          <w:sz w:val="22"/>
          <w:szCs w:val="22"/>
        </w:rPr>
      </w:pPr>
      <w:r w:rsidRPr="0054219B">
        <w:rPr>
          <w:rFonts w:ascii="Arial" w:hAnsi="Arial" w:cs="Arial"/>
          <w:b/>
          <w:sz w:val="22"/>
          <w:szCs w:val="22"/>
        </w:rPr>
        <w:t>4.3</w:t>
      </w:r>
      <w:r w:rsidR="00485EAC" w:rsidRPr="0054219B">
        <w:rPr>
          <w:rFonts w:ascii="Arial" w:hAnsi="Arial" w:cs="Arial"/>
          <w:b/>
          <w:sz w:val="22"/>
          <w:szCs w:val="22"/>
        </w:rPr>
        <w:tab/>
        <w:t xml:space="preserve">Zadanie nr </w:t>
      </w:r>
      <w:r w:rsidR="0075241F" w:rsidRPr="0054219B">
        <w:rPr>
          <w:rFonts w:ascii="Arial" w:hAnsi="Arial" w:cs="Arial"/>
          <w:b/>
          <w:sz w:val="22"/>
          <w:szCs w:val="22"/>
        </w:rPr>
        <w:t>VI</w:t>
      </w:r>
      <w:r w:rsidR="00485EAC" w:rsidRPr="0054219B">
        <w:rPr>
          <w:rFonts w:ascii="Arial" w:hAnsi="Arial" w:cs="Arial"/>
          <w:b/>
          <w:sz w:val="22"/>
          <w:szCs w:val="22"/>
        </w:rPr>
        <w:t xml:space="preserve"> (</w:t>
      </w:r>
      <w:r w:rsidRPr="0054219B">
        <w:rPr>
          <w:rFonts w:ascii="Arial" w:hAnsi="Arial" w:cs="Arial"/>
          <w:b/>
          <w:sz w:val="22"/>
          <w:szCs w:val="22"/>
        </w:rPr>
        <w:t>Zakres Powiatu Chojnickiego)</w:t>
      </w:r>
    </w:p>
    <w:p w:rsidR="00485EAC" w:rsidRPr="0054219B" w:rsidRDefault="00485EAC" w:rsidP="005C4667">
      <w:pPr>
        <w:tabs>
          <w:tab w:val="left" w:pos="600"/>
        </w:tabs>
        <w:autoSpaceDE w:val="0"/>
        <w:autoSpaceDN w:val="0"/>
        <w:spacing w:before="120"/>
        <w:ind w:left="1134"/>
        <w:jc w:val="both"/>
        <w:rPr>
          <w:rFonts w:ascii="Arial" w:hAnsi="Arial" w:cs="Arial"/>
          <w:sz w:val="22"/>
          <w:szCs w:val="22"/>
        </w:rPr>
      </w:pPr>
      <w:r w:rsidRPr="0054219B">
        <w:rPr>
          <w:rFonts w:ascii="Arial" w:hAnsi="Arial" w:cs="Arial"/>
          <w:sz w:val="22"/>
          <w:szCs w:val="22"/>
        </w:rPr>
        <w:t xml:space="preserve">całkowitą cenę netto......................... PLN, </w:t>
      </w:r>
    </w:p>
    <w:p w:rsidR="00485EAC" w:rsidRPr="0054219B" w:rsidRDefault="00485EAC" w:rsidP="005C4667">
      <w:pPr>
        <w:tabs>
          <w:tab w:val="left" w:pos="600"/>
        </w:tabs>
        <w:autoSpaceDE w:val="0"/>
        <w:autoSpaceDN w:val="0"/>
        <w:spacing w:before="120"/>
        <w:ind w:left="1134"/>
        <w:jc w:val="both"/>
        <w:rPr>
          <w:rFonts w:ascii="Arial" w:hAnsi="Arial" w:cs="Arial"/>
          <w:i/>
          <w:sz w:val="22"/>
          <w:szCs w:val="22"/>
        </w:rPr>
      </w:pPr>
      <w:r w:rsidRPr="0054219B">
        <w:rPr>
          <w:rFonts w:ascii="Arial" w:hAnsi="Arial" w:cs="Arial"/>
          <w:i/>
          <w:sz w:val="22"/>
          <w:szCs w:val="22"/>
        </w:rPr>
        <w:t xml:space="preserve">(słownie: .......................................................................) </w:t>
      </w:r>
    </w:p>
    <w:p w:rsidR="00485EAC" w:rsidRPr="0054219B" w:rsidRDefault="00485EAC" w:rsidP="005C4667">
      <w:pPr>
        <w:tabs>
          <w:tab w:val="left" w:pos="600"/>
        </w:tabs>
        <w:autoSpaceDE w:val="0"/>
        <w:autoSpaceDN w:val="0"/>
        <w:spacing w:before="120"/>
        <w:ind w:left="1134"/>
        <w:jc w:val="both"/>
        <w:rPr>
          <w:rFonts w:ascii="Arial" w:hAnsi="Arial" w:cs="Arial"/>
          <w:sz w:val="22"/>
          <w:szCs w:val="22"/>
        </w:rPr>
      </w:pPr>
      <w:r w:rsidRPr="0054219B">
        <w:rPr>
          <w:rFonts w:ascii="Arial" w:hAnsi="Arial" w:cs="Arial"/>
          <w:sz w:val="22"/>
          <w:szCs w:val="22"/>
        </w:rPr>
        <w:t xml:space="preserve">plus należny podatek VAT ...................................PLN </w:t>
      </w:r>
    </w:p>
    <w:p w:rsidR="00485EAC" w:rsidRPr="0054219B" w:rsidRDefault="00485EAC" w:rsidP="005C4667">
      <w:pPr>
        <w:tabs>
          <w:tab w:val="left" w:pos="600"/>
        </w:tabs>
        <w:autoSpaceDE w:val="0"/>
        <w:autoSpaceDN w:val="0"/>
        <w:spacing w:before="120"/>
        <w:ind w:left="1134"/>
        <w:jc w:val="both"/>
        <w:rPr>
          <w:rFonts w:ascii="Arial" w:hAnsi="Arial" w:cs="Arial"/>
          <w:i/>
          <w:sz w:val="22"/>
          <w:szCs w:val="22"/>
        </w:rPr>
      </w:pPr>
      <w:r w:rsidRPr="0054219B">
        <w:rPr>
          <w:rFonts w:ascii="Arial" w:hAnsi="Arial" w:cs="Arial"/>
          <w:i/>
          <w:sz w:val="22"/>
          <w:szCs w:val="22"/>
        </w:rPr>
        <w:t xml:space="preserve">(słownie: .......................................................................) </w:t>
      </w:r>
    </w:p>
    <w:p w:rsidR="00485EAC" w:rsidRPr="0054219B" w:rsidRDefault="00485EAC" w:rsidP="005C4667">
      <w:pPr>
        <w:tabs>
          <w:tab w:val="left" w:pos="600"/>
        </w:tabs>
        <w:autoSpaceDE w:val="0"/>
        <w:autoSpaceDN w:val="0"/>
        <w:spacing w:before="120"/>
        <w:ind w:left="1134"/>
        <w:jc w:val="both"/>
        <w:rPr>
          <w:rFonts w:ascii="Arial" w:hAnsi="Arial" w:cs="Arial"/>
          <w:sz w:val="22"/>
          <w:szCs w:val="22"/>
        </w:rPr>
      </w:pPr>
      <w:r w:rsidRPr="0054219B">
        <w:rPr>
          <w:rFonts w:ascii="Arial" w:hAnsi="Arial" w:cs="Arial"/>
          <w:sz w:val="22"/>
          <w:szCs w:val="22"/>
        </w:rPr>
        <w:t xml:space="preserve">co stanowi całkowitą cenę brutto ......................... PLN </w:t>
      </w:r>
    </w:p>
    <w:p w:rsidR="00485EAC" w:rsidRPr="0054219B" w:rsidRDefault="00485EAC" w:rsidP="005C4667">
      <w:pPr>
        <w:tabs>
          <w:tab w:val="left" w:pos="600"/>
        </w:tabs>
        <w:autoSpaceDE w:val="0"/>
        <w:autoSpaceDN w:val="0"/>
        <w:spacing w:before="120"/>
        <w:ind w:left="1134"/>
        <w:jc w:val="both"/>
        <w:rPr>
          <w:rFonts w:ascii="Arial" w:hAnsi="Arial" w:cs="Arial"/>
          <w:i/>
          <w:sz w:val="22"/>
          <w:szCs w:val="22"/>
          <w:vertAlign w:val="superscript"/>
        </w:rPr>
      </w:pPr>
      <w:r w:rsidRPr="0054219B">
        <w:rPr>
          <w:rFonts w:ascii="Arial" w:hAnsi="Arial" w:cs="Arial"/>
          <w:i/>
          <w:sz w:val="22"/>
          <w:szCs w:val="22"/>
        </w:rPr>
        <w:t>(słownie: .....................................................................)</w:t>
      </w:r>
      <w:r w:rsidRPr="0054219B">
        <w:rPr>
          <w:rFonts w:ascii="Arial" w:hAnsi="Arial" w:cs="Arial"/>
          <w:i/>
          <w:sz w:val="22"/>
          <w:szCs w:val="22"/>
          <w:vertAlign w:val="superscript"/>
        </w:rPr>
        <w:t>1</w:t>
      </w:r>
    </w:p>
    <w:p w:rsidR="00D966C2" w:rsidRPr="0054219B" w:rsidRDefault="00D966C2" w:rsidP="002F2D51">
      <w:pPr>
        <w:numPr>
          <w:ilvl w:val="0"/>
          <w:numId w:val="7"/>
        </w:numPr>
        <w:spacing w:before="120"/>
        <w:jc w:val="both"/>
        <w:rPr>
          <w:rFonts w:ascii="Arial" w:hAnsi="Arial" w:cs="Arial"/>
          <w:sz w:val="22"/>
          <w:szCs w:val="22"/>
        </w:rPr>
      </w:pPr>
      <w:r w:rsidRPr="0054219B">
        <w:rPr>
          <w:rFonts w:ascii="Arial" w:hAnsi="Arial" w:cs="Arial"/>
          <w:b/>
          <w:sz w:val="22"/>
          <w:szCs w:val="22"/>
        </w:rPr>
        <w:t>POWYŻSZA</w:t>
      </w:r>
      <w:r w:rsidRPr="0054219B">
        <w:rPr>
          <w:rFonts w:ascii="Arial" w:hAnsi="Arial" w:cs="Arial"/>
          <w:sz w:val="22"/>
          <w:szCs w:val="22"/>
        </w:rPr>
        <w:t xml:space="preserve"> cena brutto uwzględnia wszystkie wymagania niniejszej SIWZ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 </w:t>
      </w:r>
    </w:p>
    <w:p w:rsidR="00D966C2" w:rsidRPr="0054219B" w:rsidRDefault="00D966C2" w:rsidP="002F2D51">
      <w:pPr>
        <w:numPr>
          <w:ilvl w:val="0"/>
          <w:numId w:val="7"/>
        </w:numPr>
        <w:spacing w:before="120"/>
        <w:jc w:val="both"/>
        <w:rPr>
          <w:rFonts w:ascii="Arial" w:hAnsi="Arial" w:cs="Arial"/>
          <w:sz w:val="22"/>
          <w:szCs w:val="22"/>
        </w:rPr>
      </w:pPr>
      <w:r w:rsidRPr="0054219B">
        <w:rPr>
          <w:rFonts w:ascii="Arial" w:hAnsi="Arial" w:cs="Arial"/>
          <w:b/>
          <w:sz w:val="22"/>
          <w:szCs w:val="22"/>
        </w:rPr>
        <w:t>W PRZYPADKU</w:t>
      </w:r>
      <w:r w:rsidRPr="0054219B">
        <w:rPr>
          <w:rFonts w:ascii="Arial" w:hAnsi="Arial" w:cs="Arial"/>
          <w:sz w:val="22"/>
          <w:szCs w:val="22"/>
        </w:rPr>
        <w:t xml:space="preserve"> uznania mojej (naszej) oferty za najkorzystniejszą zobowiązuję(emy) się do zabezpieczenia umowy zgodnie z treścią SIWZ.</w:t>
      </w:r>
    </w:p>
    <w:p w:rsidR="00D966C2" w:rsidRPr="0054219B" w:rsidRDefault="00D966C2" w:rsidP="002F2D51">
      <w:pPr>
        <w:numPr>
          <w:ilvl w:val="0"/>
          <w:numId w:val="7"/>
        </w:numPr>
        <w:spacing w:before="120"/>
        <w:jc w:val="both"/>
        <w:rPr>
          <w:rFonts w:ascii="Arial" w:hAnsi="Arial" w:cs="Arial"/>
          <w:sz w:val="22"/>
          <w:szCs w:val="22"/>
        </w:rPr>
      </w:pPr>
      <w:r w:rsidRPr="0054219B">
        <w:rPr>
          <w:rFonts w:ascii="Arial" w:hAnsi="Arial" w:cs="Arial"/>
          <w:b/>
          <w:sz w:val="22"/>
          <w:szCs w:val="22"/>
        </w:rPr>
        <w:t>ZOBOWIĄZUJĘ(MY)</w:t>
      </w:r>
      <w:r w:rsidRPr="0054219B">
        <w:rPr>
          <w:rFonts w:ascii="Arial" w:hAnsi="Arial" w:cs="Arial"/>
          <w:sz w:val="22"/>
          <w:szCs w:val="22"/>
        </w:rPr>
        <w:t xml:space="preserve"> się zawrzeć umowę w miejscu i terminie, jakie zostaną wskazane przez Zamawiającego.</w:t>
      </w:r>
    </w:p>
    <w:p w:rsidR="00D966C2" w:rsidRPr="0054219B" w:rsidRDefault="00D966C2" w:rsidP="002F2D51">
      <w:pPr>
        <w:pStyle w:val="Akapitzlist"/>
        <w:numPr>
          <w:ilvl w:val="0"/>
          <w:numId w:val="7"/>
        </w:numPr>
        <w:spacing w:before="120"/>
        <w:contextualSpacing w:val="0"/>
        <w:jc w:val="both"/>
        <w:rPr>
          <w:rFonts w:ascii="Arial" w:hAnsi="Arial" w:cs="Arial"/>
          <w:sz w:val="22"/>
          <w:szCs w:val="22"/>
        </w:rPr>
      </w:pPr>
      <w:r w:rsidRPr="0054219B">
        <w:rPr>
          <w:rFonts w:ascii="Arial" w:hAnsi="Arial" w:cs="Arial"/>
          <w:b/>
          <w:sz w:val="22"/>
          <w:szCs w:val="22"/>
        </w:rPr>
        <w:t>ZASTRZEGAMY / NIE ZASTRZEGAMY</w:t>
      </w:r>
      <w:r w:rsidRPr="0054219B">
        <w:rPr>
          <w:rFonts w:ascii="Arial" w:hAnsi="Arial" w:cs="Arial"/>
          <w:sz w:val="22"/>
          <w:szCs w:val="22"/>
        </w:rPr>
        <w:t xml:space="preserve">* informacje/i stanowiące/ych TAJEMNICĘ PRZEDSIĘBIORSTWA w rozumieniu przepisów o zwalczaniu nieuczciwej konkurencji zgodnie z postanowieniami pkt </w:t>
      </w:r>
      <w:r w:rsidR="008966C6" w:rsidRPr="0054219B">
        <w:rPr>
          <w:rFonts w:ascii="Arial" w:hAnsi="Arial" w:cs="Arial"/>
          <w:sz w:val="22"/>
          <w:szCs w:val="22"/>
        </w:rPr>
        <w:t xml:space="preserve">10.11.8 </w:t>
      </w:r>
      <w:r w:rsidR="00326CD4" w:rsidRPr="0054219B">
        <w:rPr>
          <w:rFonts w:ascii="Arial" w:hAnsi="Arial" w:cs="Arial"/>
          <w:sz w:val="22"/>
          <w:szCs w:val="22"/>
        </w:rPr>
        <w:t>SIWZ</w:t>
      </w:r>
      <w:r w:rsidRPr="0054219B">
        <w:rPr>
          <w:rFonts w:ascii="Arial" w:hAnsi="Arial" w:cs="Arial"/>
          <w:sz w:val="22"/>
          <w:szCs w:val="22"/>
        </w:rPr>
        <w:t xml:space="preserve">. </w:t>
      </w:r>
    </w:p>
    <w:p w:rsidR="00D966C2" w:rsidRPr="0054219B" w:rsidRDefault="00D966C2" w:rsidP="002F2D51">
      <w:pPr>
        <w:numPr>
          <w:ilvl w:val="0"/>
          <w:numId w:val="7"/>
        </w:numPr>
        <w:autoSpaceDE w:val="0"/>
        <w:autoSpaceDN w:val="0"/>
        <w:spacing w:before="120"/>
        <w:jc w:val="both"/>
        <w:rPr>
          <w:rFonts w:ascii="Arial" w:hAnsi="Arial" w:cs="Arial"/>
          <w:sz w:val="22"/>
          <w:szCs w:val="22"/>
        </w:rPr>
      </w:pPr>
      <w:r w:rsidRPr="0054219B">
        <w:rPr>
          <w:rFonts w:ascii="Arial" w:hAnsi="Arial" w:cs="Arial"/>
          <w:b/>
          <w:bCs/>
          <w:sz w:val="22"/>
          <w:szCs w:val="22"/>
        </w:rPr>
        <w:t>OŚWIADCZAMY</w:t>
      </w:r>
      <w:r w:rsidRPr="0054219B">
        <w:rPr>
          <w:rFonts w:ascii="Arial" w:hAnsi="Arial" w:cs="Arial"/>
          <w:sz w:val="22"/>
          <w:szCs w:val="22"/>
        </w:rPr>
        <w:t>, iż – za wyjątkiem informacji zawartych w ofercie</w:t>
      </w:r>
      <w:r w:rsidR="009C6D7F" w:rsidRPr="0054219B">
        <w:rPr>
          <w:rFonts w:ascii="Arial" w:hAnsi="Arial" w:cs="Arial"/>
          <w:sz w:val="22"/>
          <w:szCs w:val="22"/>
        </w:rPr>
        <w:t xml:space="preserve"> </w:t>
      </w:r>
      <w:r w:rsidRPr="0054219B">
        <w:rPr>
          <w:rFonts w:ascii="Arial" w:hAnsi="Arial" w:cs="Arial"/>
          <w:sz w:val="22"/>
          <w:szCs w:val="22"/>
        </w:rPr>
        <w:t xml:space="preserve">na stronach </w:t>
      </w:r>
      <w:r w:rsidRPr="0054219B">
        <w:rPr>
          <w:rFonts w:ascii="Arial" w:hAnsi="Arial" w:cs="Arial"/>
          <w:sz w:val="22"/>
          <w:szCs w:val="22"/>
        </w:rPr>
        <w:br/>
        <w:t xml:space="preserve">nr od …… do …… (lub w pkt … </w:t>
      </w:r>
      <w:r w:rsidR="00C232BE" w:rsidRPr="0054219B">
        <w:rPr>
          <w:rFonts w:ascii="Arial" w:hAnsi="Arial" w:cs="Arial"/>
          <w:sz w:val="22"/>
          <w:szCs w:val="22"/>
        </w:rPr>
        <w:t>JEDZ</w:t>
      </w:r>
      <w:r w:rsidRPr="0054219B">
        <w:rPr>
          <w:rFonts w:ascii="Arial" w:hAnsi="Arial" w:cs="Arial"/>
          <w:sz w:val="22"/>
          <w:szCs w:val="22"/>
        </w:rPr>
        <w:t xml:space="preserve">) wszelkie załączniki są jawne i nie zawierają informacji stanowiących tajemnicę przedsiębiorstwa w rozumieniu przepisów o zwalczaniu nieuczciwej konkurencji. </w:t>
      </w:r>
    </w:p>
    <w:p w:rsidR="00D966C2" w:rsidRPr="0054219B" w:rsidRDefault="00D966C2" w:rsidP="002F2D51">
      <w:pPr>
        <w:autoSpaceDE w:val="0"/>
        <w:autoSpaceDN w:val="0"/>
        <w:spacing w:before="120"/>
        <w:ind w:left="357"/>
        <w:jc w:val="both"/>
        <w:rPr>
          <w:rFonts w:ascii="Arial" w:hAnsi="Arial" w:cs="Arial"/>
          <w:sz w:val="22"/>
          <w:szCs w:val="22"/>
        </w:rPr>
      </w:pPr>
      <w:r w:rsidRPr="0054219B">
        <w:rPr>
          <w:rFonts w:ascii="Arial" w:hAnsi="Arial" w:cs="Arial"/>
          <w:sz w:val="22"/>
          <w:szCs w:val="22"/>
        </w:rPr>
        <w:lastRenderedPageBreak/>
        <w:t xml:space="preserve">Dokumenty stanowiące tajemnice przedsiębiorstwa zabezpieczyliśmy zgodnie z wytycznymi zawartymi w pkt </w:t>
      </w:r>
      <w:r w:rsidR="00C232BE" w:rsidRPr="0054219B">
        <w:rPr>
          <w:rFonts w:ascii="Arial" w:hAnsi="Arial" w:cs="Arial"/>
          <w:sz w:val="22"/>
          <w:szCs w:val="22"/>
        </w:rPr>
        <w:t>10.11</w:t>
      </w:r>
      <w:r w:rsidRPr="0054219B">
        <w:rPr>
          <w:rFonts w:ascii="Arial" w:hAnsi="Arial" w:cs="Arial"/>
          <w:sz w:val="22"/>
          <w:szCs w:val="22"/>
        </w:rPr>
        <w:t>.</w:t>
      </w:r>
      <w:r w:rsidR="00514628" w:rsidRPr="0054219B">
        <w:rPr>
          <w:rFonts w:ascii="Arial" w:hAnsi="Arial" w:cs="Arial"/>
          <w:sz w:val="22"/>
          <w:szCs w:val="22"/>
        </w:rPr>
        <w:t>8</w:t>
      </w:r>
      <w:r w:rsidR="007C58D0" w:rsidRPr="0054219B">
        <w:rPr>
          <w:rFonts w:ascii="Arial" w:hAnsi="Arial" w:cs="Arial"/>
          <w:sz w:val="22"/>
          <w:szCs w:val="22"/>
        </w:rPr>
        <w:t xml:space="preserve"> </w:t>
      </w:r>
      <w:r w:rsidR="00326CD4" w:rsidRPr="0054219B">
        <w:rPr>
          <w:rFonts w:ascii="Arial" w:hAnsi="Arial" w:cs="Arial"/>
          <w:sz w:val="22"/>
          <w:szCs w:val="22"/>
        </w:rPr>
        <w:t>SIWZ</w:t>
      </w:r>
      <w:r w:rsidRPr="0054219B">
        <w:rPr>
          <w:rFonts w:ascii="Arial" w:hAnsi="Arial" w:cs="Arial"/>
          <w:sz w:val="22"/>
          <w:szCs w:val="22"/>
        </w:rPr>
        <w:t>.</w:t>
      </w:r>
    </w:p>
    <w:p w:rsidR="00483248" w:rsidRPr="0054219B" w:rsidRDefault="00483248" w:rsidP="002F2D51">
      <w:pPr>
        <w:numPr>
          <w:ilvl w:val="0"/>
          <w:numId w:val="7"/>
        </w:numPr>
        <w:tabs>
          <w:tab w:val="left" w:pos="142"/>
        </w:tabs>
        <w:autoSpaceDE w:val="0"/>
        <w:autoSpaceDN w:val="0"/>
        <w:spacing w:before="120"/>
        <w:jc w:val="both"/>
        <w:rPr>
          <w:rFonts w:ascii="Arial" w:hAnsi="Arial" w:cs="Arial"/>
          <w:sz w:val="22"/>
          <w:szCs w:val="22"/>
        </w:rPr>
      </w:pPr>
      <w:r w:rsidRPr="0054219B">
        <w:rPr>
          <w:rFonts w:ascii="Arial" w:hAnsi="Arial" w:cs="Arial"/>
          <w:b/>
          <w:bCs/>
          <w:sz w:val="22"/>
          <w:szCs w:val="22"/>
        </w:rPr>
        <w:t xml:space="preserve">OŚWIADCZAMY, </w:t>
      </w:r>
      <w:r w:rsidRPr="0054219B">
        <w:rPr>
          <w:rFonts w:ascii="Arial" w:hAnsi="Arial" w:cs="Arial"/>
          <w:sz w:val="22"/>
          <w:szCs w:val="22"/>
        </w:rPr>
        <w:t xml:space="preserve">iż przedmiot zamówienia wykonamy przy pomocy podwykonawców, którym zamierzamy powierzyć wykonanie następujących robót: </w:t>
      </w:r>
    </w:p>
    <w:p w:rsidR="00483248" w:rsidRPr="0054219B" w:rsidRDefault="00483248" w:rsidP="005C4667">
      <w:pPr>
        <w:tabs>
          <w:tab w:val="left" w:pos="142"/>
        </w:tabs>
        <w:autoSpaceDE w:val="0"/>
        <w:autoSpaceDN w:val="0"/>
        <w:spacing w:before="120"/>
        <w:ind w:left="357"/>
        <w:jc w:val="both"/>
        <w:rPr>
          <w:rFonts w:ascii="Arial" w:hAnsi="Arial" w:cs="Arial"/>
          <w:sz w:val="22"/>
          <w:szCs w:val="22"/>
        </w:rPr>
      </w:pPr>
      <w:r w:rsidRPr="0054219B">
        <w:rPr>
          <w:rFonts w:ascii="Arial" w:hAnsi="Arial" w:cs="Arial"/>
          <w:bCs/>
          <w:sz w:val="22"/>
          <w:szCs w:val="22"/>
        </w:rPr>
        <w:t>…………………………………………………………………………………………………….…</w:t>
      </w:r>
    </w:p>
    <w:p w:rsidR="00D966C2" w:rsidRPr="0054219B" w:rsidRDefault="00D966C2" w:rsidP="002F2D51">
      <w:pPr>
        <w:numPr>
          <w:ilvl w:val="0"/>
          <w:numId w:val="7"/>
        </w:numPr>
        <w:tabs>
          <w:tab w:val="left" w:pos="142"/>
        </w:tabs>
        <w:autoSpaceDE w:val="0"/>
        <w:autoSpaceDN w:val="0"/>
        <w:spacing w:before="120"/>
        <w:jc w:val="both"/>
        <w:rPr>
          <w:rFonts w:ascii="Arial" w:hAnsi="Arial" w:cs="Arial"/>
          <w:sz w:val="22"/>
          <w:szCs w:val="22"/>
        </w:rPr>
      </w:pPr>
      <w:r w:rsidRPr="0054219B">
        <w:rPr>
          <w:rFonts w:ascii="Arial" w:hAnsi="Arial" w:cs="Arial"/>
          <w:b/>
          <w:bCs/>
          <w:sz w:val="22"/>
          <w:szCs w:val="22"/>
        </w:rPr>
        <w:t xml:space="preserve">OŚWIADCZAMY, </w:t>
      </w:r>
      <w:r w:rsidRPr="0054219B">
        <w:rPr>
          <w:rFonts w:ascii="Arial" w:hAnsi="Arial" w:cs="Arial"/>
          <w:sz w:val="22"/>
          <w:szCs w:val="22"/>
        </w:rPr>
        <w:t xml:space="preserve">iż wykazując spełnianie warunków, o których mowa w art. 22 ust. 1 </w:t>
      </w:r>
      <w:r w:rsidRPr="0054219B">
        <w:rPr>
          <w:rFonts w:ascii="Arial" w:eastAsia="Calibri" w:hAnsi="Arial" w:cs="Arial"/>
          <w:sz w:val="22"/>
          <w:szCs w:val="22"/>
        </w:rPr>
        <w:t>ustawy z dnia 29 stycznia 2004 r. Prawo zamówień publicznych (t.j.: Dz. U. z 2015 r., poz. 2164 z późn. zm.) zwanej dalej „UPZP”</w:t>
      </w:r>
      <w:r w:rsidRPr="0054219B">
        <w:rPr>
          <w:rFonts w:ascii="Arial" w:hAnsi="Arial" w:cs="Arial"/>
          <w:sz w:val="22"/>
          <w:szCs w:val="22"/>
        </w:rPr>
        <w:t>, BĘDZIEMY/NIE BĘDZIEMY** polegać na zasobach następujących podmiotów (na zasadach określonych w art. 26 ust. 2b UPZP):</w:t>
      </w:r>
    </w:p>
    <w:p w:rsidR="00D966C2" w:rsidRPr="0054219B" w:rsidRDefault="00D966C2" w:rsidP="002F2D51">
      <w:pPr>
        <w:spacing w:before="120"/>
        <w:ind w:firstLine="357"/>
        <w:rPr>
          <w:rFonts w:ascii="Arial" w:hAnsi="Arial" w:cs="Arial"/>
          <w:sz w:val="22"/>
          <w:szCs w:val="22"/>
        </w:rPr>
      </w:pPr>
      <w:r w:rsidRPr="0054219B">
        <w:rPr>
          <w:rFonts w:ascii="Arial" w:hAnsi="Arial" w:cs="Arial"/>
          <w:b/>
          <w:bCs/>
          <w:sz w:val="22"/>
          <w:szCs w:val="22"/>
        </w:rPr>
        <w:t>Podmiot nr 1</w:t>
      </w:r>
      <w:r w:rsidRPr="0054219B">
        <w:rPr>
          <w:rFonts w:ascii="Arial" w:hAnsi="Arial" w:cs="Arial"/>
          <w:sz w:val="22"/>
          <w:szCs w:val="22"/>
        </w:rPr>
        <w:t>.....................................................................................................................</w:t>
      </w:r>
    </w:p>
    <w:p w:rsidR="00D966C2" w:rsidRPr="0054219B" w:rsidRDefault="00D966C2" w:rsidP="002F2D51">
      <w:pPr>
        <w:spacing w:before="120"/>
        <w:ind w:left="357"/>
        <w:jc w:val="both"/>
        <w:rPr>
          <w:rFonts w:ascii="Arial" w:hAnsi="Arial" w:cs="Arial"/>
          <w:sz w:val="22"/>
          <w:szCs w:val="22"/>
        </w:rPr>
      </w:pPr>
      <w:r w:rsidRPr="0054219B">
        <w:rPr>
          <w:rFonts w:ascii="Arial" w:hAnsi="Arial" w:cs="Arial"/>
          <w:sz w:val="22"/>
          <w:szCs w:val="22"/>
        </w:rPr>
        <w:t>adres  ul. .............................................................................................................................</w:t>
      </w:r>
    </w:p>
    <w:p w:rsidR="00D966C2" w:rsidRPr="0054219B" w:rsidRDefault="00D966C2" w:rsidP="002F2D51">
      <w:pPr>
        <w:spacing w:before="120"/>
        <w:ind w:left="357"/>
        <w:jc w:val="both"/>
        <w:rPr>
          <w:rFonts w:ascii="Arial" w:hAnsi="Arial" w:cs="Arial"/>
          <w:sz w:val="22"/>
          <w:szCs w:val="22"/>
        </w:rPr>
      </w:pPr>
      <w:r w:rsidRPr="0054219B">
        <w:rPr>
          <w:rFonts w:ascii="Arial" w:hAnsi="Arial" w:cs="Arial"/>
          <w:sz w:val="22"/>
          <w:szCs w:val="22"/>
        </w:rPr>
        <w:t>kod ……………………….. miasto ……………………….. kraj …………………………..</w:t>
      </w:r>
    </w:p>
    <w:p w:rsidR="00D966C2" w:rsidRPr="0054219B" w:rsidRDefault="00D966C2" w:rsidP="002F2D51">
      <w:pPr>
        <w:spacing w:before="120"/>
        <w:ind w:left="357"/>
        <w:jc w:val="both"/>
        <w:rPr>
          <w:rFonts w:ascii="Arial" w:hAnsi="Arial" w:cs="Arial"/>
          <w:sz w:val="22"/>
          <w:szCs w:val="22"/>
          <w:lang w:val="de-DE"/>
        </w:rPr>
      </w:pPr>
      <w:r w:rsidRPr="0054219B">
        <w:rPr>
          <w:rFonts w:ascii="Arial" w:hAnsi="Arial" w:cs="Arial"/>
          <w:sz w:val="22"/>
          <w:szCs w:val="22"/>
          <w:lang w:val="de-DE"/>
        </w:rPr>
        <w:t>nr telefonu.............................................. nr faksu..............................................................</w:t>
      </w:r>
    </w:p>
    <w:p w:rsidR="00D966C2" w:rsidRPr="0054219B" w:rsidRDefault="00D966C2" w:rsidP="002F2D51">
      <w:pPr>
        <w:spacing w:before="120"/>
        <w:ind w:left="357"/>
        <w:jc w:val="both"/>
        <w:rPr>
          <w:rFonts w:ascii="Arial" w:hAnsi="Arial" w:cs="Arial"/>
          <w:sz w:val="22"/>
          <w:szCs w:val="22"/>
          <w:lang w:val="de-DE"/>
        </w:rPr>
      </w:pPr>
      <w:r w:rsidRPr="0054219B">
        <w:rPr>
          <w:rFonts w:ascii="Arial" w:hAnsi="Arial" w:cs="Arial"/>
          <w:sz w:val="22"/>
          <w:szCs w:val="22"/>
          <w:lang w:val="de-DE"/>
        </w:rPr>
        <w:t>adres e-mail ……………………………………………………………………………...…...</w:t>
      </w:r>
    </w:p>
    <w:p w:rsidR="00D966C2" w:rsidRPr="0054219B" w:rsidRDefault="00D966C2" w:rsidP="002F2D51">
      <w:pPr>
        <w:spacing w:before="120"/>
        <w:ind w:left="357"/>
        <w:jc w:val="both"/>
        <w:rPr>
          <w:rFonts w:ascii="Arial" w:hAnsi="Arial" w:cs="Arial"/>
          <w:sz w:val="22"/>
          <w:szCs w:val="22"/>
        </w:rPr>
      </w:pPr>
      <w:r w:rsidRPr="0054219B">
        <w:rPr>
          <w:rFonts w:ascii="Arial" w:hAnsi="Arial" w:cs="Arial"/>
          <w:sz w:val="22"/>
          <w:szCs w:val="22"/>
        </w:rPr>
        <w:t>NIP.........................................................., REGON ..........................................................</w:t>
      </w:r>
    </w:p>
    <w:p w:rsidR="000C12D5" w:rsidRPr="0054219B" w:rsidRDefault="00D966C2" w:rsidP="002F2D51">
      <w:pPr>
        <w:spacing w:before="120"/>
        <w:ind w:left="357"/>
        <w:jc w:val="both"/>
        <w:rPr>
          <w:rFonts w:ascii="Arial" w:hAnsi="Arial" w:cs="Arial"/>
          <w:sz w:val="22"/>
          <w:szCs w:val="22"/>
        </w:rPr>
      </w:pPr>
      <w:r w:rsidRPr="0054219B">
        <w:rPr>
          <w:rFonts w:ascii="Arial" w:hAnsi="Arial" w:cs="Arial"/>
          <w:sz w:val="22"/>
          <w:szCs w:val="22"/>
        </w:rPr>
        <w:t xml:space="preserve">(Wykonawca polega na </w:t>
      </w:r>
      <w:r w:rsidR="002A4521" w:rsidRPr="0054219B">
        <w:rPr>
          <w:rFonts w:ascii="Arial" w:hAnsi="Arial" w:cs="Arial"/>
          <w:sz w:val="22"/>
          <w:szCs w:val="22"/>
        </w:rPr>
        <w:t>ZDOLNOŚCI TECHNICZN</w:t>
      </w:r>
      <w:r w:rsidR="000C12D5" w:rsidRPr="0054219B">
        <w:rPr>
          <w:rFonts w:ascii="Arial" w:hAnsi="Arial" w:cs="Arial"/>
          <w:sz w:val="22"/>
          <w:szCs w:val="22"/>
        </w:rPr>
        <w:t>EJ</w:t>
      </w:r>
      <w:r w:rsidR="002A4521" w:rsidRPr="0054219B">
        <w:rPr>
          <w:rFonts w:ascii="Arial" w:hAnsi="Arial" w:cs="Arial"/>
          <w:sz w:val="22"/>
          <w:szCs w:val="22"/>
        </w:rPr>
        <w:t xml:space="preserve"> LUB ZAWODOWYCH**/SYTUACJI FINANSOWEJ LUB EKONOMICZNEJ </w:t>
      </w:r>
      <w:r w:rsidRPr="0054219B">
        <w:rPr>
          <w:rFonts w:ascii="Arial" w:hAnsi="Arial" w:cs="Arial"/>
          <w:sz w:val="22"/>
          <w:szCs w:val="22"/>
        </w:rPr>
        <w:t>**</w:t>
      </w:r>
      <w:r w:rsidR="009C49BB" w:rsidRPr="0054219B">
        <w:rPr>
          <w:rFonts w:ascii="Arial" w:hAnsi="Arial" w:cs="Arial"/>
          <w:sz w:val="22"/>
          <w:szCs w:val="22"/>
        </w:rPr>
        <w:t xml:space="preserve"> Podmiotu nr 1)</w:t>
      </w:r>
    </w:p>
    <w:p w:rsidR="00D966C2" w:rsidRPr="0054219B" w:rsidRDefault="00D966C2" w:rsidP="002F2D51">
      <w:pPr>
        <w:spacing w:before="120"/>
        <w:ind w:firstLine="357"/>
        <w:rPr>
          <w:rFonts w:ascii="Arial" w:hAnsi="Arial" w:cs="Arial"/>
          <w:sz w:val="22"/>
          <w:szCs w:val="22"/>
        </w:rPr>
      </w:pPr>
      <w:r w:rsidRPr="0054219B">
        <w:rPr>
          <w:rFonts w:ascii="Arial" w:hAnsi="Arial" w:cs="Arial"/>
          <w:b/>
          <w:bCs/>
          <w:sz w:val="22"/>
          <w:szCs w:val="22"/>
        </w:rPr>
        <w:t>Podmiot nr 2</w:t>
      </w:r>
      <w:r w:rsidRPr="0054219B">
        <w:rPr>
          <w:rFonts w:ascii="Arial" w:hAnsi="Arial" w:cs="Arial"/>
          <w:sz w:val="22"/>
          <w:szCs w:val="22"/>
        </w:rPr>
        <w:t>.......................................................................................................................</w:t>
      </w:r>
    </w:p>
    <w:p w:rsidR="00D966C2" w:rsidRPr="0054219B" w:rsidRDefault="00D966C2" w:rsidP="002F2D51">
      <w:pPr>
        <w:spacing w:before="120"/>
        <w:ind w:left="357"/>
        <w:jc w:val="both"/>
        <w:rPr>
          <w:rFonts w:ascii="Arial" w:hAnsi="Arial" w:cs="Arial"/>
          <w:sz w:val="22"/>
          <w:szCs w:val="22"/>
        </w:rPr>
      </w:pPr>
      <w:r w:rsidRPr="0054219B">
        <w:rPr>
          <w:rFonts w:ascii="Arial" w:hAnsi="Arial" w:cs="Arial"/>
          <w:sz w:val="22"/>
          <w:szCs w:val="22"/>
        </w:rPr>
        <w:t>adres  ul. .............................................................................................................................</w:t>
      </w:r>
    </w:p>
    <w:p w:rsidR="00D966C2" w:rsidRPr="0054219B" w:rsidRDefault="00D966C2" w:rsidP="002F2D51">
      <w:pPr>
        <w:spacing w:before="120"/>
        <w:ind w:left="357"/>
        <w:jc w:val="both"/>
        <w:rPr>
          <w:rFonts w:ascii="Arial" w:hAnsi="Arial" w:cs="Arial"/>
          <w:sz w:val="22"/>
          <w:szCs w:val="22"/>
        </w:rPr>
      </w:pPr>
      <w:r w:rsidRPr="0054219B">
        <w:rPr>
          <w:rFonts w:ascii="Arial" w:hAnsi="Arial" w:cs="Arial"/>
          <w:sz w:val="22"/>
          <w:szCs w:val="22"/>
        </w:rPr>
        <w:t>kod ……………………….. miasto ……………………….. kraj …………………………..</w:t>
      </w:r>
    </w:p>
    <w:p w:rsidR="00D966C2" w:rsidRPr="0054219B" w:rsidRDefault="00D966C2" w:rsidP="002F2D51">
      <w:pPr>
        <w:spacing w:before="120"/>
        <w:ind w:left="357"/>
        <w:jc w:val="both"/>
        <w:rPr>
          <w:rFonts w:ascii="Arial" w:hAnsi="Arial" w:cs="Arial"/>
          <w:sz w:val="22"/>
          <w:szCs w:val="22"/>
          <w:lang w:val="de-DE"/>
        </w:rPr>
      </w:pPr>
      <w:r w:rsidRPr="0054219B">
        <w:rPr>
          <w:rFonts w:ascii="Arial" w:hAnsi="Arial" w:cs="Arial"/>
          <w:sz w:val="22"/>
          <w:szCs w:val="22"/>
          <w:lang w:val="de-DE"/>
        </w:rPr>
        <w:t>nr telefonu.................................................nr faksu.........................................................</w:t>
      </w:r>
    </w:p>
    <w:p w:rsidR="00D966C2" w:rsidRPr="0054219B" w:rsidRDefault="00D966C2" w:rsidP="002F2D51">
      <w:pPr>
        <w:spacing w:before="120"/>
        <w:ind w:left="357"/>
        <w:jc w:val="both"/>
        <w:rPr>
          <w:rFonts w:ascii="Arial" w:hAnsi="Arial" w:cs="Arial"/>
          <w:sz w:val="22"/>
          <w:szCs w:val="22"/>
          <w:lang w:val="de-DE"/>
        </w:rPr>
      </w:pPr>
      <w:r w:rsidRPr="0054219B">
        <w:rPr>
          <w:rFonts w:ascii="Arial" w:hAnsi="Arial" w:cs="Arial"/>
          <w:sz w:val="22"/>
          <w:szCs w:val="22"/>
          <w:lang w:val="de-DE"/>
        </w:rPr>
        <w:t>adres e-mail ……………………………………………………………………………...…...</w:t>
      </w:r>
    </w:p>
    <w:p w:rsidR="00D966C2" w:rsidRPr="0054219B" w:rsidRDefault="00D966C2" w:rsidP="002F2D51">
      <w:pPr>
        <w:spacing w:before="120"/>
        <w:ind w:left="357"/>
        <w:jc w:val="both"/>
        <w:rPr>
          <w:rFonts w:ascii="Arial" w:hAnsi="Arial" w:cs="Arial"/>
          <w:sz w:val="22"/>
          <w:szCs w:val="22"/>
        </w:rPr>
      </w:pPr>
      <w:r w:rsidRPr="0054219B">
        <w:rPr>
          <w:rFonts w:ascii="Arial" w:hAnsi="Arial" w:cs="Arial"/>
          <w:sz w:val="22"/>
          <w:szCs w:val="22"/>
        </w:rPr>
        <w:t>NIP...........................................................,REGON ..........................................................</w:t>
      </w:r>
    </w:p>
    <w:p w:rsidR="00D966C2" w:rsidRPr="0054219B" w:rsidRDefault="00D966C2" w:rsidP="002F2D51">
      <w:pPr>
        <w:spacing w:before="120"/>
        <w:ind w:left="357"/>
        <w:jc w:val="both"/>
        <w:rPr>
          <w:rFonts w:ascii="Arial" w:hAnsi="Arial" w:cs="Arial"/>
          <w:sz w:val="22"/>
          <w:szCs w:val="22"/>
        </w:rPr>
      </w:pPr>
      <w:r w:rsidRPr="0054219B">
        <w:rPr>
          <w:rFonts w:ascii="Arial" w:hAnsi="Arial" w:cs="Arial"/>
          <w:sz w:val="22"/>
          <w:szCs w:val="22"/>
        </w:rPr>
        <w:t xml:space="preserve">(Wykonawca polega na </w:t>
      </w:r>
      <w:r w:rsidR="002A4521" w:rsidRPr="0054219B">
        <w:rPr>
          <w:rFonts w:ascii="Arial" w:hAnsi="Arial" w:cs="Arial"/>
          <w:sz w:val="22"/>
          <w:szCs w:val="22"/>
        </w:rPr>
        <w:t xml:space="preserve">ZDOLNOŚCIACH TECHNICZNYCH LUB ZAWODOWYCH**/SYTUACJI FINANSOWEJ LUB EKONOMICZNEJ </w:t>
      </w:r>
      <w:r w:rsidRPr="0054219B">
        <w:rPr>
          <w:rFonts w:ascii="Arial" w:hAnsi="Arial" w:cs="Arial"/>
          <w:sz w:val="22"/>
          <w:szCs w:val="22"/>
        </w:rPr>
        <w:t>** Podmiotu nr 2).</w:t>
      </w:r>
    </w:p>
    <w:p w:rsidR="0092251D" w:rsidRPr="0054219B" w:rsidRDefault="0092251D" w:rsidP="002F2D51">
      <w:pPr>
        <w:numPr>
          <w:ilvl w:val="0"/>
          <w:numId w:val="7"/>
        </w:numPr>
        <w:tabs>
          <w:tab w:val="left" w:pos="1596"/>
        </w:tabs>
        <w:suppressAutoHyphens/>
        <w:autoSpaceDE w:val="0"/>
        <w:spacing w:before="120"/>
        <w:jc w:val="both"/>
        <w:rPr>
          <w:rFonts w:ascii="Arial" w:hAnsi="Arial" w:cs="Arial"/>
          <w:sz w:val="22"/>
          <w:szCs w:val="22"/>
        </w:rPr>
      </w:pPr>
      <w:r w:rsidRPr="0054219B">
        <w:rPr>
          <w:rFonts w:ascii="Arial" w:hAnsi="Arial" w:cs="Arial"/>
          <w:sz w:val="22"/>
          <w:szCs w:val="22"/>
        </w:rPr>
        <w:t xml:space="preserve">Nasze dane (zarejestrowana nazwa i adres Wykonawcy / Wykonawców występujących wspólnie, z podaniem nr telefonu, faksu, e-mail,  KRS, NIP, Regon): </w:t>
      </w:r>
    </w:p>
    <w:p w:rsidR="0092251D" w:rsidRPr="0054219B" w:rsidRDefault="0092251D" w:rsidP="002F2D51">
      <w:pPr>
        <w:pStyle w:val="Akapitzlist"/>
        <w:spacing w:before="120"/>
        <w:ind w:left="357"/>
        <w:contextualSpacing w:val="0"/>
        <w:rPr>
          <w:rFonts w:ascii="Arial" w:hAnsi="Arial" w:cs="Arial"/>
          <w:sz w:val="22"/>
          <w:szCs w:val="22"/>
        </w:rPr>
      </w:pPr>
      <w:r w:rsidRPr="0054219B">
        <w:rPr>
          <w:rFonts w:ascii="Arial" w:hAnsi="Arial" w:cs="Arial"/>
          <w:b/>
          <w:sz w:val="22"/>
          <w:szCs w:val="22"/>
        </w:rPr>
        <w:t xml:space="preserve">WYKONAWCA  1 </w:t>
      </w:r>
      <w:r w:rsidRPr="0054219B">
        <w:rPr>
          <w:rFonts w:ascii="Arial" w:hAnsi="Arial" w:cs="Arial"/>
          <w:sz w:val="22"/>
          <w:szCs w:val="22"/>
        </w:rPr>
        <w:t>.............................................................................................................</w:t>
      </w:r>
    </w:p>
    <w:p w:rsidR="0092251D" w:rsidRPr="0054219B" w:rsidRDefault="0092251D" w:rsidP="002F2D51">
      <w:pPr>
        <w:pStyle w:val="Akapitzlist"/>
        <w:spacing w:before="120"/>
        <w:ind w:left="357"/>
        <w:contextualSpacing w:val="0"/>
        <w:jc w:val="both"/>
        <w:rPr>
          <w:rFonts w:ascii="Arial" w:hAnsi="Arial" w:cs="Arial"/>
          <w:sz w:val="22"/>
          <w:szCs w:val="22"/>
        </w:rPr>
      </w:pPr>
      <w:r w:rsidRPr="0054219B">
        <w:rPr>
          <w:rFonts w:ascii="Arial" w:hAnsi="Arial" w:cs="Arial"/>
          <w:sz w:val="22"/>
          <w:szCs w:val="22"/>
        </w:rPr>
        <w:t>Adres:   ul. .........................................................................................................................</w:t>
      </w:r>
    </w:p>
    <w:p w:rsidR="0092251D" w:rsidRPr="0054219B" w:rsidRDefault="0092251D" w:rsidP="002F2D51">
      <w:pPr>
        <w:pStyle w:val="Akapitzlist"/>
        <w:spacing w:before="120"/>
        <w:ind w:left="357"/>
        <w:contextualSpacing w:val="0"/>
        <w:jc w:val="both"/>
        <w:rPr>
          <w:rFonts w:ascii="Arial" w:hAnsi="Arial" w:cs="Arial"/>
          <w:sz w:val="22"/>
          <w:szCs w:val="22"/>
        </w:rPr>
      </w:pPr>
      <w:r w:rsidRPr="0054219B">
        <w:rPr>
          <w:rFonts w:ascii="Arial" w:hAnsi="Arial" w:cs="Arial"/>
          <w:sz w:val="22"/>
          <w:szCs w:val="22"/>
        </w:rPr>
        <w:t>kod pocztowy …………… miejscowość ……………………….. kraj ………………………..</w:t>
      </w:r>
    </w:p>
    <w:p w:rsidR="0092251D" w:rsidRPr="0054219B" w:rsidRDefault="0092251D" w:rsidP="002F2D51">
      <w:pPr>
        <w:pStyle w:val="Akapitzlist"/>
        <w:spacing w:before="120"/>
        <w:ind w:left="357"/>
        <w:contextualSpacing w:val="0"/>
        <w:jc w:val="both"/>
        <w:rPr>
          <w:rFonts w:ascii="Arial" w:hAnsi="Arial" w:cs="Arial"/>
          <w:sz w:val="22"/>
          <w:szCs w:val="22"/>
          <w:lang w:val="de-DE"/>
        </w:rPr>
      </w:pPr>
      <w:r w:rsidRPr="0054219B">
        <w:rPr>
          <w:rFonts w:ascii="Arial" w:hAnsi="Arial" w:cs="Arial"/>
          <w:sz w:val="22"/>
          <w:szCs w:val="22"/>
          <w:lang w:val="de-DE"/>
        </w:rPr>
        <w:t>nr telefonu......................... nr faksu ………….. adres e-mail …………………………………</w:t>
      </w:r>
    </w:p>
    <w:p w:rsidR="0092251D" w:rsidRPr="0054219B" w:rsidRDefault="0092251D" w:rsidP="002F2D51">
      <w:pPr>
        <w:pStyle w:val="Akapitzlist"/>
        <w:spacing w:before="120"/>
        <w:ind w:left="357"/>
        <w:contextualSpacing w:val="0"/>
        <w:jc w:val="both"/>
        <w:rPr>
          <w:rFonts w:ascii="Arial" w:hAnsi="Arial" w:cs="Arial"/>
          <w:b/>
          <w:sz w:val="22"/>
          <w:szCs w:val="22"/>
        </w:rPr>
      </w:pPr>
      <w:r w:rsidRPr="0054219B">
        <w:rPr>
          <w:rFonts w:ascii="Arial" w:hAnsi="Arial" w:cs="Arial"/>
          <w:sz w:val="22"/>
          <w:szCs w:val="22"/>
        </w:rPr>
        <w:t>KRS ………………..NIP.....................................,</w:t>
      </w:r>
      <w:r w:rsidRPr="0054219B">
        <w:rPr>
          <w:rFonts w:ascii="Arial" w:hAnsi="Arial" w:cs="Arial"/>
          <w:sz w:val="22"/>
          <w:szCs w:val="22"/>
        </w:rPr>
        <w:tab/>
        <w:t>REGON .....................</w:t>
      </w:r>
      <w:r w:rsidR="0069515B" w:rsidRPr="0054219B">
        <w:rPr>
          <w:rFonts w:ascii="Arial" w:hAnsi="Arial" w:cs="Arial"/>
          <w:sz w:val="22"/>
          <w:szCs w:val="22"/>
        </w:rPr>
        <w:t>..................</w:t>
      </w:r>
    </w:p>
    <w:p w:rsidR="0092251D" w:rsidRPr="0054219B" w:rsidRDefault="0092251D" w:rsidP="002F2D51">
      <w:pPr>
        <w:pStyle w:val="Akapitzlist"/>
        <w:spacing w:before="120"/>
        <w:ind w:left="357"/>
        <w:contextualSpacing w:val="0"/>
        <w:jc w:val="both"/>
        <w:rPr>
          <w:rFonts w:ascii="Arial" w:hAnsi="Arial" w:cs="Arial"/>
          <w:sz w:val="22"/>
          <w:szCs w:val="22"/>
        </w:rPr>
      </w:pPr>
      <w:r w:rsidRPr="0054219B">
        <w:rPr>
          <w:rFonts w:ascii="Arial" w:hAnsi="Arial" w:cs="Arial"/>
          <w:b/>
          <w:sz w:val="22"/>
          <w:szCs w:val="22"/>
        </w:rPr>
        <w:t>WYKONAWCA  2* </w:t>
      </w:r>
      <w:r w:rsidRPr="0054219B">
        <w:rPr>
          <w:rFonts w:ascii="Arial" w:hAnsi="Arial" w:cs="Arial"/>
          <w:sz w:val="22"/>
          <w:szCs w:val="22"/>
        </w:rPr>
        <w:t>..............................................................................................................</w:t>
      </w:r>
    </w:p>
    <w:p w:rsidR="0092251D" w:rsidRPr="0054219B" w:rsidRDefault="0092251D" w:rsidP="002F2D51">
      <w:pPr>
        <w:pStyle w:val="Akapitzlist"/>
        <w:spacing w:before="120"/>
        <w:ind w:left="357"/>
        <w:contextualSpacing w:val="0"/>
        <w:jc w:val="both"/>
        <w:rPr>
          <w:rFonts w:ascii="Arial" w:hAnsi="Arial" w:cs="Arial"/>
          <w:sz w:val="22"/>
          <w:szCs w:val="22"/>
        </w:rPr>
      </w:pPr>
      <w:r w:rsidRPr="0054219B">
        <w:rPr>
          <w:rFonts w:ascii="Arial" w:hAnsi="Arial" w:cs="Arial"/>
          <w:sz w:val="22"/>
          <w:szCs w:val="22"/>
        </w:rPr>
        <w:t>adres  ul. ...........................................................................................................................</w:t>
      </w:r>
    </w:p>
    <w:p w:rsidR="0092251D" w:rsidRPr="0054219B" w:rsidRDefault="0092251D" w:rsidP="002F2D51">
      <w:pPr>
        <w:pStyle w:val="Akapitzlist"/>
        <w:spacing w:before="120"/>
        <w:ind w:left="357"/>
        <w:contextualSpacing w:val="0"/>
        <w:jc w:val="both"/>
        <w:rPr>
          <w:rFonts w:ascii="Arial" w:hAnsi="Arial" w:cs="Arial"/>
          <w:sz w:val="22"/>
          <w:szCs w:val="22"/>
        </w:rPr>
      </w:pPr>
      <w:r w:rsidRPr="0054219B">
        <w:rPr>
          <w:rFonts w:ascii="Arial" w:hAnsi="Arial" w:cs="Arial"/>
          <w:sz w:val="22"/>
          <w:szCs w:val="22"/>
        </w:rPr>
        <w:t>kod pocztowy …………… miejscowość ……………………….. kraj ………………………..</w:t>
      </w:r>
    </w:p>
    <w:p w:rsidR="0092251D" w:rsidRPr="0054219B" w:rsidRDefault="0092251D" w:rsidP="002F2D51">
      <w:pPr>
        <w:pStyle w:val="Akapitzlist"/>
        <w:spacing w:before="120"/>
        <w:ind w:left="357"/>
        <w:contextualSpacing w:val="0"/>
        <w:jc w:val="both"/>
        <w:rPr>
          <w:rFonts w:ascii="Arial" w:hAnsi="Arial" w:cs="Arial"/>
          <w:sz w:val="22"/>
          <w:szCs w:val="22"/>
          <w:lang w:val="de-DE"/>
        </w:rPr>
      </w:pPr>
      <w:r w:rsidRPr="0054219B">
        <w:rPr>
          <w:rFonts w:ascii="Arial" w:hAnsi="Arial" w:cs="Arial"/>
          <w:sz w:val="22"/>
          <w:szCs w:val="22"/>
          <w:lang w:val="de-DE"/>
        </w:rPr>
        <w:t>nr telefonu......................... nr faksu ………….. adres e-mail …………………………………</w:t>
      </w:r>
    </w:p>
    <w:p w:rsidR="0069515B" w:rsidRPr="0054219B" w:rsidRDefault="0069515B" w:rsidP="002F2D51">
      <w:pPr>
        <w:pStyle w:val="Akapitzlist"/>
        <w:spacing w:before="120"/>
        <w:ind w:left="357"/>
        <w:contextualSpacing w:val="0"/>
        <w:jc w:val="both"/>
        <w:rPr>
          <w:rFonts w:ascii="Arial" w:hAnsi="Arial" w:cs="Arial"/>
          <w:sz w:val="22"/>
          <w:szCs w:val="22"/>
        </w:rPr>
      </w:pPr>
      <w:r w:rsidRPr="0054219B">
        <w:rPr>
          <w:rFonts w:ascii="Arial" w:hAnsi="Arial" w:cs="Arial"/>
          <w:sz w:val="22"/>
          <w:szCs w:val="22"/>
        </w:rPr>
        <w:t>KRS ………………..NIP.....................................,</w:t>
      </w:r>
      <w:r w:rsidRPr="0054219B">
        <w:rPr>
          <w:rFonts w:ascii="Arial" w:hAnsi="Arial" w:cs="Arial"/>
          <w:sz w:val="22"/>
          <w:szCs w:val="22"/>
        </w:rPr>
        <w:tab/>
        <w:t>REGON .......................................</w:t>
      </w:r>
    </w:p>
    <w:p w:rsidR="00C675DC" w:rsidRPr="0054219B" w:rsidRDefault="00C675DC" w:rsidP="002F2D51">
      <w:pPr>
        <w:pStyle w:val="Akapitzlist"/>
        <w:spacing w:before="120"/>
        <w:ind w:left="357"/>
        <w:contextualSpacing w:val="0"/>
        <w:jc w:val="both"/>
        <w:rPr>
          <w:rFonts w:ascii="Arial" w:hAnsi="Arial" w:cs="Arial"/>
          <w:b/>
          <w:sz w:val="22"/>
          <w:szCs w:val="22"/>
        </w:rPr>
      </w:pPr>
    </w:p>
    <w:p w:rsidR="0092251D" w:rsidRPr="0054219B" w:rsidRDefault="0092251D" w:rsidP="002F2D51">
      <w:pPr>
        <w:pStyle w:val="Akapitzlist"/>
        <w:spacing w:before="120"/>
        <w:ind w:left="357"/>
        <w:contextualSpacing w:val="0"/>
        <w:jc w:val="both"/>
        <w:rPr>
          <w:rFonts w:ascii="Arial" w:hAnsi="Arial" w:cs="Arial"/>
          <w:sz w:val="22"/>
          <w:szCs w:val="22"/>
        </w:rPr>
      </w:pPr>
      <w:r w:rsidRPr="0054219B">
        <w:rPr>
          <w:rFonts w:ascii="Arial" w:hAnsi="Arial" w:cs="Arial"/>
          <w:b/>
          <w:sz w:val="22"/>
          <w:szCs w:val="22"/>
        </w:rPr>
        <w:t>PEŁNOMOCNIK*</w:t>
      </w:r>
      <w:r w:rsidR="00B0685E" w:rsidRPr="0054219B">
        <w:rPr>
          <w:rFonts w:ascii="Arial" w:hAnsi="Arial" w:cs="Arial"/>
          <w:b/>
          <w:sz w:val="22"/>
          <w:szCs w:val="22"/>
        </w:rPr>
        <w:t xml:space="preserve"> </w:t>
      </w:r>
      <w:r w:rsidRPr="0054219B">
        <w:rPr>
          <w:rFonts w:ascii="Arial" w:hAnsi="Arial" w:cs="Arial"/>
          <w:bCs/>
          <w:sz w:val="22"/>
          <w:szCs w:val="22"/>
        </w:rPr>
        <w:t>do</w:t>
      </w:r>
      <w:r w:rsidR="00B0685E" w:rsidRPr="0054219B">
        <w:rPr>
          <w:rFonts w:ascii="Arial" w:hAnsi="Arial" w:cs="Arial"/>
          <w:bCs/>
          <w:sz w:val="22"/>
          <w:szCs w:val="22"/>
        </w:rPr>
        <w:t xml:space="preserve"> </w:t>
      </w:r>
      <w:r w:rsidRPr="0054219B">
        <w:rPr>
          <w:rFonts w:ascii="Arial" w:hAnsi="Arial" w:cs="Arial"/>
          <w:bCs/>
          <w:sz w:val="22"/>
          <w:szCs w:val="22"/>
        </w:rPr>
        <w:t>reprezentowania Wykonawców ubiegających się wspólnie o</w:t>
      </w:r>
      <w:r w:rsidR="00C6492E" w:rsidRPr="0054219B">
        <w:rPr>
          <w:rFonts w:ascii="Arial" w:hAnsi="Arial" w:cs="Arial"/>
          <w:bCs/>
          <w:sz w:val="22"/>
          <w:szCs w:val="22"/>
        </w:rPr>
        <w:t> </w:t>
      </w:r>
      <w:r w:rsidRPr="0054219B">
        <w:rPr>
          <w:rFonts w:ascii="Arial" w:hAnsi="Arial" w:cs="Arial"/>
          <w:bCs/>
          <w:sz w:val="22"/>
          <w:szCs w:val="22"/>
        </w:rPr>
        <w:t xml:space="preserve">udzielenie Zamówienia </w:t>
      </w:r>
      <w:r w:rsidRPr="0054219B">
        <w:rPr>
          <w:rFonts w:ascii="Arial" w:hAnsi="Arial" w:cs="Arial"/>
          <w:b/>
          <w:bCs/>
          <w:sz w:val="22"/>
          <w:szCs w:val="22"/>
        </w:rPr>
        <w:t xml:space="preserve">(np. Lider Konsorcjum) </w:t>
      </w:r>
      <w:r w:rsidRPr="0054219B">
        <w:rPr>
          <w:rFonts w:ascii="Arial" w:hAnsi="Arial" w:cs="Arial"/>
          <w:bCs/>
          <w:sz w:val="22"/>
          <w:szCs w:val="22"/>
        </w:rPr>
        <w:t>..............................</w:t>
      </w:r>
      <w:r w:rsidR="00C232BE" w:rsidRPr="0054219B">
        <w:rPr>
          <w:rFonts w:ascii="Arial" w:hAnsi="Arial" w:cs="Arial"/>
          <w:bCs/>
          <w:sz w:val="22"/>
          <w:szCs w:val="22"/>
        </w:rPr>
        <w:t>...............................</w:t>
      </w:r>
    </w:p>
    <w:p w:rsidR="0092251D" w:rsidRPr="0054219B" w:rsidRDefault="0092251D" w:rsidP="002F2D51">
      <w:pPr>
        <w:pStyle w:val="Akapitzlist"/>
        <w:spacing w:before="120"/>
        <w:ind w:left="357"/>
        <w:contextualSpacing w:val="0"/>
        <w:jc w:val="both"/>
        <w:rPr>
          <w:rFonts w:ascii="Arial" w:hAnsi="Arial" w:cs="Arial"/>
          <w:sz w:val="22"/>
          <w:szCs w:val="22"/>
        </w:rPr>
      </w:pPr>
      <w:r w:rsidRPr="0054219B">
        <w:rPr>
          <w:rFonts w:ascii="Arial" w:hAnsi="Arial" w:cs="Arial"/>
          <w:sz w:val="22"/>
          <w:szCs w:val="22"/>
        </w:rPr>
        <w:lastRenderedPageBreak/>
        <w:t>..............................................................................................................................................</w:t>
      </w:r>
    </w:p>
    <w:p w:rsidR="0092251D" w:rsidRPr="0054219B" w:rsidRDefault="0092251D" w:rsidP="002F2D51">
      <w:pPr>
        <w:pStyle w:val="Akapitzlist"/>
        <w:spacing w:before="120"/>
        <w:ind w:left="357"/>
        <w:contextualSpacing w:val="0"/>
        <w:jc w:val="both"/>
        <w:rPr>
          <w:rFonts w:ascii="Arial" w:hAnsi="Arial" w:cs="Arial"/>
          <w:sz w:val="22"/>
          <w:szCs w:val="22"/>
        </w:rPr>
      </w:pPr>
      <w:r w:rsidRPr="0054219B">
        <w:rPr>
          <w:rFonts w:ascii="Arial" w:hAnsi="Arial" w:cs="Arial"/>
          <w:sz w:val="22"/>
          <w:szCs w:val="22"/>
        </w:rPr>
        <w:t>adres  ul. ...........................................................................................................................</w:t>
      </w:r>
    </w:p>
    <w:p w:rsidR="0092251D" w:rsidRPr="0054219B" w:rsidRDefault="0092251D" w:rsidP="002F2D51">
      <w:pPr>
        <w:pStyle w:val="Akapitzlist"/>
        <w:spacing w:before="120"/>
        <w:ind w:left="357"/>
        <w:contextualSpacing w:val="0"/>
        <w:jc w:val="both"/>
        <w:rPr>
          <w:rFonts w:ascii="Arial" w:hAnsi="Arial" w:cs="Arial"/>
          <w:sz w:val="22"/>
          <w:szCs w:val="22"/>
        </w:rPr>
      </w:pPr>
      <w:r w:rsidRPr="0054219B">
        <w:rPr>
          <w:rFonts w:ascii="Arial" w:hAnsi="Arial" w:cs="Arial"/>
          <w:sz w:val="22"/>
          <w:szCs w:val="22"/>
        </w:rPr>
        <w:t>kod pocztowy …………… miejscowość ……………………….. kraj ………………………..</w:t>
      </w:r>
    </w:p>
    <w:p w:rsidR="0092251D" w:rsidRPr="0054219B" w:rsidRDefault="0092251D" w:rsidP="002F2D51">
      <w:pPr>
        <w:pStyle w:val="Akapitzlist"/>
        <w:spacing w:before="120"/>
        <w:ind w:left="357"/>
        <w:contextualSpacing w:val="0"/>
        <w:jc w:val="both"/>
        <w:rPr>
          <w:rFonts w:ascii="Arial" w:hAnsi="Arial" w:cs="Arial"/>
          <w:sz w:val="22"/>
          <w:szCs w:val="22"/>
          <w:lang w:val="de-DE"/>
        </w:rPr>
      </w:pPr>
      <w:r w:rsidRPr="0054219B">
        <w:rPr>
          <w:rFonts w:ascii="Arial" w:hAnsi="Arial" w:cs="Arial"/>
          <w:sz w:val="22"/>
          <w:szCs w:val="22"/>
          <w:lang w:val="de-DE"/>
        </w:rPr>
        <w:t>nr telefonu......................... nr faksu ………….. adres e-mail …………………………………</w:t>
      </w:r>
    </w:p>
    <w:p w:rsidR="0069515B" w:rsidRPr="0054219B" w:rsidRDefault="0069515B" w:rsidP="002F2D51">
      <w:pPr>
        <w:pStyle w:val="Akapitzlist"/>
        <w:spacing w:before="120"/>
        <w:ind w:left="357"/>
        <w:contextualSpacing w:val="0"/>
        <w:jc w:val="both"/>
        <w:rPr>
          <w:rFonts w:ascii="Arial" w:hAnsi="Arial" w:cs="Arial"/>
          <w:b/>
          <w:sz w:val="22"/>
          <w:szCs w:val="22"/>
        </w:rPr>
      </w:pPr>
      <w:r w:rsidRPr="0054219B">
        <w:rPr>
          <w:rFonts w:ascii="Arial" w:hAnsi="Arial" w:cs="Arial"/>
          <w:sz w:val="22"/>
          <w:szCs w:val="22"/>
        </w:rPr>
        <w:t>KRS ………………..NIP.....................................,</w:t>
      </w:r>
      <w:r w:rsidRPr="0054219B">
        <w:rPr>
          <w:rFonts w:ascii="Arial" w:hAnsi="Arial" w:cs="Arial"/>
          <w:sz w:val="22"/>
          <w:szCs w:val="22"/>
        </w:rPr>
        <w:tab/>
        <w:t>REGON .......................................</w:t>
      </w:r>
    </w:p>
    <w:p w:rsidR="0092251D" w:rsidRPr="0054219B" w:rsidRDefault="0092251D" w:rsidP="002F2D51">
      <w:pPr>
        <w:autoSpaceDE w:val="0"/>
        <w:autoSpaceDN w:val="0"/>
        <w:spacing w:before="120"/>
        <w:jc w:val="both"/>
        <w:rPr>
          <w:rFonts w:ascii="Arial" w:hAnsi="Arial" w:cs="Arial"/>
          <w:b/>
          <w:bCs/>
          <w:sz w:val="22"/>
          <w:szCs w:val="22"/>
        </w:rPr>
      </w:pPr>
      <w:r w:rsidRPr="0054219B">
        <w:rPr>
          <w:rFonts w:ascii="Arial" w:hAnsi="Arial" w:cs="Arial"/>
          <w:b/>
          <w:sz w:val="22"/>
          <w:szCs w:val="22"/>
          <w:vertAlign w:val="superscript"/>
        </w:rPr>
        <w:t>*</w:t>
      </w:r>
      <w:r w:rsidRPr="0054219B">
        <w:rPr>
          <w:rFonts w:ascii="Arial" w:hAnsi="Arial" w:cs="Arial"/>
          <w:bCs/>
          <w:i/>
          <w:sz w:val="22"/>
          <w:szCs w:val="22"/>
        </w:rPr>
        <w:t>wypełniają jedynie Wykonawcy wspólne ubiegający się o udzielenie zamówienia</w:t>
      </w:r>
    </w:p>
    <w:p w:rsidR="0092251D" w:rsidRPr="0054219B" w:rsidRDefault="0092251D" w:rsidP="002F2D51">
      <w:pPr>
        <w:autoSpaceDE w:val="0"/>
        <w:autoSpaceDN w:val="0"/>
        <w:spacing w:before="120"/>
        <w:ind w:left="357"/>
        <w:jc w:val="both"/>
        <w:rPr>
          <w:rFonts w:ascii="Arial" w:hAnsi="Arial" w:cs="Arial"/>
          <w:b/>
          <w:bCs/>
          <w:sz w:val="22"/>
          <w:szCs w:val="22"/>
        </w:rPr>
      </w:pPr>
    </w:p>
    <w:p w:rsidR="00D966C2" w:rsidRPr="0054219B" w:rsidRDefault="00D966C2" w:rsidP="002F2D51">
      <w:pPr>
        <w:numPr>
          <w:ilvl w:val="0"/>
          <w:numId w:val="7"/>
        </w:numPr>
        <w:autoSpaceDE w:val="0"/>
        <w:autoSpaceDN w:val="0"/>
        <w:spacing w:before="120"/>
        <w:jc w:val="both"/>
        <w:rPr>
          <w:rFonts w:ascii="Arial" w:hAnsi="Arial" w:cs="Arial"/>
          <w:b/>
          <w:bCs/>
          <w:sz w:val="22"/>
          <w:szCs w:val="22"/>
        </w:rPr>
      </w:pPr>
      <w:r w:rsidRPr="0054219B">
        <w:rPr>
          <w:rFonts w:ascii="Arial" w:hAnsi="Arial" w:cs="Arial"/>
          <w:b/>
          <w:bCs/>
          <w:sz w:val="22"/>
          <w:szCs w:val="22"/>
        </w:rPr>
        <w:t xml:space="preserve">OFERTĘ </w:t>
      </w:r>
      <w:r w:rsidRPr="0054219B">
        <w:rPr>
          <w:rFonts w:ascii="Arial" w:hAnsi="Arial" w:cs="Arial"/>
          <w:sz w:val="22"/>
          <w:szCs w:val="22"/>
        </w:rPr>
        <w:t>niniejszą składamy na …………… kolejno ponumerowanych stronach.</w:t>
      </w:r>
    </w:p>
    <w:p w:rsidR="00D966C2" w:rsidRPr="0054219B" w:rsidRDefault="00D966C2" w:rsidP="002F2D51">
      <w:pPr>
        <w:autoSpaceDE w:val="0"/>
        <w:autoSpaceDN w:val="0"/>
        <w:spacing w:before="120"/>
        <w:ind w:left="357"/>
        <w:jc w:val="both"/>
        <w:rPr>
          <w:rFonts w:ascii="Arial" w:hAnsi="Arial" w:cs="Arial"/>
          <w:b/>
          <w:bCs/>
          <w:sz w:val="22"/>
          <w:szCs w:val="22"/>
        </w:rPr>
      </w:pPr>
    </w:p>
    <w:p w:rsidR="00D966C2" w:rsidRPr="0054219B" w:rsidRDefault="00D966C2" w:rsidP="002F2D51">
      <w:pPr>
        <w:numPr>
          <w:ilvl w:val="0"/>
          <w:numId w:val="7"/>
        </w:numPr>
        <w:autoSpaceDE w:val="0"/>
        <w:autoSpaceDN w:val="0"/>
        <w:spacing w:before="120"/>
        <w:jc w:val="both"/>
        <w:rPr>
          <w:rFonts w:ascii="Arial" w:hAnsi="Arial" w:cs="Arial"/>
          <w:sz w:val="22"/>
          <w:szCs w:val="22"/>
        </w:rPr>
      </w:pPr>
      <w:r w:rsidRPr="0054219B">
        <w:rPr>
          <w:rFonts w:ascii="Arial" w:hAnsi="Arial" w:cs="Arial"/>
          <w:b/>
          <w:bCs/>
          <w:sz w:val="22"/>
          <w:szCs w:val="22"/>
        </w:rPr>
        <w:t>W ZAŁĄCZENIU</w:t>
      </w:r>
      <w:r w:rsidR="005C4667" w:rsidRPr="0054219B">
        <w:rPr>
          <w:rFonts w:ascii="Arial" w:hAnsi="Arial" w:cs="Arial"/>
          <w:b/>
          <w:bCs/>
          <w:sz w:val="22"/>
          <w:szCs w:val="22"/>
        </w:rPr>
        <w:t xml:space="preserve"> </w:t>
      </w:r>
      <w:r w:rsidRPr="0054219B">
        <w:rPr>
          <w:rFonts w:ascii="Arial" w:hAnsi="Arial" w:cs="Arial"/>
          <w:sz w:val="22"/>
          <w:szCs w:val="22"/>
        </w:rPr>
        <w:t>do niniejszego For</w:t>
      </w:r>
      <w:r w:rsidR="00CD4541" w:rsidRPr="0054219B">
        <w:rPr>
          <w:rFonts w:ascii="Arial" w:hAnsi="Arial" w:cs="Arial"/>
          <w:sz w:val="22"/>
          <w:szCs w:val="22"/>
        </w:rPr>
        <w:t>mularza Ofertowego przedkładamy</w:t>
      </w:r>
      <w:r w:rsidRPr="0054219B">
        <w:rPr>
          <w:rFonts w:ascii="Arial" w:hAnsi="Arial" w:cs="Arial"/>
          <w:sz w:val="22"/>
          <w:szCs w:val="22"/>
        </w:rPr>
        <w:t>:</w:t>
      </w:r>
    </w:p>
    <w:p w:rsidR="00D966C2" w:rsidRPr="0054219B" w:rsidRDefault="00D966C2" w:rsidP="002F2D51">
      <w:pPr>
        <w:numPr>
          <w:ilvl w:val="0"/>
          <w:numId w:val="8"/>
        </w:numPr>
        <w:autoSpaceDE w:val="0"/>
        <w:autoSpaceDN w:val="0"/>
        <w:spacing w:before="120"/>
        <w:jc w:val="both"/>
        <w:rPr>
          <w:rFonts w:ascii="Arial" w:hAnsi="Arial" w:cs="Arial"/>
          <w:sz w:val="22"/>
          <w:szCs w:val="22"/>
        </w:rPr>
      </w:pPr>
      <w:r w:rsidRPr="0054219B">
        <w:rPr>
          <w:rFonts w:ascii="Arial" w:hAnsi="Arial" w:cs="Arial"/>
          <w:sz w:val="22"/>
          <w:szCs w:val="22"/>
        </w:rPr>
        <w:t>…………………………………………………...,</w:t>
      </w:r>
    </w:p>
    <w:p w:rsidR="00D966C2" w:rsidRPr="0054219B" w:rsidRDefault="00D966C2" w:rsidP="002F2D51">
      <w:pPr>
        <w:numPr>
          <w:ilvl w:val="0"/>
          <w:numId w:val="8"/>
        </w:numPr>
        <w:autoSpaceDE w:val="0"/>
        <w:autoSpaceDN w:val="0"/>
        <w:spacing w:before="120"/>
        <w:jc w:val="both"/>
        <w:rPr>
          <w:rFonts w:ascii="Arial" w:hAnsi="Arial" w:cs="Arial"/>
          <w:sz w:val="22"/>
          <w:szCs w:val="22"/>
        </w:rPr>
      </w:pPr>
      <w:r w:rsidRPr="0054219B">
        <w:rPr>
          <w:rFonts w:ascii="Arial" w:hAnsi="Arial" w:cs="Arial"/>
          <w:sz w:val="22"/>
          <w:szCs w:val="22"/>
        </w:rPr>
        <w:t>…………………………………………………...,</w:t>
      </w:r>
    </w:p>
    <w:p w:rsidR="00D966C2" w:rsidRPr="0054219B" w:rsidRDefault="00D966C2" w:rsidP="002F2D51">
      <w:pPr>
        <w:numPr>
          <w:ilvl w:val="0"/>
          <w:numId w:val="8"/>
        </w:numPr>
        <w:autoSpaceDE w:val="0"/>
        <w:autoSpaceDN w:val="0"/>
        <w:spacing w:before="120"/>
        <w:jc w:val="both"/>
        <w:rPr>
          <w:rFonts w:ascii="Arial" w:hAnsi="Arial" w:cs="Arial"/>
          <w:sz w:val="22"/>
          <w:szCs w:val="22"/>
        </w:rPr>
      </w:pPr>
      <w:r w:rsidRPr="0054219B">
        <w:rPr>
          <w:rFonts w:ascii="Arial" w:hAnsi="Arial" w:cs="Arial"/>
          <w:sz w:val="22"/>
          <w:szCs w:val="22"/>
        </w:rPr>
        <w:t>…………………………………………………...,</w:t>
      </w:r>
    </w:p>
    <w:p w:rsidR="00D966C2" w:rsidRPr="0054219B" w:rsidRDefault="00D966C2" w:rsidP="002F2D51">
      <w:pPr>
        <w:numPr>
          <w:ilvl w:val="0"/>
          <w:numId w:val="8"/>
        </w:numPr>
        <w:autoSpaceDE w:val="0"/>
        <w:autoSpaceDN w:val="0"/>
        <w:spacing w:before="120"/>
        <w:jc w:val="both"/>
        <w:rPr>
          <w:rFonts w:ascii="Arial" w:hAnsi="Arial" w:cs="Arial"/>
          <w:sz w:val="22"/>
          <w:szCs w:val="22"/>
        </w:rPr>
      </w:pPr>
      <w:r w:rsidRPr="0054219B">
        <w:rPr>
          <w:rFonts w:ascii="Arial" w:hAnsi="Arial" w:cs="Arial"/>
          <w:sz w:val="22"/>
          <w:szCs w:val="22"/>
        </w:rPr>
        <w:t>…………………………………………………...,</w:t>
      </w:r>
    </w:p>
    <w:p w:rsidR="00D966C2" w:rsidRPr="0054219B" w:rsidRDefault="00D966C2" w:rsidP="002F2D51">
      <w:pPr>
        <w:numPr>
          <w:ilvl w:val="0"/>
          <w:numId w:val="8"/>
        </w:numPr>
        <w:autoSpaceDE w:val="0"/>
        <w:autoSpaceDN w:val="0"/>
        <w:spacing w:before="120"/>
        <w:jc w:val="both"/>
        <w:rPr>
          <w:rFonts w:ascii="Arial" w:hAnsi="Arial" w:cs="Arial"/>
          <w:sz w:val="22"/>
          <w:szCs w:val="22"/>
        </w:rPr>
      </w:pPr>
      <w:r w:rsidRPr="0054219B">
        <w:rPr>
          <w:rFonts w:ascii="Arial" w:hAnsi="Arial" w:cs="Arial"/>
          <w:sz w:val="22"/>
          <w:szCs w:val="22"/>
        </w:rPr>
        <w:t>…………………………………………………...,</w:t>
      </w:r>
    </w:p>
    <w:p w:rsidR="00D966C2" w:rsidRPr="0054219B" w:rsidRDefault="00D966C2" w:rsidP="002F2D51">
      <w:pPr>
        <w:pStyle w:val="edytowalna"/>
        <w:spacing w:before="120" w:after="0" w:line="240" w:lineRule="auto"/>
        <w:rPr>
          <w:sz w:val="22"/>
        </w:rPr>
      </w:pPr>
      <w:r w:rsidRPr="0054219B">
        <w:rPr>
          <w:b/>
          <w:sz w:val="22"/>
        </w:rPr>
        <w:t xml:space="preserve">** </w:t>
      </w:r>
      <w:r w:rsidRPr="0054219B">
        <w:rPr>
          <w:sz w:val="22"/>
        </w:rPr>
        <w:t>niepotrzebne skreślić.</w:t>
      </w:r>
    </w:p>
    <w:p w:rsidR="00D966C2" w:rsidRPr="0054219B" w:rsidRDefault="00D966C2" w:rsidP="002F2D51">
      <w:pPr>
        <w:widowControl w:val="0"/>
        <w:numPr>
          <w:ilvl w:val="12"/>
          <w:numId w:val="0"/>
        </w:numPr>
        <w:spacing w:before="120"/>
        <w:rPr>
          <w:rFonts w:ascii="Arial" w:hAnsi="Arial" w:cs="Arial"/>
          <w:sz w:val="22"/>
          <w:szCs w:val="22"/>
        </w:rPr>
      </w:pPr>
    </w:p>
    <w:p w:rsidR="00D966C2" w:rsidRPr="0054219B" w:rsidRDefault="00D966C2" w:rsidP="002F2D51">
      <w:pPr>
        <w:widowControl w:val="0"/>
        <w:numPr>
          <w:ilvl w:val="12"/>
          <w:numId w:val="0"/>
        </w:numPr>
        <w:spacing w:before="120"/>
        <w:rPr>
          <w:rFonts w:ascii="Arial" w:hAnsi="Arial" w:cs="Arial"/>
          <w:sz w:val="22"/>
          <w:szCs w:val="22"/>
        </w:rPr>
      </w:pPr>
    </w:p>
    <w:p w:rsidR="00D966C2" w:rsidRPr="0054219B" w:rsidRDefault="00D966C2" w:rsidP="002F2D51">
      <w:pPr>
        <w:widowControl w:val="0"/>
        <w:numPr>
          <w:ilvl w:val="12"/>
          <w:numId w:val="0"/>
        </w:numPr>
        <w:spacing w:before="120"/>
        <w:rPr>
          <w:rFonts w:ascii="Arial" w:hAnsi="Arial" w:cs="Arial"/>
          <w:sz w:val="22"/>
          <w:szCs w:val="22"/>
        </w:rPr>
      </w:pPr>
    </w:p>
    <w:p w:rsidR="00D966C2" w:rsidRPr="0054219B" w:rsidRDefault="00D966C2" w:rsidP="002F2D51">
      <w:pPr>
        <w:widowControl w:val="0"/>
        <w:numPr>
          <w:ilvl w:val="12"/>
          <w:numId w:val="0"/>
        </w:numPr>
        <w:spacing w:before="120"/>
        <w:rPr>
          <w:rFonts w:ascii="Arial" w:hAnsi="Arial" w:cs="Arial"/>
          <w:sz w:val="22"/>
          <w:szCs w:val="22"/>
        </w:rPr>
      </w:pPr>
      <w:r w:rsidRPr="0054219B">
        <w:rPr>
          <w:rFonts w:ascii="Arial" w:hAnsi="Arial" w:cs="Arial"/>
          <w:sz w:val="22"/>
          <w:szCs w:val="22"/>
        </w:rPr>
        <w:t>........................................................................................................</w:t>
      </w:r>
    </w:p>
    <w:p w:rsidR="00050262" w:rsidRPr="0054219B" w:rsidRDefault="00D966C2" w:rsidP="002F2D51">
      <w:pPr>
        <w:widowControl w:val="0"/>
        <w:numPr>
          <w:ilvl w:val="12"/>
          <w:numId w:val="0"/>
        </w:numPr>
        <w:spacing w:before="120"/>
        <w:jc w:val="both"/>
        <w:rPr>
          <w:rFonts w:ascii="Arial" w:hAnsi="Arial" w:cs="Arial"/>
          <w:sz w:val="22"/>
          <w:szCs w:val="22"/>
        </w:rPr>
      </w:pPr>
      <w:r w:rsidRPr="0054219B">
        <w:rPr>
          <w:rFonts w:ascii="Arial" w:hAnsi="Arial" w:cs="Arial"/>
          <w:sz w:val="22"/>
          <w:szCs w:val="22"/>
        </w:rPr>
        <w:t xml:space="preserve"> (podpis</w:t>
      </w:r>
      <w:r w:rsidRPr="0054219B">
        <w:rPr>
          <w:rFonts w:ascii="Arial" w:hAnsi="Arial" w:cs="Arial"/>
          <w:b/>
          <w:sz w:val="22"/>
          <w:szCs w:val="22"/>
          <w:vertAlign w:val="superscript"/>
        </w:rPr>
        <w:footnoteReference w:customMarkFollows="1" w:id="1"/>
        <w:t>***</w:t>
      </w:r>
      <w:r w:rsidRPr="0054219B">
        <w:rPr>
          <w:rFonts w:ascii="Arial" w:hAnsi="Arial" w:cs="Arial"/>
          <w:sz w:val="22"/>
          <w:szCs w:val="22"/>
        </w:rPr>
        <w:t>,  miejscowość, data)</w:t>
      </w:r>
    </w:p>
    <w:p w:rsidR="00050262" w:rsidRPr="0054219B" w:rsidRDefault="00050262" w:rsidP="002F2D51">
      <w:pPr>
        <w:widowControl w:val="0"/>
        <w:numPr>
          <w:ilvl w:val="12"/>
          <w:numId w:val="0"/>
        </w:numPr>
        <w:spacing w:before="120"/>
        <w:jc w:val="both"/>
        <w:rPr>
          <w:rFonts w:ascii="Arial" w:hAnsi="Arial" w:cs="Arial"/>
          <w:sz w:val="22"/>
          <w:szCs w:val="22"/>
        </w:rPr>
        <w:sectPr w:rsidR="00050262" w:rsidRPr="0054219B" w:rsidSect="00050262">
          <w:footnotePr>
            <w:pos w:val="beneathText"/>
            <w:numFmt w:val="chicago"/>
            <w:numRestart w:val="eachSect"/>
          </w:footnotePr>
          <w:pgSz w:w="11907" w:h="16840" w:code="9"/>
          <w:pgMar w:top="992" w:right="1418" w:bottom="1135" w:left="1418" w:header="737" w:footer="567" w:gutter="0"/>
          <w:cols w:space="708"/>
          <w:noEndnote/>
          <w:docGrid w:linePitch="272"/>
        </w:sectPr>
      </w:pPr>
    </w:p>
    <w:p w:rsidR="00837107" w:rsidRPr="0054219B" w:rsidRDefault="002C7304" w:rsidP="002F2D51">
      <w:pPr>
        <w:widowControl w:val="0"/>
        <w:numPr>
          <w:ilvl w:val="12"/>
          <w:numId w:val="0"/>
        </w:numPr>
        <w:spacing w:before="120"/>
        <w:jc w:val="both"/>
        <w:rPr>
          <w:rFonts w:ascii="Arial" w:hAnsi="Arial" w:cs="Arial"/>
          <w:sz w:val="22"/>
          <w:szCs w:val="22"/>
        </w:rPr>
      </w:pPr>
      <w:r w:rsidRPr="0054219B">
        <w:rPr>
          <w:rFonts w:ascii="Arial" w:hAnsi="Arial" w:cs="Arial"/>
          <w:b/>
          <w:sz w:val="22"/>
          <w:szCs w:val="22"/>
        </w:rPr>
        <w:lastRenderedPageBreak/>
        <w:t>Załącznik 1</w:t>
      </w:r>
      <w:r w:rsidR="00837107" w:rsidRPr="0054219B">
        <w:rPr>
          <w:rFonts w:ascii="Arial" w:hAnsi="Arial" w:cs="Arial"/>
          <w:b/>
          <w:sz w:val="22"/>
          <w:szCs w:val="22"/>
        </w:rPr>
        <w:t xml:space="preserve">A do Formularza ofertowego </w:t>
      </w:r>
      <w:r w:rsidR="00837107" w:rsidRPr="0054219B">
        <w:rPr>
          <w:rFonts w:ascii="Arial" w:hAnsi="Arial" w:cs="Arial"/>
          <w:sz w:val="22"/>
          <w:szCs w:val="22"/>
        </w:rPr>
        <w:t>– Cena ofertowa</w:t>
      </w:r>
    </w:p>
    <w:p w:rsidR="00837107" w:rsidRPr="0054219B" w:rsidRDefault="00837107" w:rsidP="002F2D51">
      <w:pPr>
        <w:widowControl w:val="0"/>
        <w:numPr>
          <w:ilvl w:val="12"/>
          <w:numId w:val="0"/>
        </w:numPr>
        <w:spacing w:before="120"/>
        <w:jc w:val="both"/>
        <w:rPr>
          <w:rFonts w:ascii="Arial" w:hAnsi="Arial" w:cs="Arial"/>
          <w:b/>
          <w:sz w:val="22"/>
          <w:szCs w:val="22"/>
        </w:rPr>
      </w:pPr>
    </w:p>
    <w:p w:rsidR="00837107" w:rsidRPr="0054219B" w:rsidRDefault="00837107" w:rsidP="002F2D51">
      <w:pPr>
        <w:widowControl w:val="0"/>
        <w:numPr>
          <w:ilvl w:val="12"/>
          <w:numId w:val="0"/>
        </w:numPr>
        <w:spacing w:before="120"/>
        <w:jc w:val="both"/>
        <w:rPr>
          <w:rFonts w:ascii="Arial" w:hAnsi="Arial" w:cs="Arial"/>
          <w:b/>
          <w:sz w:val="22"/>
          <w:szCs w:val="22"/>
          <w:u w:val="single"/>
        </w:rPr>
      </w:pPr>
      <w:r w:rsidRPr="0054219B">
        <w:rPr>
          <w:rFonts w:ascii="Arial" w:hAnsi="Arial" w:cs="Arial"/>
          <w:b/>
          <w:sz w:val="22"/>
          <w:szCs w:val="22"/>
          <w:u w:val="single"/>
        </w:rPr>
        <w:t xml:space="preserve">SPOSÓB OBLICZANIA CENY: </w:t>
      </w:r>
    </w:p>
    <w:p w:rsidR="00837107" w:rsidRPr="0054219B" w:rsidRDefault="00837107" w:rsidP="002B27BC">
      <w:pPr>
        <w:numPr>
          <w:ilvl w:val="0"/>
          <w:numId w:val="32"/>
        </w:numPr>
        <w:tabs>
          <w:tab w:val="clear" w:pos="720"/>
          <w:tab w:val="num" w:pos="502"/>
        </w:tabs>
        <w:suppressAutoHyphens/>
        <w:autoSpaceDE w:val="0"/>
        <w:spacing w:before="120"/>
        <w:ind w:left="502"/>
        <w:jc w:val="both"/>
        <w:rPr>
          <w:rFonts w:ascii="Arial" w:hAnsi="Arial" w:cs="Arial"/>
          <w:sz w:val="22"/>
          <w:szCs w:val="22"/>
          <w:lang w:eastAsia="zh-CN"/>
        </w:rPr>
      </w:pPr>
      <w:r w:rsidRPr="0054219B">
        <w:rPr>
          <w:rFonts w:ascii="Arial" w:hAnsi="Arial" w:cs="Arial"/>
          <w:sz w:val="22"/>
          <w:szCs w:val="22"/>
          <w:lang w:eastAsia="zh-CN"/>
        </w:rPr>
        <w:t xml:space="preserve">Całkowita cena ofertowa składać się będzie z sumy cen zaoferowanych za Usługę świadczoną dla każdego z Kontraktów. Na całkowitą cenę ofertową dla każdego z Kontraktów składa się: </w:t>
      </w:r>
    </w:p>
    <w:p w:rsidR="00837107" w:rsidRPr="0054219B" w:rsidRDefault="00837107" w:rsidP="002B27BC">
      <w:pPr>
        <w:numPr>
          <w:ilvl w:val="1"/>
          <w:numId w:val="31"/>
        </w:numPr>
        <w:tabs>
          <w:tab w:val="clear" w:pos="1440"/>
          <w:tab w:val="num" w:pos="851"/>
        </w:tabs>
        <w:suppressAutoHyphens/>
        <w:overflowPunct w:val="0"/>
        <w:autoSpaceDE w:val="0"/>
        <w:spacing w:before="120"/>
        <w:ind w:left="851" w:hanging="284"/>
        <w:jc w:val="both"/>
        <w:rPr>
          <w:rFonts w:ascii="Arial" w:hAnsi="Arial" w:cs="Arial"/>
          <w:sz w:val="22"/>
          <w:szCs w:val="22"/>
          <w:lang w:eastAsia="zh-CN"/>
        </w:rPr>
      </w:pPr>
      <w:r w:rsidRPr="0054219B">
        <w:rPr>
          <w:rFonts w:ascii="Arial" w:hAnsi="Arial" w:cs="Arial"/>
          <w:b/>
          <w:sz w:val="22"/>
          <w:szCs w:val="22"/>
          <w:lang w:eastAsia="zh-CN"/>
        </w:rPr>
        <w:t>Wynagrodzenie za Etap 1</w:t>
      </w:r>
      <w:r w:rsidRPr="0054219B">
        <w:rPr>
          <w:rFonts w:ascii="Arial" w:hAnsi="Arial" w:cs="Arial"/>
          <w:sz w:val="22"/>
          <w:szCs w:val="22"/>
          <w:lang w:eastAsia="zh-CN"/>
        </w:rPr>
        <w:t>, stanowiące ekwiwalent za</w:t>
      </w:r>
      <w:r w:rsidR="00641D16" w:rsidRPr="0054219B">
        <w:rPr>
          <w:rFonts w:ascii="Arial" w:hAnsi="Arial" w:cs="Arial"/>
          <w:sz w:val="22"/>
          <w:szCs w:val="22"/>
          <w:lang w:eastAsia="zh-CN"/>
        </w:rPr>
        <w:t xml:space="preserve"> usługi wykonane przez</w:t>
      </w:r>
      <w:r w:rsidRPr="0054219B">
        <w:rPr>
          <w:rFonts w:ascii="Arial" w:hAnsi="Arial" w:cs="Arial"/>
          <w:sz w:val="22"/>
          <w:szCs w:val="22"/>
          <w:lang w:eastAsia="zh-CN"/>
        </w:rPr>
        <w:t xml:space="preserve"> Nadzór Inwestorski </w:t>
      </w:r>
      <w:r w:rsidR="00641D16" w:rsidRPr="0054219B">
        <w:rPr>
          <w:rFonts w:ascii="Arial" w:hAnsi="Arial" w:cs="Arial"/>
          <w:sz w:val="22"/>
          <w:szCs w:val="22"/>
          <w:lang w:eastAsia="zh-CN"/>
        </w:rPr>
        <w:t>w ramach</w:t>
      </w:r>
      <w:r w:rsidRPr="0054219B">
        <w:rPr>
          <w:rFonts w:ascii="Arial" w:hAnsi="Arial" w:cs="Arial"/>
          <w:sz w:val="22"/>
          <w:szCs w:val="22"/>
          <w:lang w:eastAsia="zh-CN"/>
        </w:rPr>
        <w:t xml:space="preserve"> Etap</w:t>
      </w:r>
      <w:r w:rsidR="00641D16" w:rsidRPr="0054219B">
        <w:rPr>
          <w:rFonts w:ascii="Arial" w:hAnsi="Arial" w:cs="Arial"/>
          <w:sz w:val="22"/>
          <w:szCs w:val="22"/>
          <w:lang w:eastAsia="zh-CN"/>
        </w:rPr>
        <w:t>u</w:t>
      </w:r>
      <w:r w:rsidRPr="0054219B">
        <w:rPr>
          <w:rFonts w:ascii="Arial" w:hAnsi="Arial" w:cs="Arial"/>
          <w:sz w:val="22"/>
          <w:szCs w:val="22"/>
          <w:lang w:eastAsia="zh-CN"/>
        </w:rPr>
        <w:t xml:space="preserve"> 1 - wsparcia w prowadzeniu postępowania przetargowego i wyboru Wykonawcy Robót, nie niższe niż 1% i nie wyższe  niż </w:t>
      </w:r>
      <w:r w:rsidR="00F34EB7" w:rsidRPr="0054219B">
        <w:rPr>
          <w:rFonts w:ascii="Arial" w:hAnsi="Arial" w:cs="Arial"/>
          <w:sz w:val="22"/>
          <w:szCs w:val="22"/>
          <w:lang w:eastAsia="zh-CN"/>
        </w:rPr>
        <w:t>10</w:t>
      </w:r>
      <w:r w:rsidRPr="0054219B">
        <w:rPr>
          <w:rFonts w:ascii="Arial" w:hAnsi="Arial" w:cs="Arial"/>
          <w:sz w:val="22"/>
          <w:szCs w:val="22"/>
          <w:lang w:eastAsia="zh-CN"/>
        </w:rPr>
        <w:t xml:space="preserve"> % </w:t>
      </w:r>
      <w:r w:rsidRPr="0054219B">
        <w:rPr>
          <w:rFonts w:ascii="Arial" w:hAnsi="Arial" w:cs="Arial"/>
          <w:sz w:val="22"/>
          <w:szCs w:val="22"/>
        </w:rPr>
        <w:t xml:space="preserve">wartości Usługi dla Etapu 2 w okresie podstawowym </w:t>
      </w:r>
      <w:r w:rsidRPr="0054219B">
        <w:rPr>
          <w:rFonts w:ascii="Arial" w:hAnsi="Arial" w:cs="Arial"/>
          <w:sz w:val="22"/>
          <w:szCs w:val="22"/>
          <w:lang w:eastAsia="zh-CN"/>
        </w:rPr>
        <w:t xml:space="preserve">dla danego Kontraktu. </w:t>
      </w:r>
    </w:p>
    <w:p w:rsidR="00837107" w:rsidRPr="0054219B" w:rsidRDefault="00837107" w:rsidP="002B27BC">
      <w:pPr>
        <w:numPr>
          <w:ilvl w:val="1"/>
          <w:numId w:val="31"/>
        </w:numPr>
        <w:tabs>
          <w:tab w:val="clear" w:pos="1440"/>
          <w:tab w:val="num" w:pos="851"/>
        </w:tabs>
        <w:suppressAutoHyphens/>
        <w:overflowPunct w:val="0"/>
        <w:autoSpaceDE w:val="0"/>
        <w:spacing w:before="120"/>
        <w:ind w:left="851" w:hanging="284"/>
        <w:jc w:val="both"/>
        <w:rPr>
          <w:rFonts w:ascii="Arial" w:hAnsi="Arial" w:cs="Arial"/>
          <w:sz w:val="22"/>
          <w:szCs w:val="22"/>
          <w:lang w:eastAsia="zh-CN"/>
        </w:rPr>
      </w:pPr>
      <w:r w:rsidRPr="0054219B">
        <w:rPr>
          <w:rFonts w:ascii="Arial" w:hAnsi="Arial" w:cs="Arial"/>
          <w:b/>
          <w:sz w:val="22"/>
          <w:szCs w:val="22"/>
          <w:lang w:eastAsia="zh-CN"/>
        </w:rPr>
        <w:t>Wynagrodzenie za Etap 2</w:t>
      </w:r>
      <w:r w:rsidRPr="0054219B">
        <w:rPr>
          <w:rFonts w:ascii="Arial" w:hAnsi="Arial" w:cs="Arial"/>
          <w:sz w:val="22"/>
          <w:szCs w:val="22"/>
          <w:lang w:eastAsia="zh-CN"/>
        </w:rPr>
        <w:t>, stanowiące ekwiwalent za wykonanie Usługi na Etapie 2 - realizacji Robót.</w:t>
      </w:r>
    </w:p>
    <w:p w:rsidR="00837107" w:rsidRPr="0054219B" w:rsidRDefault="00837107" w:rsidP="00824F35">
      <w:pPr>
        <w:suppressAutoHyphens/>
        <w:overflowPunct w:val="0"/>
        <w:autoSpaceDE w:val="0"/>
        <w:spacing w:before="120"/>
        <w:ind w:left="851"/>
        <w:jc w:val="both"/>
        <w:rPr>
          <w:rFonts w:ascii="Arial" w:hAnsi="Arial" w:cs="Arial"/>
          <w:strike/>
          <w:sz w:val="22"/>
          <w:szCs w:val="22"/>
          <w:lang w:eastAsia="zh-CN"/>
        </w:rPr>
      </w:pPr>
    </w:p>
    <w:p w:rsidR="00837107" w:rsidRPr="0054219B" w:rsidRDefault="00837107" w:rsidP="002F2D51">
      <w:pPr>
        <w:suppressAutoHyphens/>
        <w:overflowPunct w:val="0"/>
        <w:autoSpaceDE w:val="0"/>
        <w:spacing w:before="120"/>
        <w:jc w:val="both"/>
        <w:rPr>
          <w:rFonts w:ascii="Arial" w:hAnsi="Arial" w:cs="Arial"/>
          <w:b/>
          <w:sz w:val="22"/>
          <w:szCs w:val="22"/>
          <w:u w:val="single"/>
          <w:lang w:eastAsia="zh-CN"/>
        </w:rPr>
      </w:pPr>
      <w:r w:rsidRPr="0054219B">
        <w:rPr>
          <w:rFonts w:ascii="Arial" w:hAnsi="Arial" w:cs="Arial"/>
          <w:b/>
          <w:sz w:val="22"/>
          <w:szCs w:val="22"/>
          <w:u w:val="single"/>
          <w:lang w:eastAsia="zh-CN"/>
        </w:rPr>
        <w:t>WYLICZENIE WYSOKOŚCI WYNAGRODZENIA:</w:t>
      </w:r>
    </w:p>
    <w:p w:rsidR="00837107" w:rsidRPr="0054219B" w:rsidRDefault="00837107" w:rsidP="002B27BC">
      <w:pPr>
        <w:pStyle w:val="Akapitzlist"/>
        <w:numPr>
          <w:ilvl w:val="0"/>
          <w:numId w:val="32"/>
        </w:numPr>
        <w:tabs>
          <w:tab w:val="clear" w:pos="720"/>
          <w:tab w:val="num" w:pos="502"/>
        </w:tabs>
        <w:suppressAutoHyphens/>
        <w:overflowPunct w:val="0"/>
        <w:autoSpaceDE w:val="0"/>
        <w:spacing w:before="120"/>
        <w:ind w:left="502"/>
        <w:contextualSpacing w:val="0"/>
        <w:jc w:val="both"/>
        <w:rPr>
          <w:rFonts w:ascii="Arial" w:hAnsi="Arial" w:cs="Arial"/>
          <w:b/>
          <w:sz w:val="22"/>
          <w:szCs w:val="22"/>
          <w:u w:val="single"/>
          <w:lang w:eastAsia="zh-CN"/>
        </w:rPr>
      </w:pPr>
      <w:r w:rsidRPr="0054219B">
        <w:rPr>
          <w:rFonts w:ascii="Arial" w:hAnsi="Arial" w:cs="Arial"/>
          <w:b/>
          <w:sz w:val="22"/>
          <w:szCs w:val="22"/>
          <w:u w:val="single"/>
          <w:lang w:eastAsia="zh-CN"/>
        </w:rPr>
        <w:t>Wynagrodzenie za Etap 1</w:t>
      </w:r>
    </w:p>
    <w:p w:rsidR="00837107" w:rsidRPr="0054219B" w:rsidRDefault="00837107" w:rsidP="001048BC">
      <w:pPr>
        <w:pStyle w:val="Nagwek2"/>
        <w:numPr>
          <w:ilvl w:val="0"/>
          <w:numId w:val="0"/>
        </w:numPr>
        <w:ind w:left="709"/>
        <w:rPr>
          <w:lang w:eastAsia="zh-CN"/>
        </w:rPr>
      </w:pPr>
      <w:r w:rsidRPr="0054219B">
        <w:rPr>
          <w:lang w:eastAsia="zh-CN"/>
        </w:rPr>
        <w:t xml:space="preserve">2.1. Oferowane wynagrodzenie za wykonywanie usług w ramach </w:t>
      </w:r>
      <w:r w:rsidRPr="0054219B">
        <w:rPr>
          <w:b/>
          <w:lang w:eastAsia="zh-CN"/>
        </w:rPr>
        <w:t>Etapu 1</w:t>
      </w:r>
      <w:r w:rsidRPr="0054219B">
        <w:rPr>
          <w:lang w:eastAsia="zh-CN"/>
        </w:rPr>
        <w:t xml:space="preserve"> określa się </w:t>
      </w:r>
      <w:r w:rsidRPr="0054219B">
        <w:rPr>
          <w:b/>
          <w:lang w:eastAsia="zh-CN"/>
        </w:rPr>
        <w:t>… %</w:t>
      </w:r>
      <w:r w:rsidRPr="0054219B">
        <w:rPr>
          <w:lang w:eastAsia="zh-CN"/>
        </w:rPr>
        <w:t xml:space="preserve"> sumy kosztów ogólnych Nadzoru Inwestorskiego dla Etapu 2, i wynosi ……………. zł netto (słownie złotych …………………………………………………), a wraz z 23 % podatkiem VAT wynosi ………………………….. złotych (słownie złotych: …………………………………………………………………).</w:t>
      </w:r>
    </w:p>
    <w:p w:rsidR="00837107" w:rsidRPr="0054219B" w:rsidRDefault="00837107" w:rsidP="001048BC">
      <w:pPr>
        <w:pStyle w:val="Nagwek2"/>
        <w:numPr>
          <w:ilvl w:val="0"/>
          <w:numId w:val="0"/>
        </w:numPr>
        <w:ind w:left="709"/>
        <w:rPr>
          <w:lang w:eastAsia="zh-CN"/>
        </w:rPr>
      </w:pPr>
      <w:r w:rsidRPr="0054219B">
        <w:rPr>
          <w:lang w:eastAsia="zh-CN"/>
        </w:rPr>
        <w:t>2.2. Podział wynagrodzenie za wykonywanie usług w ramach Etapu 1:</w:t>
      </w:r>
    </w:p>
    <w:tbl>
      <w:tblPr>
        <w:tblStyle w:val="Tabelalisty31"/>
        <w:tblpPr w:leftFromText="141" w:rightFromText="141" w:vertAnchor="text" w:horzAnchor="margin" w:tblpXSpec="center" w:tblpY="195"/>
        <w:tblW w:w="9061" w:type="dxa"/>
        <w:tblLayout w:type="fixed"/>
        <w:tblLook w:val="0020" w:firstRow="1" w:lastRow="0" w:firstColumn="0" w:lastColumn="0" w:noHBand="0" w:noVBand="0"/>
      </w:tblPr>
      <w:tblGrid>
        <w:gridCol w:w="2689"/>
        <w:gridCol w:w="1593"/>
        <w:gridCol w:w="1593"/>
        <w:gridCol w:w="1593"/>
        <w:gridCol w:w="1593"/>
      </w:tblGrid>
      <w:tr w:rsidR="0054219B" w:rsidRPr="0054219B" w:rsidTr="00824F35">
        <w:trPr>
          <w:cnfStyle w:val="100000000000" w:firstRow="1" w:lastRow="0" w:firstColumn="0" w:lastColumn="0" w:oddVBand="0" w:evenVBand="0" w:oddHBand="0" w:evenHBand="0" w:firstRowFirstColumn="0" w:firstRowLastColumn="0" w:lastRowFirstColumn="0" w:lastRowLastColumn="0"/>
          <w:trHeight w:val="556"/>
        </w:trPr>
        <w:tc>
          <w:tcPr>
            <w:cnfStyle w:val="000010000000" w:firstRow="0" w:lastRow="0" w:firstColumn="0" w:lastColumn="0" w:oddVBand="1" w:evenVBand="0" w:oddHBand="0" w:evenHBand="0" w:firstRowFirstColumn="0" w:firstRowLastColumn="0" w:lastRowFirstColumn="0" w:lastRowLastColumn="0"/>
            <w:tcW w:w="2689" w:type="dxa"/>
            <w:tcBorders>
              <w:top w:val="single" w:sz="4" w:space="0" w:color="000000" w:themeColor="text1"/>
              <w:bottom w:val="single" w:sz="4" w:space="0" w:color="000000" w:themeColor="text1"/>
            </w:tcBorders>
            <w:shd w:val="clear" w:color="auto" w:fill="D9D9D9" w:themeFill="background1" w:themeFillShade="D9"/>
            <w:vAlign w:val="center"/>
          </w:tcPr>
          <w:p w:rsidR="00824F35" w:rsidRPr="0054219B" w:rsidRDefault="00824F35" w:rsidP="002F2D51">
            <w:pPr>
              <w:suppressAutoHyphens/>
              <w:overflowPunct w:val="0"/>
              <w:autoSpaceDE w:val="0"/>
              <w:spacing w:before="120"/>
              <w:jc w:val="center"/>
              <w:rPr>
                <w:rFonts w:ascii="Arial" w:hAnsi="Arial" w:cs="Arial"/>
                <w:b w:val="0"/>
                <w:bCs w:val="0"/>
                <w:color w:val="auto"/>
                <w:sz w:val="22"/>
                <w:szCs w:val="22"/>
                <w:lang w:eastAsia="zh-CN"/>
              </w:rPr>
            </w:pPr>
            <w:r w:rsidRPr="0054219B">
              <w:rPr>
                <w:rFonts w:ascii="Arial" w:hAnsi="Arial" w:cs="Arial"/>
                <w:b w:val="0"/>
                <w:bCs w:val="0"/>
                <w:color w:val="auto"/>
                <w:sz w:val="22"/>
                <w:szCs w:val="22"/>
                <w:lang w:eastAsia="zh-CN"/>
              </w:rPr>
              <w:t>Podział</w:t>
            </w:r>
          </w:p>
        </w:tc>
        <w:tc>
          <w:tcPr>
            <w:tcW w:w="1593" w:type="dxa"/>
            <w:tcBorders>
              <w:top w:val="single" w:sz="4" w:space="0" w:color="000000" w:themeColor="text1"/>
              <w:bottom w:val="single" w:sz="4" w:space="0" w:color="000000" w:themeColor="text1"/>
            </w:tcBorders>
            <w:shd w:val="clear" w:color="auto" w:fill="D9D9D9" w:themeFill="background1" w:themeFillShade="D9"/>
          </w:tcPr>
          <w:p w:rsidR="00824F35" w:rsidRPr="0054219B" w:rsidRDefault="00824F35" w:rsidP="00824F35">
            <w:pPr>
              <w:pStyle w:val="Tekstpodstawowy"/>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54219B">
              <w:rPr>
                <w:rFonts w:ascii="Arial" w:hAnsi="Arial" w:cs="Arial"/>
                <w:b w:val="0"/>
                <w:color w:val="auto"/>
              </w:rPr>
              <w:t xml:space="preserve">Procentowy udział </w:t>
            </w:r>
            <w:r w:rsidRPr="0054219B">
              <w:rPr>
                <w:rFonts w:ascii="Arial" w:hAnsi="Arial" w:cs="Arial"/>
                <w:b w:val="0"/>
                <w:color w:val="auto"/>
              </w:rPr>
              <w:br/>
              <w:t>w całości kosztów</w:t>
            </w:r>
          </w:p>
        </w:tc>
        <w:tc>
          <w:tcPr>
            <w:cnfStyle w:val="000010000000" w:firstRow="0" w:lastRow="0" w:firstColumn="0" w:lastColumn="0" w:oddVBand="1" w:evenVBand="0" w:oddHBand="0" w:evenHBand="0" w:firstRowFirstColumn="0" w:firstRowLastColumn="0" w:lastRowFirstColumn="0" w:lastRowLastColumn="0"/>
            <w:tcW w:w="1593" w:type="dxa"/>
            <w:tcBorders>
              <w:top w:val="single" w:sz="4" w:space="0" w:color="000000" w:themeColor="text1"/>
              <w:bottom w:val="single" w:sz="4" w:space="0" w:color="000000" w:themeColor="text1"/>
            </w:tcBorders>
            <w:shd w:val="clear" w:color="auto" w:fill="D9D9D9" w:themeFill="background1" w:themeFillShade="D9"/>
            <w:vAlign w:val="center"/>
          </w:tcPr>
          <w:p w:rsidR="00824F35" w:rsidRPr="0054219B" w:rsidRDefault="00824F35" w:rsidP="002F2D51">
            <w:pPr>
              <w:pStyle w:val="Tekstpodstawowy"/>
              <w:spacing w:before="120" w:after="0"/>
              <w:jc w:val="center"/>
              <w:rPr>
                <w:rFonts w:ascii="Arial" w:hAnsi="Arial" w:cs="Arial"/>
                <w:b w:val="0"/>
                <w:color w:val="auto"/>
                <w:sz w:val="22"/>
                <w:szCs w:val="22"/>
              </w:rPr>
            </w:pPr>
            <w:r w:rsidRPr="0054219B">
              <w:rPr>
                <w:rFonts w:ascii="Arial" w:hAnsi="Arial" w:cs="Arial"/>
                <w:b w:val="0"/>
                <w:color w:val="auto"/>
                <w:sz w:val="22"/>
                <w:szCs w:val="22"/>
              </w:rPr>
              <w:t>Wartość netto</w:t>
            </w:r>
          </w:p>
        </w:tc>
        <w:tc>
          <w:tcPr>
            <w:tcW w:w="1593" w:type="dxa"/>
            <w:tcBorders>
              <w:top w:val="single" w:sz="4" w:space="0" w:color="000000" w:themeColor="text1"/>
              <w:bottom w:val="single" w:sz="4" w:space="0" w:color="000000" w:themeColor="text1"/>
              <w:right w:val="single" w:sz="4" w:space="0" w:color="auto"/>
            </w:tcBorders>
            <w:shd w:val="clear" w:color="auto" w:fill="D9D9D9" w:themeFill="background1" w:themeFillShade="D9"/>
            <w:vAlign w:val="center"/>
          </w:tcPr>
          <w:p w:rsidR="00824F35" w:rsidRPr="0054219B" w:rsidRDefault="00824F35" w:rsidP="002F2D51">
            <w:pPr>
              <w:pStyle w:val="Tekstpodstawowy"/>
              <w:spacing w:before="12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54219B">
              <w:rPr>
                <w:rFonts w:ascii="Arial" w:hAnsi="Arial" w:cs="Arial"/>
                <w:b w:val="0"/>
                <w:color w:val="auto"/>
                <w:sz w:val="22"/>
                <w:szCs w:val="22"/>
              </w:rPr>
              <w:t>Podatek VAT</w:t>
            </w:r>
          </w:p>
        </w:tc>
        <w:tc>
          <w:tcPr>
            <w:cnfStyle w:val="000010000000" w:firstRow="0" w:lastRow="0" w:firstColumn="0" w:lastColumn="0" w:oddVBand="1" w:evenVBand="0" w:oddHBand="0" w:evenHBand="0" w:firstRowFirstColumn="0" w:firstRowLastColumn="0" w:lastRowFirstColumn="0" w:lastRowLastColumn="0"/>
            <w:tcW w:w="1593" w:type="dxa"/>
            <w:tcBorders>
              <w:top w:val="single" w:sz="4" w:space="0" w:color="000000" w:themeColor="text1"/>
              <w:left w:val="single" w:sz="4" w:space="0" w:color="auto"/>
              <w:bottom w:val="single" w:sz="4" w:space="0" w:color="000000" w:themeColor="text1"/>
            </w:tcBorders>
            <w:shd w:val="clear" w:color="auto" w:fill="D9D9D9" w:themeFill="background1" w:themeFillShade="D9"/>
            <w:vAlign w:val="center"/>
          </w:tcPr>
          <w:p w:rsidR="00824F35" w:rsidRPr="0054219B" w:rsidRDefault="00824F35" w:rsidP="002F2D51">
            <w:pPr>
              <w:pStyle w:val="Tekstpodstawowy"/>
              <w:spacing w:before="120" w:after="0"/>
              <w:jc w:val="center"/>
              <w:rPr>
                <w:rFonts w:ascii="Arial" w:hAnsi="Arial" w:cs="Arial"/>
                <w:b w:val="0"/>
                <w:bCs w:val="0"/>
                <w:color w:val="auto"/>
                <w:sz w:val="22"/>
                <w:szCs w:val="22"/>
              </w:rPr>
            </w:pPr>
            <w:r w:rsidRPr="0054219B">
              <w:rPr>
                <w:rFonts w:ascii="Arial" w:hAnsi="Arial" w:cs="Arial"/>
                <w:b w:val="0"/>
                <w:bCs w:val="0"/>
                <w:color w:val="auto"/>
                <w:sz w:val="22"/>
                <w:szCs w:val="22"/>
              </w:rPr>
              <w:t>Cena brutto</w:t>
            </w:r>
          </w:p>
        </w:tc>
      </w:tr>
      <w:tr w:rsidR="0054219B" w:rsidRPr="0054219B" w:rsidTr="00B75471">
        <w:trPr>
          <w:cnfStyle w:val="000000100000" w:firstRow="0" w:lastRow="0" w:firstColumn="0" w:lastColumn="0" w:oddVBand="0" w:evenVBand="0" w:oddHBand="1" w:evenHBand="0" w:firstRowFirstColumn="0" w:firstRowLastColumn="0" w:lastRowFirstColumn="0" w:lastRowLastColumn="0"/>
          <w:trHeight w:val="556"/>
        </w:trPr>
        <w:tc>
          <w:tcPr>
            <w:cnfStyle w:val="000010000000" w:firstRow="0" w:lastRow="0" w:firstColumn="0" w:lastColumn="0" w:oddVBand="1" w:evenVBand="0" w:oddHBand="0" w:evenHBand="0" w:firstRowFirstColumn="0" w:firstRowLastColumn="0" w:lastRowFirstColumn="0" w:lastRowLastColumn="0"/>
            <w:tcW w:w="2689" w:type="dxa"/>
            <w:shd w:val="clear" w:color="auto" w:fill="FFFFFF" w:themeFill="background1"/>
            <w:vAlign w:val="center"/>
          </w:tcPr>
          <w:p w:rsidR="00824F35" w:rsidRPr="0054219B" w:rsidRDefault="00824F35" w:rsidP="002F2D51">
            <w:pPr>
              <w:suppressAutoHyphens/>
              <w:overflowPunct w:val="0"/>
              <w:autoSpaceDE w:val="0"/>
              <w:spacing w:before="120"/>
              <w:jc w:val="center"/>
              <w:rPr>
                <w:rFonts w:ascii="Arial" w:hAnsi="Arial" w:cs="Arial"/>
                <w:bCs/>
                <w:sz w:val="22"/>
                <w:szCs w:val="22"/>
                <w:lang w:eastAsia="zh-CN"/>
              </w:rPr>
            </w:pPr>
            <w:r w:rsidRPr="0054219B">
              <w:rPr>
                <w:rFonts w:ascii="Arial" w:hAnsi="Arial" w:cs="Arial"/>
                <w:bCs/>
                <w:sz w:val="22"/>
                <w:szCs w:val="22"/>
                <w:lang w:eastAsia="zh-CN"/>
              </w:rPr>
              <w:t>Miasto Chojnice</w:t>
            </w:r>
          </w:p>
        </w:tc>
        <w:tc>
          <w:tcPr>
            <w:tcW w:w="1593" w:type="dxa"/>
            <w:shd w:val="clear" w:color="auto" w:fill="FFFFFF" w:themeFill="background1"/>
            <w:vAlign w:val="center"/>
          </w:tcPr>
          <w:p w:rsidR="00824F35" w:rsidRPr="0054219B" w:rsidRDefault="00B75471" w:rsidP="00B75471">
            <w:pPr>
              <w:pStyle w:val="Tekstpodstawowy"/>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4219B">
              <w:rPr>
                <w:rFonts w:ascii="Arial" w:hAnsi="Arial" w:cs="Arial"/>
                <w:sz w:val="22"/>
                <w:szCs w:val="22"/>
              </w:rPr>
              <w:t>45,88 %</w:t>
            </w:r>
          </w:p>
        </w:tc>
        <w:tc>
          <w:tcPr>
            <w:cnfStyle w:val="000010000000" w:firstRow="0" w:lastRow="0" w:firstColumn="0" w:lastColumn="0" w:oddVBand="1" w:evenVBand="0" w:oddHBand="0" w:evenHBand="0" w:firstRowFirstColumn="0" w:firstRowLastColumn="0" w:lastRowFirstColumn="0" w:lastRowLastColumn="0"/>
            <w:tcW w:w="1593" w:type="dxa"/>
            <w:shd w:val="clear" w:color="auto" w:fill="FFFFFF" w:themeFill="background1"/>
            <w:vAlign w:val="center"/>
          </w:tcPr>
          <w:p w:rsidR="00824F35" w:rsidRPr="0054219B" w:rsidRDefault="00824F35" w:rsidP="002F2D51">
            <w:pPr>
              <w:pStyle w:val="Tekstpodstawowy"/>
              <w:spacing w:before="120" w:after="0"/>
              <w:jc w:val="center"/>
              <w:rPr>
                <w:rFonts w:ascii="Arial" w:hAnsi="Arial" w:cs="Arial"/>
                <w:sz w:val="22"/>
                <w:szCs w:val="22"/>
              </w:rPr>
            </w:pPr>
          </w:p>
        </w:tc>
        <w:tc>
          <w:tcPr>
            <w:tcW w:w="1593" w:type="dxa"/>
            <w:tcBorders>
              <w:right w:val="single" w:sz="4" w:space="0" w:color="auto"/>
            </w:tcBorders>
            <w:shd w:val="clear" w:color="auto" w:fill="FFFFFF" w:themeFill="background1"/>
            <w:vAlign w:val="center"/>
          </w:tcPr>
          <w:p w:rsidR="00824F35" w:rsidRPr="0054219B" w:rsidRDefault="00824F35" w:rsidP="002F2D51">
            <w:pPr>
              <w:pStyle w:val="Tekstpodstawowy"/>
              <w:spacing w:before="120"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593" w:type="dxa"/>
            <w:tcBorders>
              <w:left w:val="single" w:sz="4" w:space="0" w:color="auto"/>
            </w:tcBorders>
            <w:shd w:val="clear" w:color="auto" w:fill="FFFFFF" w:themeFill="background1"/>
            <w:vAlign w:val="center"/>
          </w:tcPr>
          <w:p w:rsidR="00824F35" w:rsidRPr="0054219B" w:rsidRDefault="00824F35" w:rsidP="002F2D51">
            <w:pPr>
              <w:pStyle w:val="Tekstpodstawowy"/>
              <w:spacing w:before="120" w:after="0"/>
              <w:jc w:val="center"/>
              <w:rPr>
                <w:rFonts w:ascii="Arial" w:hAnsi="Arial" w:cs="Arial"/>
                <w:sz w:val="22"/>
                <w:szCs w:val="22"/>
              </w:rPr>
            </w:pPr>
          </w:p>
        </w:tc>
      </w:tr>
      <w:tr w:rsidR="0054219B" w:rsidRPr="0054219B" w:rsidTr="00B75471">
        <w:trPr>
          <w:trHeight w:val="556"/>
        </w:trPr>
        <w:tc>
          <w:tcPr>
            <w:cnfStyle w:val="000010000000" w:firstRow="0" w:lastRow="0" w:firstColumn="0" w:lastColumn="0" w:oddVBand="1" w:evenVBand="0" w:oddHBand="0" w:evenHBand="0" w:firstRowFirstColumn="0" w:firstRowLastColumn="0" w:lastRowFirstColumn="0" w:lastRowLastColumn="0"/>
            <w:tcW w:w="2689" w:type="dxa"/>
            <w:tcBorders>
              <w:top w:val="single" w:sz="4" w:space="0" w:color="000000" w:themeColor="text1"/>
              <w:bottom w:val="single" w:sz="4" w:space="0" w:color="000000" w:themeColor="text1"/>
            </w:tcBorders>
            <w:shd w:val="clear" w:color="auto" w:fill="FFFFFF" w:themeFill="background1"/>
            <w:vAlign w:val="center"/>
          </w:tcPr>
          <w:p w:rsidR="00824F35" w:rsidRPr="0054219B" w:rsidRDefault="00824F35" w:rsidP="002F2D51">
            <w:pPr>
              <w:suppressAutoHyphens/>
              <w:overflowPunct w:val="0"/>
              <w:autoSpaceDE w:val="0"/>
              <w:spacing w:before="120"/>
              <w:jc w:val="center"/>
              <w:rPr>
                <w:rFonts w:ascii="Arial" w:hAnsi="Arial" w:cs="Arial"/>
                <w:bCs/>
                <w:sz w:val="22"/>
                <w:szCs w:val="22"/>
                <w:lang w:eastAsia="zh-CN"/>
              </w:rPr>
            </w:pPr>
            <w:r w:rsidRPr="0054219B">
              <w:rPr>
                <w:rFonts w:ascii="Arial" w:hAnsi="Arial" w:cs="Arial"/>
                <w:bCs/>
                <w:sz w:val="22"/>
                <w:szCs w:val="22"/>
                <w:lang w:eastAsia="zh-CN"/>
              </w:rPr>
              <w:t xml:space="preserve">PKP PLK S.A. </w:t>
            </w:r>
          </w:p>
        </w:tc>
        <w:tc>
          <w:tcPr>
            <w:tcW w:w="1593" w:type="dxa"/>
            <w:tcBorders>
              <w:top w:val="single" w:sz="4" w:space="0" w:color="000000" w:themeColor="text1"/>
              <w:bottom w:val="single" w:sz="4" w:space="0" w:color="000000" w:themeColor="text1"/>
            </w:tcBorders>
            <w:shd w:val="clear" w:color="auto" w:fill="FFFFFF" w:themeFill="background1"/>
            <w:vAlign w:val="center"/>
          </w:tcPr>
          <w:p w:rsidR="00824F35" w:rsidRPr="0054219B" w:rsidRDefault="00B75471" w:rsidP="00B75471">
            <w:pPr>
              <w:pStyle w:val="Tekstpodstawowy"/>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4219B">
              <w:rPr>
                <w:rFonts w:ascii="Arial" w:hAnsi="Arial" w:cs="Arial"/>
                <w:sz w:val="22"/>
                <w:szCs w:val="22"/>
              </w:rPr>
              <w:t>45,89 %</w:t>
            </w:r>
          </w:p>
        </w:tc>
        <w:tc>
          <w:tcPr>
            <w:cnfStyle w:val="000010000000" w:firstRow="0" w:lastRow="0" w:firstColumn="0" w:lastColumn="0" w:oddVBand="1" w:evenVBand="0" w:oddHBand="0" w:evenHBand="0" w:firstRowFirstColumn="0" w:firstRowLastColumn="0" w:lastRowFirstColumn="0" w:lastRowLastColumn="0"/>
            <w:tcW w:w="1593" w:type="dxa"/>
            <w:tcBorders>
              <w:top w:val="single" w:sz="4" w:space="0" w:color="000000" w:themeColor="text1"/>
              <w:bottom w:val="single" w:sz="4" w:space="0" w:color="000000" w:themeColor="text1"/>
            </w:tcBorders>
            <w:shd w:val="clear" w:color="auto" w:fill="FFFFFF" w:themeFill="background1"/>
            <w:vAlign w:val="center"/>
          </w:tcPr>
          <w:p w:rsidR="00824F35" w:rsidRPr="0054219B" w:rsidRDefault="00824F35" w:rsidP="002F2D51">
            <w:pPr>
              <w:pStyle w:val="Tekstpodstawowy"/>
              <w:spacing w:before="120" w:after="0"/>
              <w:jc w:val="center"/>
              <w:rPr>
                <w:rFonts w:ascii="Arial" w:hAnsi="Arial" w:cs="Arial"/>
                <w:sz w:val="22"/>
                <w:szCs w:val="22"/>
              </w:rPr>
            </w:pPr>
          </w:p>
        </w:tc>
        <w:tc>
          <w:tcPr>
            <w:tcW w:w="1593" w:type="dxa"/>
            <w:tcBorders>
              <w:top w:val="single" w:sz="4" w:space="0" w:color="000000" w:themeColor="text1"/>
              <w:bottom w:val="single" w:sz="4" w:space="0" w:color="000000" w:themeColor="text1"/>
              <w:right w:val="single" w:sz="4" w:space="0" w:color="auto"/>
            </w:tcBorders>
            <w:shd w:val="clear" w:color="auto" w:fill="FFFFFF" w:themeFill="background1"/>
            <w:vAlign w:val="center"/>
          </w:tcPr>
          <w:p w:rsidR="00824F35" w:rsidRPr="0054219B" w:rsidRDefault="00824F35" w:rsidP="002F2D51">
            <w:pPr>
              <w:pStyle w:val="Tekstpodstawowy"/>
              <w:spacing w:before="12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593" w:type="dxa"/>
            <w:tcBorders>
              <w:top w:val="single" w:sz="4" w:space="0" w:color="000000" w:themeColor="text1"/>
              <w:left w:val="single" w:sz="4" w:space="0" w:color="auto"/>
              <w:bottom w:val="single" w:sz="4" w:space="0" w:color="000000" w:themeColor="text1"/>
            </w:tcBorders>
            <w:shd w:val="clear" w:color="auto" w:fill="FFFFFF" w:themeFill="background1"/>
            <w:vAlign w:val="center"/>
          </w:tcPr>
          <w:p w:rsidR="00824F35" w:rsidRPr="0054219B" w:rsidRDefault="00824F35" w:rsidP="002F2D51">
            <w:pPr>
              <w:pStyle w:val="Tekstpodstawowy"/>
              <w:spacing w:before="120" w:after="0"/>
              <w:jc w:val="center"/>
              <w:rPr>
                <w:rFonts w:ascii="Arial" w:hAnsi="Arial" w:cs="Arial"/>
                <w:sz w:val="22"/>
                <w:szCs w:val="22"/>
              </w:rPr>
            </w:pPr>
          </w:p>
        </w:tc>
      </w:tr>
      <w:tr w:rsidR="0054219B" w:rsidRPr="0054219B" w:rsidTr="00B75471">
        <w:trPr>
          <w:cnfStyle w:val="000000100000" w:firstRow="0" w:lastRow="0" w:firstColumn="0" w:lastColumn="0" w:oddVBand="0" w:evenVBand="0" w:oddHBand="1" w:evenHBand="0" w:firstRowFirstColumn="0" w:firstRowLastColumn="0" w:lastRowFirstColumn="0" w:lastRowLastColumn="0"/>
          <w:trHeight w:val="556"/>
        </w:trPr>
        <w:tc>
          <w:tcPr>
            <w:cnfStyle w:val="000010000000" w:firstRow="0" w:lastRow="0" w:firstColumn="0" w:lastColumn="0" w:oddVBand="1" w:evenVBand="0" w:oddHBand="0" w:evenHBand="0" w:firstRowFirstColumn="0" w:firstRowLastColumn="0" w:lastRowFirstColumn="0" w:lastRowLastColumn="0"/>
            <w:tcW w:w="2689" w:type="dxa"/>
            <w:shd w:val="clear" w:color="auto" w:fill="FFFFFF" w:themeFill="background1"/>
            <w:vAlign w:val="center"/>
          </w:tcPr>
          <w:p w:rsidR="00824F35" w:rsidRPr="0054219B" w:rsidRDefault="00824F35" w:rsidP="002F2D51">
            <w:pPr>
              <w:suppressAutoHyphens/>
              <w:overflowPunct w:val="0"/>
              <w:autoSpaceDE w:val="0"/>
              <w:spacing w:before="120"/>
              <w:jc w:val="center"/>
              <w:rPr>
                <w:rFonts w:ascii="Arial" w:hAnsi="Arial" w:cs="Arial"/>
                <w:bCs/>
                <w:sz w:val="22"/>
                <w:szCs w:val="22"/>
                <w:lang w:eastAsia="zh-CN"/>
              </w:rPr>
            </w:pPr>
            <w:r w:rsidRPr="0054219B">
              <w:rPr>
                <w:rFonts w:ascii="Arial" w:hAnsi="Arial" w:cs="Arial"/>
                <w:bCs/>
                <w:sz w:val="22"/>
                <w:szCs w:val="22"/>
                <w:lang w:eastAsia="zh-CN"/>
              </w:rPr>
              <w:t>Powiat Chojnicki</w:t>
            </w:r>
          </w:p>
        </w:tc>
        <w:tc>
          <w:tcPr>
            <w:tcW w:w="1593" w:type="dxa"/>
            <w:shd w:val="clear" w:color="auto" w:fill="FFFFFF" w:themeFill="background1"/>
            <w:vAlign w:val="center"/>
          </w:tcPr>
          <w:p w:rsidR="00824F35" w:rsidRPr="0054219B" w:rsidRDefault="00B75471" w:rsidP="00B75471">
            <w:pPr>
              <w:pStyle w:val="Tekstpodstawowy"/>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4219B">
              <w:rPr>
                <w:rFonts w:ascii="Arial" w:hAnsi="Arial" w:cs="Arial"/>
                <w:sz w:val="22"/>
                <w:szCs w:val="22"/>
              </w:rPr>
              <w:t>8,27 %</w:t>
            </w:r>
          </w:p>
        </w:tc>
        <w:tc>
          <w:tcPr>
            <w:cnfStyle w:val="000010000000" w:firstRow="0" w:lastRow="0" w:firstColumn="0" w:lastColumn="0" w:oddVBand="1" w:evenVBand="0" w:oddHBand="0" w:evenHBand="0" w:firstRowFirstColumn="0" w:firstRowLastColumn="0" w:lastRowFirstColumn="0" w:lastRowLastColumn="0"/>
            <w:tcW w:w="1593" w:type="dxa"/>
            <w:shd w:val="clear" w:color="auto" w:fill="FFFFFF" w:themeFill="background1"/>
            <w:vAlign w:val="center"/>
          </w:tcPr>
          <w:p w:rsidR="00824F35" w:rsidRPr="0054219B" w:rsidRDefault="00824F35" w:rsidP="002F2D51">
            <w:pPr>
              <w:pStyle w:val="Tekstpodstawowy"/>
              <w:spacing w:before="120" w:after="0"/>
              <w:jc w:val="center"/>
              <w:rPr>
                <w:rFonts w:ascii="Arial" w:hAnsi="Arial" w:cs="Arial"/>
                <w:sz w:val="22"/>
                <w:szCs w:val="22"/>
              </w:rPr>
            </w:pPr>
          </w:p>
        </w:tc>
        <w:tc>
          <w:tcPr>
            <w:tcW w:w="1593" w:type="dxa"/>
            <w:tcBorders>
              <w:right w:val="single" w:sz="4" w:space="0" w:color="auto"/>
            </w:tcBorders>
            <w:shd w:val="clear" w:color="auto" w:fill="FFFFFF" w:themeFill="background1"/>
            <w:vAlign w:val="center"/>
          </w:tcPr>
          <w:p w:rsidR="00824F35" w:rsidRPr="0054219B" w:rsidRDefault="00824F35" w:rsidP="002F2D51">
            <w:pPr>
              <w:pStyle w:val="Tekstpodstawowy"/>
              <w:spacing w:before="120"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593" w:type="dxa"/>
            <w:tcBorders>
              <w:left w:val="single" w:sz="4" w:space="0" w:color="auto"/>
            </w:tcBorders>
            <w:shd w:val="clear" w:color="auto" w:fill="FFFFFF" w:themeFill="background1"/>
            <w:vAlign w:val="center"/>
          </w:tcPr>
          <w:p w:rsidR="00824F35" w:rsidRPr="0054219B" w:rsidRDefault="00824F35" w:rsidP="002F2D51">
            <w:pPr>
              <w:pStyle w:val="Tekstpodstawowy"/>
              <w:spacing w:before="120" w:after="0"/>
              <w:jc w:val="center"/>
              <w:rPr>
                <w:rFonts w:ascii="Arial" w:hAnsi="Arial" w:cs="Arial"/>
                <w:sz w:val="22"/>
                <w:szCs w:val="22"/>
              </w:rPr>
            </w:pPr>
          </w:p>
        </w:tc>
      </w:tr>
      <w:tr w:rsidR="0054219B" w:rsidRPr="0054219B" w:rsidTr="00B75471">
        <w:trPr>
          <w:trHeight w:val="556"/>
        </w:trPr>
        <w:tc>
          <w:tcPr>
            <w:cnfStyle w:val="000010000000" w:firstRow="0" w:lastRow="0" w:firstColumn="0" w:lastColumn="0" w:oddVBand="1" w:evenVBand="0" w:oddHBand="0" w:evenHBand="0" w:firstRowFirstColumn="0" w:firstRowLastColumn="0" w:lastRowFirstColumn="0" w:lastRowLastColumn="0"/>
            <w:tcW w:w="2689" w:type="dxa"/>
            <w:tcBorders>
              <w:top w:val="single" w:sz="4" w:space="0" w:color="000000" w:themeColor="text1"/>
              <w:bottom w:val="single" w:sz="4" w:space="0" w:color="000000" w:themeColor="text1"/>
            </w:tcBorders>
            <w:shd w:val="clear" w:color="auto" w:fill="FFFFFF" w:themeFill="background1"/>
            <w:vAlign w:val="center"/>
          </w:tcPr>
          <w:p w:rsidR="00824F35" w:rsidRPr="0054219B" w:rsidRDefault="00824F35" w:rsidP="002F2D51">
            <w:pPr>
              <w:suppressAutoHyphens/>
              <w:overflowPunct w:val="0"/>
              <w:autoSpaceDE w:val="0"/>
              <w:spacing w:before="120"/>
              <w:jc w:val="center"/>
              <w:rPr>
                <w:rFonts w:ascii="Arial" w:hAnsi="Arial" w:cs="Arial"/>
                <w:bCs/>
                <w:sz w:val="22"/>
                <w:szCs w:val="22"/>
                <w:lang w:eastAsia="zh-CN"/>
              </w:rPr>
            </w:pPr>
            <w:r w:rsidRPr="0054219B">
              <w:rPr>
                <w:rFonts w:ascii="Arial" w:hAnsi="Arial" w:cs="Arial"/>
                <w:bCs/>
                <w:sz w:val="22"/>
                <w:szCs w:val="22"/>
                <w:lang w:eastAsia="zh-CN"/>
              </w:rPr>
              <w:t>Razem</w:t>
            </w:r>
          </w:p>
        </w:tc>
        <w:tc>
          <w:tcPr>
            <w:tcW w:w="1593" w:type="dxa"/>
            <w:tcBorders>
              <w:top w:val="single" w:sz="4" w:space="0" w:color="000000" w:themeColor="text1"/>
              <w:bottom w:val="single" w:sz="4" w:space="0" w:color="000000" w:themeColor="text1"/>
            </w:tcBorders>
            <w:shd w:val="clear" w:color="auto" w:fill="FFFFFF" w:themeFill="background1"/>
            <w:vAlign w:val="center"/>
          </w:tcPr>
          <w:p w:rsidR="00824F35" w:rsidRPr="0054219B" w:rsidRDefault="00B75471" w:rsidP="00B75471">
            <w:pPr>
              <w:pStyle w:val="Tekstpodstawowy"/>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4219B">
              <w:rPr>
                <w:rFonts w:ascii="Arial" w:hAnsi="Arial" w:cs="Arial"/>
                <w:sz w:val="22"/>
                <w:szCs w:val="22"/>
              </w:rPr>
              <w:t>100,00 %</w:t>
            </w:r>
          </w:p>
        </w:tc>
        <w:tc>
          <w:tcPr>
            <w:cnfStyle w:val="000010000000" w:firstRow="0" w:lastRow="0" w:firstColumn="0" w:lastColumn="0" w:oddVBand="1" w:evenVBand="0" w:oddHBand="0" w:evenHBand="0" w:firstRowFirstColumn="0" w:firstRowLastColumn="0" w:lastRowFirstColumn="0" w:lastRowLastColumn="0"/>
            <w:tcW w:w="1593" w:type="dxa"/>
            <w:tcBorders>
              <w:top w:val="single" w:sz="4" w:space="0" w:color="000000" w:themeColor="text1"/>
              <w:bottom w:val="single" w:sz="4" w:space="0" w:color="000000" w:themeColor="text1"/>
            </w:tcBorders>
            <w:shd w:val="clear" w:color="auto" w:fill="FFFFFF" w:themeFill="background1"/>
            <w:vAlign w:val="center"/>
          </w:tcPr>
          <w:p w:rsidR="00824F35" w:rsidRPr="0054219B" w:rsidRDefault="00824F35" w:rsidP="002F2D51">
            <w:pPr>
              <w:pStyle w:val="Tekstpodstawowy"/>
              <w:spacing w:before="120" w:after="0"/>
              <w:jc w:val="center"/>
              <w:rPr>
                <w:rFonts w:ascii="Arial" w:hAnsi="Arial" w:cs="Arial"/>
                <w:sz w:val="22"/>
                <w:szCs w:val="22"/>
              </w:rPr>
            </w:pPr>
          </w:p>
        </w:tc>
        <w:tc>
          <w:tcPr>
            <w:tcW w:w="1593" w:type="dxa"/>
            <w:tcBorders>
              <w:top w:val="single" w:sz="4" w:space="0" w:color="000000" w:themeColor="text1"/>
              <w:bottom w:val="single" w:sz="4" w:space="0" w:color="000000" w:themeColor="text1"/>
              <w:right w:val="single" w:sz="4" w:space="0" w:color="auto"/>
            </w:tcBorders>
            <w:shd w:val="clear" w:color="auto" w:fill="FFFFFF" w:themeFill="background1"/>
            <w:vAlign w:val="center"/>
          </w:tcPr>
          <w:p w:rsidR="00824F35" w:rsidRPr="0054219B" w:rsidRDefault="00824F35" w:rsidP="002F2D51">
            <w:pPr>
              <w:pStyle w:val="Tekstpodstawowy"/>
              <w:spacing w:before="12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593" w:type="dxa"/>
            <w:tcBorders>
              <w:top w:val="single" w:sz="4" w:space="0" w:color="000000" w:themeColor="text1"/>
              <w:left w:val="single" w:sz="4" w:space="0" w:color="auto"/>
              <w:bottom w:val="single" w:sz="4" w:space="0" w:color="000000" w:themeColor="text1"/>
            </w:tcBorders>
            <w:shd w:val="clear" w:color="auto" w:fill="FFFFFF" w:themeFill="background1"/>
            <w:vAlign w:val="center"/>
          </w:tcPr>
          <w:p w:rsidR="00824F35" w:rsidRPr="0054219B" w:rsidRDefault="00824F35" w:rsidP="002F2D51">
            <w:pPr>
              <w:pStyle w:val="Tekstpodstawowy"/>
              <w:spacing w:before="120" w:after="0"/>
              <w:jc w:val="center"/>
              <w:rPr>
                <w:rFonts w:ascii="Arial" w:hAnsi="Arial" w:cs="Arial"/>
                <w:sz w:val="22"/>
                <w:szCs w:val="22"/>
              </w:rPr>
            </w:pPr>
          </w:p>
        </w:tc>
      </w:tr>
    </w:tbl>
    <w:p w:rsidR="00837107" w:rsidRPr="0054219B" w:rsidRDefault="00837107" w:rsidP="002F2D51">
      <w:pPr>
        <w:suppressAutoHyphens/>
        <w:overflowPunct w:val="0"/>
        <w:autoSpaceDE w:val="0"/>
        <w:spacing w:before="120"/>
        <w:jc w:val="both"/>
        <w:rPr>
          <w:rFonts w:ascii="Arial" w:hAnsi="Arial" w:cs="Arial"/>
          <w:b/>
          <w:sz w:val="22"/>
          <w:szCs w:val="22"/>
          <w:lang w:eastAsia="zh-CN"/>
        </w:rPr>
      </w:pPr>
    </w:p>
    <w:p w:rsidR="00837107" w:rsidRPr="0054219B" w:rsidRDefault="00837107" w:rsidP="002B27BC">
      <w:pPr>
        <w:pStyle w:val="Akapitzlist"/>
        <w:numPr>
          <w:ilvl w:val="0"/>
          <w:numId w:val="32"/>
        </w:numPr>
        <w:tabs>
          <w:tab w:val="clear" w:pos="720"/>
          <w:tab w:val="num" w:pos="502"/>
        </w:tabs>
        <w:suppressAutoHyphens/>
        <w:overflowPunct w:val="0"/>
        <w:autoSpaceDE w:val="0"/>
        <w:spacing w:before="120"/>
        <w:ind w:left="502"/>
        <w:contextualSpacing w:val="0"/>
        <w:jc w:val="both"/>
        <w:rPr>
          <w:rFonts w:ascii="Arial" w:hAnsi="Arial" w:cs="Arial"/>
          <w:b/>
          <w:sz w:val="22"/>
          <w:szCs w:val="22"/>
          <w:u w:val="single"/>
          <w:lang w:eastAsia="zh-CN"/>
        </w:rPr>
      </w:pPr>
      <w:r w:rsidRPr="0054219B">
        <w:rPr>
          <w:rFonts w:ascii="Arial" w:hAnsi="Arial" w:cs="Arial"/>
          <w:b/>
          <w:sz w:val="22"/>
          <w:szCs w:val="22"/>
          <w:u w:val="single"/>
          <w:lang w:eastAsia="zh-CN"/>
        </w:rPr>
        <w:t>Wynagrodzenie za Etap 2</w:t>
      </w:r>
    </w:p>
    <w:p w:rsidR="00641D16" w:rsidRPr="0054219B" w:rsidRDefault="00641D16" w:rsidP="002B27BC">
      <w:pPr>
        <w:pStyle w:val="Akapitzlist"/>
        <w:numPr>
          <w:ilvl w:val="1"/>
          <w:numId w:val="33"/>
        </w:numPr>
        <w:suppressAutoHyphens/>
        <w:autoSpaceDE w:val="0"/>
        <w:spacing w:before="120"/>
        <w:ind w:left="567" w:hanging="425"/>
        <w:contextualSpacing w:val="0"/>
        <w:jc w:val="both"/>
        <w:rPr>
          <w:rFonts w:ascii="Arial" w:hAnsi="Arial" w:cs="Arial"/>
          <w:sz w:val="22"/>
          <w:szCs w:val="22"/>
          <w:lang w:eastAsia="zh-CN"/>
        </w:rPr>
      </w:pPr>
      <w:r w:rsidRPr="0054219B">
        <w:rPr>
          <w:rFonts w:ascii="Arial" w:hAnsi="Arial" w:cs="Arial"/>
          <w:sz w:val="22"/>
          <w:szCs w:val="22"/>
          <w:lang w:eastAsia="zh-CN"/>
        </w:rPr>
        <w:t xml:space="preserve">Wykonawca określa szacunkowe wynagrodzenie za pełnienie usługi </w:t>
      </w:r>
      <w:r w:rsidR="003B7C39" w:rsidRPr="0054219B">
        <w:rPr>
          <w:rFonts w:ascii="Arial" w:hAnsi="Arial" w:cs="Arial"/>
          <w:sz w:val="22"/>
          <w:szCs w:val="22"/>
          <w:lang w:eastAsia="zh-CN"/>
        </w:rPr>
        <w:t xml:space="preserve">Nadzoru Inwestorskiego </w:t>
      </w:r>
      <w:r w:rsidRPr="0054219B">
        <w:rPr>
          <w:rFonts w:ascii="Arial" w:hAnsi="Arial" w:cs="Arial"/>
          <w:sz w:val="22"/>
          <w:szCs w:val="22"/>
          <w:lang w:eastAsia="zh-CN"/>
        </w:rPr>
        <w:t>dla poszczególnych zadań, uwzględniając ich zakres, stopień skompilowania i inne uwarunkowania, które są mu znane na etapie składania oferty, jak i takie, które mogą wyniknąć w trakcie realizacji usług.</w:t>
      </w:r>
    </w:p>
    <w:p w:rsidR="002513ED" w:rsidRPr="0054219B" w:rsidRDefault="002513ED" w:rsidP="002B27BC">
      <w:pPr>
        <w:pStyle w:val="Akapitzlist"/>
        <w:numPr>
          <w:ilvl w:val="1"/>
          <w:numId w:val="33"/>
        </w:numPr>
        <w:suppressAutoHyphens/>
        <w:autoSpaceDE w:val="0"/>
        <w:spacing w:before="120"/>
        <w:ind w:left="567" w:hanging="425"/>
        <w:contextualSpacing w:val="0"/>
        <w:jc w:val="both"/>
        <w:rPr>
          <w:rFonts w:ascii="Arial" w:hAnsi="Arial" w:cs="Arial"/>
          <w:sz w:val="22"/>
          <w:szCs w:val="22"/>
          <w:lang w:eastAsia="zh-CN"/>
        </w:rPr>
      </w:pPr>
      <w:r w:rsidRPr="0054219B">
        <w:rPr>
          <w:rFonts w:ascii="Arial" w:hAnsi="Arial" w:cs="Arial"/>
          <w:sz w:val="22"/>
          <w:szCs w:val="22"/>
          <w:lang w:eastAsia="zh-CN"/>
        </w:rPr>
        <w:t>Powyższe wynagrodzenie obejmuje wszystkie koszty Wykonawcy konieczne do wykonania przedmiotu zamówienia określonego dokumentacja przetargową, jak koszty osobowe, organizacyjne, koszty transportu, sprzętu i wyposażenia, opłat, ryzyka oraz zysk Wykonawcy.</w:t>
      </w:r>
    </w:p>
    <w:p w:rsidR="00837107" w:rsidRPr="0054219B" w:rsidRDefault="00837107" w:rsidP="002B27BC">
      <w:pPr>
        <w:pStyle w:val="Akapitzlist"/>
        <w:numPr>
          <w:ilvl w:val="1"/>
          <w:numId w:val="33"/>
        </w:numPr>
        <w:suppressAutoHyphens/>
        <w:autoSpaceDE w:val="0"/>
        <w:spacing w:before="120"/>
        <w:ind w:left="567" w:hanging="425"/>
        <w:contextualSpacing w:val="0"/>
        <w:jc w:val="both"/>
        <w:rPr>
          <w:rFonts w:ascii="Arial" w:hAnsi="Arial" w:cs="Arial"/>
          <w:sz w:val="22"/>
          <w:szCs w:val="22"/>
          <w:lang w:eastAsia="zh-CN"/>
        </w:rPr>
      </w:pPr>
      <w:r w:rsidRPr="0054219B">
        <w:rPr>
          <w:rFonts w:ascii="Arial" w:hAnsi="Arial" w:cs="Arial"/>
          <w:sz w:val="22"/>
          <w:szCs w:val="22"/>
          <w:lang w:eastAsia="zh-CN"/>
        </w:rPr>
        <w:t>Podział wynagrodzenie za wykonywanie usług w ramach Etapu 2:</w:t>
      </w:r>
    </w:p>
    <w:p w:rsidR="00B0685E" w:rsidRPr="0054219B" w:rsidRDefault="00B0685E" w:rsidP="00B0685E">
      <w:pPr>
        <w:pStyle w:val="Akapitzlist"/>
        <w:suppressAutoHyphens/>
        <w:autoSpaceDE w:val="0"/>
        <w:spacing w:before="120"/>
        <w:ind w:left="567"/>
        <w:contextualSpacing w:val="0"/>
        <w:jc w:val="both"/>
        <w:rPr>
          <w:rFonts w:ascii="Arial" w:hAnsi="Arial" w:cs="Arial"/>
          <w:sz w:val="22"/>
          <w:szCs w:val="22"/>
          <w:lang w:eastAsia="zh-CN"/>
        </w:rPr>
      </w:pPr>
    </w:p>
    <w:tbl>
      <w:tblPr>
        <w:tblStyle w:val="Tabelalisty31"/>
        <w:tblpPr w:leftFromText="141" w:rightFromText="141" w:vertAnchor="text" w:horzAnchor="margin" w:tblpXSpec="center" w:tblpY="195"/>
        <w:tblW w:w="9061" w:type="dxa"/>
        <w:tblLayout w:type="fixed"/>
        <w:tblLook w:val="0020" w:firstRow="1" w:lastRow="0" w:firstColumn="0" w:lastColumn="0" w:noHBand="0" w:noVBand="0"/>
      </w:tblPr>
      <w:tblGrid>
        <w:gridCol w:w="2573"/>
        <w:gridCol w:w="1622"/>
        <w:gridCol w:w="1622"/>
        <w:gridCol w:w="1622"/>
        <w:gridCol w:w="1622"/>
      </w:tblGrid>
      <w:tr w:rsidR="0054219B" w:rsidRPr="0054219B" w:rsidTr="007E2ABD">
        <w:trPr>
          <w:cnfStyle w:val="100000000000" w:firstRow="1" w:lastRow="0" w:firstColumn="0" w:lastColumn="0" w:oddVBand="0" w:evenVBand="0" w:oddHBand="0" w:evenHBand="0" w:firstRowFirstColumn="0" w:firstRowLastColumn="0" w:lastRowFirstColumn="0" w:lastRowLastColumn="0"/>
          <w:trHeight w:val="556"/>
        </w:trPr>
        <w:tc>
          <w:tcPr>
            <w:cnfStyle w:val="000010000000" w:firstRow="0" w:lastRow="0" w:firstColumn="0" w:lastColumn="0" w:oddVBand="1" w:evenVBand="0" w:oddHBand="0" w:evenHBand="0" w:firstRowFirstColumn="0" w:firstRowLastColumn="0" w:lastRowFirstColumn="0" w:lastRowLastColumn="0"/>
            <w:tcW w:w="2573" w:type="dxa"/>
            <w:tcBorders>
              <w:top w:val="single" w:sz="4" w:space="0" w:color="000000" w:themeColor="text1"/>
              <w:bottom w:val="single" w:sz="4" w:space="0" w:color="000000" w:themeColor="text1"/>
            </w:tcBorders>
            <w:shd w:val="clear" w:color="auto" w:fill="D9D9D9" w:themeFill="background1" w:themeFillShade="D9"/>
            <w:vAlign w:val="center"/>
          </w:tcPr>
          <w:p w:rsidR="00824F35" w:rsidRPr="0054219B" w:rsidRDefault="00824F35" w:rsidP="002F2D51">
            <w:pPr>
              <w:suppressAutoHyphens/>
              <w:overflowPunct w:val="0"/>
              <w:autoSpaceDE w:val="0"/>
              <w:spacing w:before="120"/>
              <w:jc w:val="center"/>
              <w:rPr>
                <w:rFonts w:ascii="Arial" w:hAnsi="Arial" w:cs="Arial"/>
                <w:b w:val="0"/>
                <w:bCs w:val="0"/>
                <w:color w:val="auto"/>
                <w:lang w:eastAsia="zh-CN"/>
              </w:rPr>
            </w:pPr>
            <w:r w:rsidRPr="0054219B">
              <w:rPr>
                <w:rFonts w:ascii="Arial" w:hAnsi="Arial" w:cs="Arial"/>
                <w:b w:val="0"/>
                <w:bCs w:val="0"/>
                <w:color w:val="auto"/>
                <w:lang w:eastAsia="zh-CN"/>
              </w:rPr>
              <w:t>Podział</w:t>
            </w:r>
          </w:p>
        </w:tc>
        <w:tc>
          <w:tcPr>
            <w:tcW w:w="1622" w:type="dxa"/>
            <w:tcBorders>
              <w:top w:val="single" w:sz="4" w:space="0" w:color="000000" w:themeColor="text1"/>
              <w:bottom w:val="single" w:sz="4" w:space="0" w:color="000000" w:themeColor="text1"/>
            </w:tcBorders>
            <w:shd w:val="clear" w:color="auto" w:fill="D9D9D9" w:themeFill="background1" w:themeFillShade="D9"/>
          </w:tcPr>
          <w:p w:rsidR="00824F35" w:rsidRPr="0054219B" w:rsidRDefault="00770472" w:rsidP="00770472">
            <w:pPr>
              <w:pStyle w:val="Tekstpodstawowy"/>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54219B">
              <w:rPr>
                <w:rFonts w:ascii="Arial" w:hAnsi="Arial" w:cs="Arial"/>
                <w:b w:val="0"/>
                <w:color w:val="auto"/>
              </w:rPr>
              <w:t xml:space="preserve">Procentowy udział </w:t>
            </w:r>
            <w:r w:rsidRPr="0054219B">
              <w:rPr>
                <w:rFonts w:ascii="Arial" w:hAnsi="Arial" w:cs="Arial"/>
                <w:b w:val="0"/>
                <w:color w:val="auto"/>
              </w:rPr>
              <w:br/>
              <w:t>w całości kosztów</w:t>
            </w:r>
          </w:p>
        </w:tc>
        <w:tc>
          <w:tcPr>
            <w:cnfStyle w:val="000010000000" w:firstRow="0" w:lastRow="0" w:firstColumn="0" w:lastColumn="0" w:oddVBand="1" w:evenVBand="0" w:oddHBand="0" w:evenHBand="0" w:firstRowFirstColumn="0" w:firstRowLastColumn="0" w:lastRowFirstColumn="0" w:lastRowLastColumn="0"/>
            <w:tcW w:w="1622" w:type="dxa"/>
            <w:tcBorders>
              <w:top w:val="single" w:sz="4" w:space="0" w:color="000000" w:themeColor="text1"/>
              <w:bottom w:val="single" w:sz="4" w:space="0" w:color="000000" w:themeColor="text1"/>
            </w:tcBorders>
            <w:shd w:val="clear" w:color="auto" w:fill="D9D9D9" w:themeFill="background1" w:themeFillShade="D9"/>
            <w:vAlign w:val="center"/>
          </w:tcPr>
          <w:p w:rsidR="00824F35" w:rsidRPr="0054219B" w:rsidRDefault="00824F35" w:rsidP="002F2D51">
            <w:pPr>
              <w:pStyle w:val="Tekstpodstawowy"/>
              <w:spacing w:before="120" w:after="0"/>
              <w:jc w:val="center"/>
              <w:rPr>
                <w:rFonts w:ascii="Arial" w:hAnsi="Arial" w:cs="Arial"/>
                <w:b w:val="0"/>
                <w:color w:val="auto"/>
              </w:rPr>
            </w:pPr>
            <w:r w:rsidRPr="0054219B">
              <w:rPr>
                <w:rFonts w:ascii="Arial" w:hAnsi="Arial" w:cs="Arial"/>
                <w:b w:val="0"/>
                <w:color w:val="auto"/>
              </w:rPr>
              <w:t>Wartość netto</w:t>
            </w:r>
          </w:p>
        </w:tc>
        <w:tc>
          <w:tcPr>
            <w:tcW w:w="1622" w:type="dxa"/>
            <w:tcBorders>
              <w:top w:val="single" w:sz="4" w:space="0" w:color="000000" w:themeColor="text1"/>
              <w:bottom w:val="single" w:sz="4" w:space="0" w:color="000000" w:themeColor="text1"/>
              <w:right w:val="single" w:sz="4" w:space="0" w:color="auto"/>
            </w:tcBorders>
            <w:shd w:val="clear" w:color="auto" w:fill="D9D9D9" w:themeFill="background1" w:themeFillShade="D9"/>
            <w:vAlign w:val="center"/>
          </w:tcPr>
          <w:p w:rsidR="00824F35" w:rsidRPr="0054219B" w:rsidRDefault="00824F35" w:rsidP="002F2D51">
            <w:pPr>
              <w:pStyle w:val="Tekstpodstawowy"/>
              <w:spacing w:before="12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54219B">
              <w:rPr>
                <w:rFonts w:ascii="Arial" w:hAnsi="Arial" w:cs="Arial"/>
                <w:b w:val="0"/>
                <w:color w:val="auto"/>
              </w:rPr>
              <w:t>Podatek VAT</w:t>
            </w:r>
          </w:p>
        </w:tc>
        <w:tc>
          <w:tcPr>
            <w:cnfStyle w:val="000010000000" w:firstRow="0" w:lastRow="0" w:firstColumn="0" w:lastColumn="0" w:oddVBand="1" w:evenVBand="0" w:oddHBand="0" w:evenHBand="0" w:firstRowFirstColumn="0" w:firstRowLastColumn="0" w:lastRowFirstColumn="0" w:lastRowLastColumn="0"/>
            <w:tcW w:w="1622" w:type="dxa"/>
            <w:tcBorders>
              <w:top w:val="single" w:sz="4" w:space="0" w:color="000000" w:themeColor="text1"/>
              <w:left w:val="single" w:sz="4" w:space="0" w:color="auto"/>
              <w:bottom w:val="single" w:sz="4" w:space="0" w:color="000000" w:themeColor="text1"/>
            </w:tcBorders>
            <w:shd w:val="clear" w:color="auto" w:fill="D9D9D9" w:themeFill="background1" w:themeFillShade="D9"/>
            <w:vAlign w:val="center"/>
          </w:tcPr>
          <w:p w:rsidR="00824F35" w:rsidRPr="0054219B" w:rsidRDefault="00824F35" w:rsidP="002F2D51">
            <w:pPr>
              <w:pStyle w:val="Tekstpodstawowy"/>
              <w:spacing w:before="120" w:after="0"/>
              <w:jc w:val="center"/>
              <w:rPr>
                <w:rFonts w:ascii="Arial" w:hAnsi="Arial" w:cs="Arial"/>
                <w:b w:val="0"/>
                <w:bCs w:val="0"/>
                <w:color w:val="auto"/>
              </w:rPr>
            </w:pPr>
            <w:r w:rsidRPr="0054219B">
              <w:rPr>
                <w:rFonts w:ascii="Arial" w:hAnsi="Arial" w:cs="Arial"/>
                <w:b w:val="0"/>
                <w:bCs w:val="0"/>
                <w:color w:val="auto"/>
              </w:rPr>
              <w:t>Cena brutto</w:t>
            </w:r>
          </w:p>
        </w:tc>
      </w:tr>
      <w:tr w:rsidR="0054219B" w:rsidRPr="0054219B" w:rsidTr="007E2ABD">
        <w:trPr>
          <w:cnfStyle w:val="000000100000" w:firstRow="0" w:lastRow="0" w:firstColumn="0" w:lastColumn="0" w:oddVBand="0" w:evenVBand="0" w:oddHBand="1" w:evenHBand="0" w:firstRowFirstColumn="0" w:firstRowLastColumn="0" w:lastRowFirstColumn="0" w:lastRowLastColumn="0"/>
          <w:trHeight w:val="556"/>
        </w:trPr>
        <w:tc>
          <w:tcPr>
            <w:cnfStyle w:val="000010000000" w:firstRow="0" w:lastRow="0" w:firstColumn="0" w:lastColumn="0" w:oddVBand="1" w:evenVBand="0" w:oddHBand="0" w:evenHBand="0" w:firstRowFirstColumn="0" w:firstRowLastColumn="0" w:lastRowFirstColumn="0" w:lastRowLastColumn="0"/>
            <w:tcW w:w="2573" w:type="dxa"/>
            <w:shd w:val="clear" w:color="auto" w:fill="auto"/>
            <w:vAlign w:val="center"/>
          </w:tcPr>
          <w:p w:rsidR="00824F35" w:rsidRPr="0054219B" w:rsidRDefault="00EF0AF4" w:rsidP="002F2D51">
            <w:pPr>
              <w:suppressAutoHyphens/>
              <w:overflowPunct w:val="0"/>
              <w:autoSpaceDE w:val="0"/>
              <w:spacing w:before="120"/>
              <w:jc w:val="center"/>
              <w:rPr>
                <w:rFonts w:ascii="Arial" w:hAnsi="Arial" w:cs="Arial"/>
                <w:b/>
                <w:bCs/>
                <w:sz w:val="22"/>
                <w:szCs w:val="22"/>
                <w:lang w:eastAsia="zh-CN"/>
              </w:rPr>
            </w:pPr>
            <w:r w:rsidRPr="0054219B">
              <w:rPr>
                <w:rFonts w:ascii="Arial" w:hAnsi="Arial" w:cs="Arial"/>
                <w:b/>
                <w:bCs/>
                <w:sz w:val="22"/>
                <w:szCs w:val="22"/>
                <w:lang w:eastAsia="zh-CN"/>
              </w:rPr>
              <w:t>Zadanie I - PKP PLK S.A.</w:t>
            </w:r>
          </w:p>
        </w:tc>
        <w:tc>
          <w:tcPr>
            <w:tcW w:w="1622" w:type="dxa"/>
            <w:vAlign w:val="center"/>
          </w:tcPr>
          <w:p w:rsidR="00824F35" w:rsidRPr="0054219B" w:rsidRDefault="00EF0AF4" w:rsidP="00B75471">
            <w:pPr>
              <w:pStyle w:val="Tekstpodstawowy"/>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54219B">
              <w:rPr>
                <w:rFonts w:ascii="Arial" w:hAnsi="Arial" w:cs="Arial"/>
                <w:b/>
                <w:sz w:val="22"/>
                <w:szCs w:val="22"/>
              </w:rPr>
              <w:t>45,89 %</w:t>
            </w:r>
          </w:p>
        </w:tc>
        <w:tc>
          <w:tcPr>
            <w:cnfStyle w:val="000010000000" w:firstRow="0" w:lastRow="0" w:firstColumn="0" w:lastColumn="0" w:oddVBand="1" w:evenVBand="0" w:oddHBand="0" w:evenHBand="0" w:firstRowFirstColumn="0" w:firstRowLastColumn="0" w:lastRowFirstColumn="0" w:lastRowLastColumn="0"/>
            <w:tcW w:w="1622" w:type="dxa"/>
            <w:shd w:val="clear" w:color="auto" w:fill="auto"/>
            <w:vAlign w:val="center"/>
          </w:tcPr>
          <w:p w:rsidR="00824F35" w:rsidRPr="0054219B" w:rsidRDefault="00824F35" w:rsidP="002F2D51">
            <w:pPr>
              <w:pStyle w:val="Tekstpodstawowy"/>
              <w:spacing w:before="120" w:after="0"/>
              <w:jc w:val="center"/>
              <w:rPr>
                <w:rFonts w:ascii="Arial" w:hAnsi="Arial" w:cs="Arial"/>
                <w:b/>
                <w:sz w:val="22"/>
                <w:szCs w:val="22"/>
              </w:rPr>
            </w:pPr>
          </w:p>
        </w:tc>
        <w:tc>
          <w:tcPr>
            <w:tcW w:w="1622" w:type="dxa"/>
            <w:tcBorders>
              <w:right w:val="single" w:sz="4" w:space="0" w:color="auto"/>
            </w:tcBorders>
            <w:shd w:val="clear" w:color="auto" w:fill="auto"/>
            <w:vAlign w:val="center"/>
          </w:tcPr>
          <w:p w:rsidR="00824F35" w:rsidRPr="0054219B" w:rsidRDefault="00824F35" w:rsidP="002F2D51">
            <w:pPr>
              <w:pStyle w:val="Tekstpodstawowy"/>
              <w:spacing w:before="120" w:after="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c>
          <w:tcPr>
            <w:cnfStyle w:val="000010000000" w:firstRow="0" w:lastRow="0" w:firstColumn="0" w:lastColumn="0" w:oddVBand="1" w:evenVBand="0" w:oddHBand="0" w:evenHBand="0" w:firstRowFirstColumn="0" w:firstRowLastColumn="0" w:lastRowFirstColumn="0" w:lastRowLastColumn="0"/>
            <w:tcW w:w="1622" w:type="dxa"/>
            <w:tcBorders>
              <w:left w:val="single" w:sz="4" w:space="0" w:color="auto"/>
            </w:tcBorders>
            <w:shd w:val="clear" w:color="auto" w:fill="auto"/>
            <w:vAlign w:val="center"/>
          </w:tcPr>
          <w:p w:rsidR="00824F35" w:rsidRPr="0054219B" w:rsidRDefault="00824F35" w:rsidP="002F2D51">
            <w:pPr>
              <w:pStyle w:val="Tekstpodstawowy"/>
              <w:spacing w:before="120" w:after="0"/>
              <w:jc w:val="center"/>
              <w:rPr>
                <w:rFonts w:ascii="Arial" w:hAnsi="Arial" w:cs="Arial"/>
                <w:b/>
                <w:bCs/>
                <w:sz w:val="22"/>
                <w:szCs w:val="22"/>
              </w:rPr>
            </w:pPr>
          </w:p>
        </w:tc>
      </w:tr>
      <w:tr w:rsidR="0054219B" w:rsidRPr="0054219B" w:rsidTr="007E2ABD">
        <w:trPr>
          <w:trHeight w:val="397"/>
        </w:trPr>
        <w:tc>
          <w:tcPr>
            <w:cnfStyle w:val="000010000000" w:firstRow="0" w:lastRow="0" w:firstColumn="0" w:lastColumn="0" w:oddVBand="1" w:evenVBand="0" w:oddHBand="0" w:evenHBand="0" w:firstRowFirstColumn="0" w:firstRowLastColumn="0" w:lastRowFirstColumn="0" w:lastRowLastColumn="0"/>
            <w:tcW w:w="2573" w:type="dxa"/>
            <w:shd w:val="clear" w:color="auto" w:fill="FFFFFF" w:themeFill="background1"/>
            <w:vAlign w:val="center"/>
          </w:tcPr>
          <w:p w:rsidR="00824F35" w:rsidRPr="0054219B" w:rsidRDefault="00824F35" w:rsidP="002F2D51">
            <w:pPr>
              <w:suppressAutoHyphens/>
              <w:overflowPunct w:val="0"/>
              <w:autoSpaceDE w:val="0"/>
              <w:spacing w:before="120"/>
              <w:jc w:val="center"/>
              <w:rPr>
                <w:rFonts w:ascii="Arial" w:hAnsi="Arial" w:cs="Arial"/>
                <w:bCs/>
                <w:i/>
                <w:sz w:val="22"/>
                <w:szCs w:val="22"/>
                <w:lang w:eastAsia="zh-CN"/>
              </w:rPr>
            </w:pPr>
            <w:r w:rsidRPr="0054219B">
              <w:rPr>
                <w:rFonts w:ascii="Arial" w:hAnsi="Arial" w:cs="Arial"/>
                <w:bCs/>
                <w:i/>
                <w:sz w:val="22"/>
                <w:szCs w:val="22"/>
                <w:lang w:eastAsia="zh-CN"/>
              </w:rPr>
              <w:t>Zadanie II</w:t>
            </w:r>
          </w:p>
        </w:tc>
        <w:tc>
          <w:tcPr>
            <w:tcW w:w="1622" w:type="dxa"/>
            <w:shd w:val="clear" w:color="auto" w:fill="FFFFFF" w:themeFill="background1"/>
            <w:vAlign w:val="center"/>
          </w:tcPr>
          <w:p w:rsidR="00824F35" w:rsidRPr="0054219B" w:rsidRDefault="00EF0AF4" w:rsidP="00B75471">
            <w:pPr>
              <w:pStyle w:val="Tekstpodstawowy"/>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54219B">
              <w:rPr>
                <w:rFonts w:ascii="Arial" w:hAnsi="Arial" w:cs="Arial"/>
                <w:i/>
                <w:sz w:val="22"/>
                <w:szCs w:val="22"/>
              </w:rPr>
              <w:t>16,06 %</w:t>
            </w:r>
          </w:p>
        </w:tc>
        <w:tc>
          <w:tcPr>
            <w:cnfStyle w:val="000010000000" w:firstRow="0" w:lastRow="0" w:firstColumn="0" w:lastColumn="0" w:oddVBand="1" w:evenVBand="0" w:oddHBand="0" w:evenHBand="0" w:firstRowFirstColumn="0" w:firstRowLastColumn="0" w:lastRowFirstColumn="0" w:lastRowLastColumn="0"/>
            <w:tcW w:w="1622" w:type="dxa"/>
            <w:shd w:val="clear" w:color="auto" w:fill="FFFFFF" w:themeFill="background1"/>
            <w:vAlign w:val="center"/>
          </w:tcPr>
          <w:p w:rsidR="00824F35" w:rsidRPr="0054219B" w:rsidRDefault="00824F35" w:rsidP="002F2D51">
            <w:pPr>
              <w:pStyle w:val="Tekstpodstawowy"/>
              <w:spacing w:before="120" w:after="0"/>
              <w:jc w:val="center"/>
              <w:rPr>
                <w:rFonts w:ascii="Arial" w:hAnsi="Arial" w:cs="Arial"/>
                <w:sz w:val="22"/>
                <w:szCs w:val="22"/>
              </w:rPr>
            </w:pPr>
          </w:p>
        </w:tc>
        <w:tc>
          <w:tcPr>
            <w:tcW w:w="1622" w:type="dxa"/>
            <w:tcBorders>
              <w:right w:val="single" w:sz="4" w:space="0" w:color="auto"/>
            </w:tcBorders>
            <w:shd w:val="clear" w:color="auto" w:fill="FFFFFF" w:themeFill="background1"/>
            <w:vAlign w:val="center"/>
          </w:tcPr>
          <w:p w:rsidR="00824F35" w:rsidRPr="0054219B" w:rsidRDefault="00824F35" w:rsidP="002F2D51">
            <w:pPr>
              <w:pStyle w:val="Tekstpodstawowy"/>
              <w:spacing w:before="12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622" w:type="dxa"/>
            <w:tcBorders>
              <w:left w:val="single" w:sz="4" w:space="0" w:color="auto"/>
            </w:tcBorders>
            <w:shd w:val="clear" w:color="auto" w:fill="FFFFFF" w:themeFill="background1"/>
            <w:vAlign w:val="center"/>
          </w:tcPr>
          <w:p w:rsidR="00824F35" w:rsidRPr="0054219B" w:rsidRDefault="00824F35" w:rsidP="002F2D51">
            <w:pPr>
              <w:pStyle w:val="Tekstpodstawowy"/>
              <w:spacing w:before="120" w:after="0"/>
              <w:jc w:val="center"/>
              <w:rPr>
                <w:rFonts w:ascii="Arial" w:hAnsi="Arial" w:cs="Arial"/>
                <w:sz w:val="22"/>
                <w:szCs w:val="22"/>
              </w:rPr>
            </w:pPr>
          </w:p>
        </w:tc>
      </w:tr>
      <w:tr w:rsidR="0054219B" w:rsidRPr="0054219B" w:rsidTr="007E2ABD">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573" w:type="dxa"/>
            <w:shd w:val="clear" w:color="auto" w:fill="FFFFFF" w:themeFill="background1"/>
            <w:vAlign w:val="center"/>
          </w:tcPr>
          <w:p w:rsidR="00824F35" w:rsidRPr="0054219B" w:rsidRDefault="00824F35" w:rsidP="002F2D51">
            <w:pPr>
              <w:suppressAutoHyphens/>
              <w:overflowPunct w:val="0"/>
              <w:autoSpaceDE w:val="0"/>
              <w:spacing w:before="120"/>
              <w:jc w:val="center"/>
              <w:rPr>
                <w:rFonts w:ascii="Arial" w:hAnsi="Arial" w:cs="Arial"/>
                <w:bCs/>
                <w:i/>
                <w:sz w:val="22"/>
                <w:szCs w:val="22"/>
                <w:lang w:eastAsia="zh-CN"/>
              </w:rPr>
            </w:pPr>
            <w:r w:rsidRPr="0054219B">
              <w:rPr>
                <w:rFonts w:ascii="Arial" w:hAnsi="Arial" w:cs="Arial"/>
                <w:bCs/>
                <w:i/>
                <w:sz w:val="22"/>
                <w:szCs w:val="22"/>
                <w:lang w:eastAsia="zh-CN"/>
              </w:rPr>
              <w:t>Zadanie III</w:t>
            </w:r>
          </w:p>
        </w:tc>
        <w:tc>
          <w:tcPr>
            <w:tcW w:w="1622" w:type="dxa"/>
            <w:shd w:val="clear" w:color="auto" w:fill="FFFFFF" w:themeFill="background1"/>
            <w:vAlign w:val="center"/>
          </w:tcPr>
          <w:p w:rsidR="00824F35" w:rsidRPr="0054219B" w:rsidRDefault="00EF0AF4" w:rsidP="00B75471">
            <w:pPr>
              <w:pStyle w:val="Tekstpodstawowy"/>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54219B">
              <w:rPr>
                <w:rFonts w:ascii="Arial" w:hAnsi="Arial" w:cs="Arial"/>
                <w:i/>
                <w:sz w:val="22"/>
                <w:szCs w:val="22"/>
              </w:rPr>
              <w:t>26,61 %</w:t>
            </w:r>
          </w:p>
        </w:tc>
        <w:tc>
          <w:tcPr>
            <w:cnfStyle w:val="000010000000" w:firstRow="0" w:lastRow="0" w:firstColumn="0" w:lastColumn="0" w:oddVBand="1" w:evenVBand="0" w:oddHBand="0" w:evenHBand="0" w:firstRowFirstColumn="0" w:firstRowLastColumn="0" w:lastRowFirstColumn="0" w:lastRowLastColumn="0"/>
            <w:tcW w:w="1622" w:type="dxa"/>
            <w:shd w:val="clear" w:color="auto" w:fill="FFFFFF" w:themeFill="background1"/>
            <w:vAlign w:val="center"/>
          </w:tcPr>
          <w:p w:rsidR="00824F35" w:rsidRPr="0054219B" w:rsidRDefault="00824F35" w:rsidP="002F2D51">
            <w:pPr>
              <w:pStyle w:val="Tekstpodstawowy"/>
              <w:spacing w:before="120" w:after="0"/>
              <w:jc w:val="center"/>
              <w:rPr>
                <w:rFonts w:ascii="Arial" w:hAnsi="Arial" w:cs="Arial"/>
                <w:sz w:val="22"/>
                <w:szCs w:val="22"/>
              </w:rPr>
            </w:pPr>
          </w:p>
        </w:tc>
        <w:tc>
          <w:tcPr>
            <w:tcW w:w="1622" w:type="dxa"/>
            <w:tcBorders>
              <w:right w:val="single" w:sz="4" w:space="0" w:color="auto"/>
            </w:tcBorders>
            <w:shd w:val="clear" w:color="auto" w:fill="FFFFFF" w:themeFill="background1"/>
            <w:vAlign w:val="center"/>
          </w:tcPr>
          <w:p w:rsidR="00824F35" w:rsidRPr="0054219B" w:rsidRDefault="00824F35" w:rsidP="002F2D51">
            <w:pPr>
              <w:pStyle w:val="Tekstpodstawowy"/>
              <w:spacing w:before="120"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622" w:type="dxa"/>
            <w:tcBorders>
              <w:left w:val="single" w:sz="4" w:space="0" w:color="auto"/>
            </w:tcBorders>
            <w:shd w:val="clear" w:color="auto" w:fill="FFFFFF" w:themeFill="background1"/>
            <w:vAlign w:val="center"/>
          </w:tcPr>
          <w:p w:rsidR="00824F35" w:rsidRPr="0054219B" w:rsidRDefault="00824F35" w:rsidP="002F2D51">
            <w:pPr>
              <w:pStyle w:val="Tekstpodstawowy"/>
              <w:spacing w:before="120" w:after="0"/>
              <w:jc w:val="center"/>
              <w:rPr>
                <w:rFonts w:ascii="Arial" w:hAnsi="Arial" w:cs="Arial"/>
                <w:sz w:val="22"/>
                <w:szCs w:val="22"/>
              </w:rPr>
            </w:pPr>
          </w:p>
        </w:tc>
      </w:tr>
      <w:tr w:rsidR="0054219B" w:rsidRPr="0054219B" w:rsidTr="007E2ABD">
        <w:trPr>
          <w:trHeight w:val="397"/>
        </w:trPr>
        <w:tc>
          <w:tcPr>
            <w:cnfStyle w:val="000010000000" w:firstRow="0" w:lastRow="0" w:firstColumn="0" w:lastColumn="0" w:oddVBand="1" w:evenVBand="0" w:oddHBand="0" w:evenHBand="0" w:firstRowFirstColumn="0" w:firstRowLastColumn="0" w:lastRowFirstColumn="0" w:lastRowLastColumn="0"/>
            <w:tcW w:w="2573" w:type="dxa"/>
            <w:shd w:val="clear" w:color="auto" w:fill="FFFFFF" w:themeFill="background1"/>
            <w:vAlign w:val="center"/>
          </w:tcPr>
          <w:p w:rsidR="00824F35" w:rsidRPr="0054219B" w:rsidRDefault="00824F35" w:rsidP="002F2D51">
            <w:pPr>
              <w:suppressAutoHyphens/>
              <w:overflowPunct w:val="0"/>
              <w:autoSpaceDE w:val="0"/>
              <w:spacing w:before="120"/>
              <w:jc w:val="center"/>
              <w:rPr>
                <w:rFonts w:ascii="Arial" w:hAnsi="Arial" w:cs="Arial"/>
                <w:bCs/>
                <w:i/>
                <w:sz w:val="22"/>
                <w:szCs w:val="22"/>
                <w:lang w:eastAsia="zh-CN"/>
              </w:rPr>
            </w:pPr>
            <w:r w:rsidRPr="0054219B">
              <w:rPr>
                <w:rFonts w:ascii="Arial" w:hAnsi="Arial" w:cs="Arial"/>
                <w:bCs/>
                <w:i/>
                <w:sz w:val="22"/>
                <w:szCs w:val="22"/>
                <w:lang w:eastAsia="zh-CN"/>
              </w:rPr>
              <w:t>Zadanie IV</w:t>
            </w:r>
          </w:p>
        </w:tc>
        <w:tc>
          <w:tcPr>
            <w:tcW w:w="1622" w:type="dxa"/>
            <w:shd w:val="clear" w:color="auto" w:fill="FFFFFF" w:themeFill="background1"/>
            <w:vAlign w:val="center"/>
          </w:tcPr>
          <w:p w:rsidR="00824F35" w:rsidRPr="0054219B" w:rsidRDefault="00EF0AF4" w:rsidP="00B75471">
            <w:pPr>
              <w:pStyle w:val="Tekstpodstawowy"/>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54219B">
              <w:rPr>
                <w:rFonts w:ascii="Arial" w:hAnsi="Arial" w:cs="Arial"/>
                <w:i/>
                <w:sz w:val="22"/>
                <w:szCs w:val="22"/>
              </w:rPr>
              <w:t>1,38 %</w:t>
            </w:r>
          </w:p>
        </w:tc>
        <w:tc>
          <w:tcPr>
            <w:cnfStyle w:val="000010000000" w:firstRow="0" w:lastRow="0" w:firstColumn="0" w:lastColumn="0" w:oddVBand="1" w:evenVBand="0" w:oddHBand="0" w:evenHBand="0" w:firstRowFirstColumn="0" w:firstRowLastColumn="0" w:lastRowFirstColumn="0" w:lastRowLastColumn="0"/>
            <w:tcW w:w="1622" w:type="dxa"/>
            <w:shd w:val="clear" w:color="auto" w:fill="FFFFFF" w:themeFill="background1"/>
            <w:vAlign w:val="center"/>
          </w:tcPr>
          <w:p w:rsidR="00824F35" w:rsidRPr="0054219B" w:rsidRDefault="00824F35" w:rsidP="002F2D51">
            <w:pPr>
              <w:pStyle w:val="Tekstpodstawowy"/>
              <w:spacing w:before="120" w:after="0"/>
              <w:jc w:val="center"/>
              <w:rPr>
                <w:rFonts w:ascii="Arial" w:hAnsi="Arial" w:cs="Arial"/>
                <w:sz w:val="22"/>
                <w:szCs w:val="22"/>
              </w:rPr>
            </w:pPr>
          </w:p>
        </w:tc>
        <w:tc>
          <w:tcPr>
            <w:tcW w:w="1622" w:type="dxa"/>
            <w:tcBorders>
              <w:right w:val="single" w:sz="4" w:space="0" w:color="auto"/>
            </w:tcBorders>
            <w:shd w:val="clear" w:color="auto" w:fill="FFFFFF" w:themeFill="background1"/>
            <w:vAlign w:val="center"/>
          </w:tcPr>
          <w:p w:rsidR="00824F35" w:rsidRPr="0054219B" w:rsidRDefault="00824F35" w:rsidP="002F2D51">
            <w:pPr>
              <w:pStyle w:val="Tekstpodstawowy"/>
              <w:spacing w:before="12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622" w:type="dxa"/>
            <w:tcBorders>
              <w:left w:val="single" w:sz="4" w:space="0" w:color="auto"/>
            </w:tcBorders>
            <w:shd w:val="clear" w:color="auto" w:fill="FFFFFF" w:themeFill="background1"/>
            <w:vAlign w:val="center"/>
          </w:tcPr>
          <w:p w:rsidR="00824F35" w:rsidRPr="0054219B" w:rsidRDefault="00824F35" w:rsidP="002F2D51">
            <w:pPr>
              <w:pStyle w:val="Tekstpodstawowy"/>
              <w:spacing w:before="120" w:after="0"/>
              <w:jc w:val="center"/>
              <w:rPr>
                <w:rFonts w:ascii="Arial" w:hAnsi="Arial" w:cs="Arial"/>
                <w:sz w:val="22"/>
                <w:szCs w:val="22"/>
              </w:rPr>
            </w:pPr>
          </w:p>
        </w:tc>
      </w:tr>
      <w:tr w:rsidR="0054219B" w:rsidRPr="0054219B" w:rsidTr="007E2ABD">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573" w:type="dxa"/>
            <w:shd w:val="clear" w:color="auto" w:fill="FFFFFF" w:themeFill="background1"/>
            <w:vAlign w:val="center"/>
          </w:tcPr>
          <w:p w:rsidR="00824F35" w:rsidRPr="0054219B" w:rsidRDefault="00824F35" w:rsidP="002F2D51">
            <w:pPr>
              <w:suppressAutoHyphens/>
              <w:overflowPunct w:val="0"/>
              <w:autoSpaceDE w:val="0"/>
              <w:spacing w:before="120"/>
              <w:jc w:val="center"/>
              <w:rPr>
                <w:rFonts w:ascii="Arial" w:hAnsi="Arial" w:cs="Arial"/>
                <w:bCs/>
                <w:i/>
                <w:sz w:val="22"/>
                <w:szCs w:val="22"/>
                <w:lang w:eastAsia="zh-CN"/>
              </w:rPr>
            </w:pPr>
            <w:r w:rsidRPr="0054219B">
              <w:rPr>
                <w:rFonts w:ascii="Arial" w:hAnsi="Arial" w:cs="Arial"/>
                <w:bCs/>
                <w:i/>
                <w:sz w:val="22"/>
                <w:szCs w:val="22"/>
                <w:lang w:eastAsia="zh-CN"/>
              </w:rPr>
              <w:t>Zadanie VII</w:t>
            </w:r>
          </w:p>
        </w:tc>
        <w:tc>
          <w:tcPr>
            <w:tcW w:w="1622" w:type="dxa"/>
            <w:shd w:val="clear" w:color="auto" w:fill="FFFFFF" w:themeFill="background1"/>
            <w:vAlign w:val="center"/>
          </w:tcPr>
          <w:p w:rsidR="00824F35" w:rsidRPr="0054219B" w:rsidRDefault="00EF0AF4" w:rsidP="00B75471">
            <w:pPr>
              <w:pStyle w:val="Tekstpodstawowy"/>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54219B">
              <w:rPr>
                <w:rFonts w:ascii="Arial" w:hAnsi="Arial" w:cs="Arial"/>
                <w:i/>
                <w:sz w:val="22"/>
                <w:szCs w:val="22"/>
              </w:rPr>
              <w:t>1,83 %</w:t>
            </w:r>
          </w:p>
        </w:tc>
        <w:tc>
          <w:tcPr>
            <w:cnfStyle w:val="000010000000" w:firstRow="0" w:lastRow="0" w:firstColumn="0" w:lastColumn="0" w:oddVBand="1" w:evenVBand="0" w:oddHBand="0" w:evenHBand="0" w:firstRowFirstColumn="0" w:firstRowLastColumn="0" w:lastRowFirstColumn="0" w:lastRowLastColumn="0"/>
            <w:tcW w:w="1622" w:type="dxa"/>
            <w:shd w:val="clear" w:color="auto" w:fill="FFFFFF" w:themeFill="background1"/>
            <w:vAlign w:val="center"/>
          </w:tcPr>
          <w:p w:rsidR="00824F35" w:rsidRPr="0054219B" w:rsidRDefault="00824F35" w:rsidP="002F2D51">
            <w:pPr>
              <w:pStyle w:val="Tekstpodstawowy"/>
              <w:spacing w:before="120" w:after="0"/>
              <w:jc w:val="center"/>
              <w:rPr>
                <w:rFonts w:ascii="Arial" w:hAnsi="Arial" w:cs="Arial"/>
                <w:sz w:val="22"/>
                <w:szCs w:val="22"/>
              </w:rPr>
            </w:pPr>
          </w:p>
        </w:tc>
        <w:tc>
          <w:tcPr>
            <w:tcW w:w="1622" w:type="dxa"/>
            <w:tcBorders>
              <w:right w:val="single" w:sz="4" w:space="0" w:color="auto"/>
            </w:tcBorders>
            <w:shd w:val="clear" w:color="auto" w:fill="FFFFFF" w:themeFill="background1"/>
            <w:vAlign w:val="center"/>
          </w:tcPr>
          <w:p w:rsidR="00824F35" w:rsidRPr="0054219B" w:rsidRDefault="00824F35" w:rsidP="002F2D51">
            <w:pPr>
              <w:pStyle w:val="Tekstpodstawowy"/>
              <w:spacing w:before="120"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622" w:type="dxa"/>
            <w:tcBorders>
              <w:left w:val="single" w:sz="4" w:space="0" w:color="auto"/>
            </w:tcBorders>
            <w:shd w:val="clear" w:color="auto" w:fill="FFFFFF" w:themeFill="background1"/>
            <w:vAlign w:val="center"/>
          </w:tcPr>
          <w:p w:rsidR="00824F35" w:rsidRPr="0054219B" w:rsidRDefault="00824F35" w:rsidP="002F2D51">
            <w:pPr>
              <w:pStyle w:val="Tekstpodstawowy"/>
              <w:spacing w:before="120" w:after="0"/>
              <w:jc w:val="center"/>
              <w:rPr>
                <w:rFonts w:ascii="Arial" w:hAnsi="Arial" w:cs="Arial"/>
                <w:sz w:val="22"/>
                <w:szCs w:val="22"/>
              </w:rPr>
            </w:pPr>
          </w:p>
        </w:tc>
      </w:tr>
      <w:tr w:rsidR="0054219B" w:rsidRPr="0054219B" w:rsidTr="007E2ABD">
        <w:trPr>
          <w:trHeight w:val="556"/>
        </w:trPr>
        <w:tc>
          <w:tcPr>
            <w:cnfStyle w:val="000010000000" w:firstRow="0" w:lastRow="0" w:firstColumn="0" w:lastColumn="0" w:oddVBand="1" w:evenVBand="0" w:oddHBand="0" w:evenHBand="0" w:firstRowFirstColumn="0" w:firstRowLastColumn="0" w:lastRowFirstColumn="0" w:lastRowLastColumn="0"/>
            <w:tcW w:w="2573" w:type="dxa"/>
            <w:shd w:val="clear" w:color="auto" w:fill="FFFFFF" w:themeFill="background1"/>
            <w:vAlign w:val="center"/>
          </w:tcPr>
          <w:p w:rsidR="00824F35" w:rsidRPr="0054219B" w:rsidRDefault="00EF0AF4" w:rsidP="002F2D51">
            <w:pPr>
              <w:suppressAutoHyphens/>
              <w:overflowPunct w:val="0"/>
              <w:autoSpaceDE w:val="0"/>
              <w:spacing w:before="120"/>
              <w:jc w:val="center"/>
              <w:rPr>
                <w:rFonts w:ascii="Arial" w:hAnsi="Arial" w:cs="Arial"/>
                <w:b/>
                <w:bCs/>
                <w:sz w:val="22"/>
                <w:szCs w:val="22"/>
                <w:lang w:eastAsia="zh-CN"/>
              </w:rPr>
            </w:pPr>
            <w:r w:rsidRPr="0054219B">
              <w:rPr>
                <w:rFonts w:ascii="Arial" w:hAnsi="Arial" w:cs="Arial"/>
                <w:b/>
                <w:bCs/>
                <w:sz w:val="22"/>
                <w:szCs w:val="22"/>
                <w:lang w:eastAsia="zh-CN"/>
              </w:rPr>
              <w:t>Miasto Chojnice – razem zadania II, III, IV, VII i VIII</w:t>
            </w:r>
          </w:p>
        </w:tc>
        <w:tc>
          <w:tcPr>
            <w:tcW w:w="1622" w:type="dxa"/>
            <w:shd w:val="clear" w:color="auto" w:fill="FFFFFF" w:themeFill="background1"/>
            <w:vAlign w:val="center"/>
          </w:tcPr>
          <w:p w:rsidR="00824F35" w:rsidRPr="0054219B" w:rsidRDefault="00EF0AF4" w:rsidP="00B75471">
            <w:pPr>
              <w:pStyle w:val="Tekstpodstawowy"/>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54219B">
              <w:rPr>
                <w:rFonts w:ascii="Arial" w:hAnsi="Arial" w:cs="Arial"/>
                <w:b/>
                <w:sz w:val="22"/>
                <w:szCs w:val="22"/>
              </w:rPr>
              <w:t>45,88 %</w:t>
            </w:r>
          </w:p>
        </w:tc>
        <w:tc>
          <w:tcPr>
            <w:cnfStyle w:val="000010000000" w:firstRow="0" w:lastRow="0" w:firstColumn="0" w:lastColumn="0" w:oddVBand="1" w:evenVBand="0" w:oddHBand="0" w:evenHBand="0" w:firstRowFirstColumn="0" w:firstRowLastColumn="0" w:lastRowFirstColumn="0" w:lastRowLastColumn="0"/>
            <w:tcW w:w="1622" w:type="dxa"/>
            <w:shd w:val="clear" w:color="auto" w:fill="FFFFFF" w:themeFill="background1"/>
            <w:vAlign w:val="center"/>
          </w:tcPr>
          <w:p w:rsidR="00824F35" w:rsidRPr="0054219B" w:rsidRDefault="00824F35" w:rsidP="002F2D51">
            <w:pPr>
              <w:pStyle w:val="Tekstpodstawowy"/>
              <w:spacing w:before="120" w:after="0"/>
              <w:jc w:val="center"/>
              <w:rPr>
                <w:rFonts w:ascii="Arial" w:hAnsi="Arial" w:cs="Arial"/>
                <w:sz w:val="22"/>
                <w:szCs w:val="22"/>
              </w:rPr>
            </w:pPr>
          </w:p>
        </w:tc>
        <w:tc>
          <w:tcPr>
            <w:tcW w:w="1622" w:type="dxa"/>
            <w:tcBorders>
              <w:right w:val="single" w:sz="4" w:space="0" w:color="auto"/>
            </w:tcBorders>
            <w:shd w:val="clear" w:color="auto" w:fill="FFFFFF" w:themeFill="background1"/>
            <w:vAlign w:val="center"/>
          </w:tcPr>
          <w:p w:rsidR="00824F35" w:rsidRPr="0054219B" w:rsidRDefault="00824F35" w:rsidP="002F2D51">
            <w:pPr>
              <w:pStyle w:val="Tekstpodstawowy"/>
              <w:spacing w:before="12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622" w:type="dxa"/>
            <w:tcBorders>
              <w:left w:val="single" w:sz="4" w:space="0" w:color="auto"/>
            </w:tcBorders>
            <w:shd w:val="clear" w:color="auto" w:fill="FFFFFF" w:themeFill="background1"/>
            <w:vAlign w:val="center"/>
          </w:tcPr>
          <w:p w:rsidR="00824F35" w:rsidRPr="0054219B" w:rsidRDefault="00824F35" w:rsidP="002F2D51">
            <w:pPr>
              <w:pStyle w:val="Tekstpodstawowy"/>
              <w:spacing w:before="120" w:after="0"/>
              <w:jc w:val="center"/>
              <w:rPr>
                <w:rFonts w:ascii="Arial" w:hAnsi="Arial" w:cs="Arial"/>
                <w:sz w:val="22"/>
                <w:szCs w:val="22"/>
              </w:rPr>
            </w:pPr>
          </w:p>
        </w:tc>
      </w:tr>
      <w:tr w:rsidR="0054219B" w:rsidRPr="0054219B" w:rsidTr="007E2ABD">
        <w:trPr>
          <w:cnfStyle w:val="000000100000" w:firstRow="0" w:lastRow="0" w:firstColumn="0" w:lastColumn="0" w:oddVBand="0" w:evenVBand="0" w:oddHBand="1" w:evenHBand="0" w:firstRowFirstColumn="0" w:firstRowLastColumn="0" w:lastRowFirstColumn="0" w:lastRowLastColumn="0"/>
          <w:trHeight w:val="556"/>
        </w:trPr>
        <w:tc>
          <w:tcPr>
            <w:cnfStyle w:val="000010000000" w:firstRow="0" w:lastRow="0" w:firstColumn="0" w:lastColumn="0" w:oddVBand="1" w:evenVBand="0" w:oddHBand="0" w:evenHBand="0" w:firstRowFirstColumn="0" w:firstRowLastColumn="0" w:lastRowFirstColumn="0" w:lastRowLastColumn="0"/>
            <w:tcW w:w="2573" w:type="dxa"/>
            <w:shd w:val="clear" w:color="auto" w:fill="FFFFFF" w:themeFill="background1"/>
            <w:vAlign w:val="center"/>
          </w:tcPr>
          <w:p w:rsidR="00824F35" w:rsidRPr="0054219B" w:rsidRDefault="00EF0AF4" w:rsidP="002F2D51">
            <w:pPr>
              <w:suppressAutoHyphens/>
              <w:overflowPunct w:val="0"/>
              <w:autoSpaceDE w:val="0"/>
              <w:spacing w:before="120"/>
              <w:jc w:val="center"/>
              <w:rPr>
                <w:rFonts w:ascii="Arial" w:hAnsi="Arial" w:cs="Arial"/>
                <w:b/>
                <w:bCs/>
                <w:sz w:val="22"/>
                <w:szCs w:val="22"/>
                <w:lang w:eastAsia="zh-CN"/>
              </w:rPr>
            </w:pPr>
            <w:r w:rsidRPr="0054219B">
              <w:rPr>
                <w:rFonts w:ascii="Arial" w:hAnsi="Arial" w:cs="Arial"/>
                <w:b/>
                <w:bCs/>
                <w:sz w:val="22"/>
                <w:szCs w:val="22"/>
                <w:lang w:eastAsia="zh-CN"/>
              </w:rPr>
              <w:t>Zadanie VI - Powiat Chojnicki</w:t>
            </w:r>
          </w:p>
        </w:tc>
        <w:tc>
          <w:tcPr>
            <w:tcW w:w="1622" w:type="dxa"/>
            <w:shd w:val="clear" w:color="auto" w:fill="FFFFFF" w:themeFill="background1"/>
            <w:vAlign w:val="center"/>
          </w:tcPr>
          <w:p w:rsidR="00824F35" w:rsidRPr="0054219B" w:rsidRDefault="00EF0AF4" w:rsidP="00B75471">
            <w:pPr>
              <w:pStyle w:val="Tekstpodstawowy"/>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54219B">
              <w:rPr>
                <w:rFonts w:ascii="Arial" w:hAnsi="Arial" w:cs="Arial"/>
                <w:b/>
                <w:sz w:val="22"/>
                <w:szCs w:val="22"/>
              </w:rPr>
              <w:t>8,23 %</w:t>
            </w:r>
          </w:p>
        </w:tc>
        <w:tc>
          <w:tcPr>
            <w:cnfStyle w:val="000010000000" w:firstRow="0" w:lastRow="0" w:firstColumn="0" w:lastColumn="0" w:oddVBand="1" w:evenVBand="0" w:oddHBand="0" w:evenHBand="0" w:firstRowFirstColumn="0" w:firstRowLastColumn="0" w:lastRowFirstColumn="0" w:lastRowLastColumn="0"/>
            <w:tcW w:w="1622" w:type="dxa"/>
            <w:shd w:val="clear" w:color="auto" w:fill="FFFFFF" w:themeFill="background1"/>
            <w:vAlign w:val="center"/>
          </w:tcPr>
          <w:p w:rsidR="00824F35" w:rsidRPr="0054219B" w:rsidRDefault="00824F35" w:rsidP="002F2D51">
            <w:pPr>
              <w:pStyle w:val="Tekstpodstawowy"/>
              <w:spacing w:before="120" w:after="0"/>
              <w:jc w:val="center"/>
              <w:rPr>
                <w:rFonts w:ascii="Arial" w:hAnsi="Arial" w:cs="Arial"/>
                <w:sz w:val="22"/>
                <w:szCs w:val="22"/>
              </w:rPr>
            </w:pPr>
          </w:p>
        </w:tc>
        <w:tc>
          <w:tcPr>
            <w:tcW w:w="1622" w:type="dxa"/>
            <w:tcBorders>
              <w:right w:val="single" w:sz="4" w:space="0" w:color="auto"/>
            </w:tcBorders>
            <w:shd w:val="clear" w:color="auto" w:fill="FFFFFF" w:themeFill="background1"/>
            <w:vAlign w:val="center"/>
          </w:tcPr>
          <w:p w:rsidR="00824F35" w:rsidRPr="0054219B" w:rsidRDefault="00824F35" w:rsidP="002F2D51">
            <w:pPr>
              <w:pStyle w:val="Tekstpodstawowy"/>
              <w:spacing w:before="120"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622" w:type="dxa"/>
            <w:tcBorders>
              <w:left w:val="single" w:sz="4" w:space="0" w:color="auto"/>
            </w:tcBorders>
            <w:shd w:val="clear" w:color="auto" w:fill="FFFFFF" w:themeFill="background1"/>
            <w:vAlign w:val="center"/>
          </w:tcPr>
          <w:p w:rsidR="00824F35" w:rsidRPr="0054219B" w:rsidRDefault="00824F35" w:rsidP="002F2D51">
            <w:pPr>
              <w:pStyle w:val="Tekstpodstawowy"/>
              <w:spacing w:before="120" w:after="0"/>
              <w:jc w:val="center"/>
              <w:rPr>
                <w:rFonts w:ascii="Arial" w:hAnsi="Arial" w:cs="Arial"/>
                <w:sz w:val="22"/>
                <w:szCs w:val="22"/>
              </w:rPr>
            </w:pPr>
          </w:p>
        </w:tc>
      </w:tr>
      <w:tr w:rsidR="0054219B" w:rsidRPr="0054219B" w:rsidTr="007E2ABD">
        <w:trPr>
          <w:trHeight w:val="556"/>
        </w:trPr>
        <w:tc>
          <w:tcPr>
            <w:cnfStyle w:val="000010000000" w:firstRow="0" w:lastRow="0" w:firstColumn="0" w:lastColumn="0" w:oddVBand="1" w:evenVBand="0" w:oddHBand="0" w:evenHBand="0" w:firstRowFirstColumn="0" w:firstRowLastColumn="0" w:lastRowFirstColumn="0" w:lastRowLastColumn="0"/>
            <w:tcW w:w="2573" w:type="dxa"/>
            <w:shd w:val="clear" w:color="auto" w:fill="FFFFFF" w:themeFill="background1"/>
            <w:vAlign w:val="center"/>
          </w:tcPr>
          <w:p w:rsidR="00824F35" w:rsidRPr="0054219B" w:rsidRDefault="00EF0AF4" w:rsidP="002F2D51">
            <w:pPr>
              <w:suppressAutoHyphens/>
              <w:overflowPunct w:val="0"/>
              <w:autoSpaceDE w:val="0"/>
              <w:spacing w:before="120"/>
              <w:jc w:val="center"/>
              <w:rPr>
                <w:rFonts w:ascii="Arial" w:hAnsi="Arial" w:cs="Arial"/>
                <w:b/>
                <w:bCs/>
                <w:sz w:val="22"/>
                <w:szCs w:val="22"/>
                <w:lang w:eastAsia="zh-CN"/>
              </w:rPr>
            </w:pPr>
            <w:r w:rsidRPr="0054219B">
              <w:rPr>
                <w:rFonts w:ascii="Arial" w:hAnsi="Arial" w:cs="Arial"/>
                <w:b/>
                <w:bCs/>
                <w:sz w:val="22"/>
                <w:szCs w:val="22"/>
                <w:lang w:eastAsia="zh-CN"/>
              </w:rPr>
              <w:t>Razem całość oferty</w:t>
            </w:r>
          </w:p>
        </w:tc>
        <w:tc>
          <w:tcPr>
            <w:tcW w:w="1622" w:type="dxa"/>
            <w:shd w:val="clear" w:color="auto" w:fill="FFFFFF" w:themeFill="background1"/>
            <w:vAlign w:val="center"/>
          </w:tcPr>
          <w:p w:rsidR="00824F35" w:rsidRPr="0054219B" w:rsidRDefault="00EF0AF4" w:rsidP="00B75471">
            <w:pPr>
              <w:pStyle w:val="Tekstpodstawowy"/>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54219B">
              <w:rPr>
                <w:rFonts w:ascii="Arial" w:hAnsi="Arial" w:cs="Arial"/>
                <w:b/>
                <w:sz w:val="22"/>
                <w:szCs w:val="22"/>
              </w:rPr>
              <w:t>100,00 %</w:t>
            </w:r>
          </w:p>
        </w:tc>
        <w:tc>
          <w:tcPr>
            <w:cnfStyle w:val="000010000000" w:firstRow="0" w:lastRow="0" w:firstColumn="0" w:lastColumn="0" w:oddVBand="1" w:evenVBand="0" w:oddHBand="0" w:evenHBand="0" w:firstRowFirstColumn="0" w:firstRowLastColumn="0" w:lastRowFirstColumn="0" w:lastRowLastColumn="0"/>
            <w:tcW w:w="1622" w:type="dxa"/>
            <w:shd w:val="clear" w:color="auto" w:fill="FFFFFF" w:themeFill="background1"/>
            <w:vAlign w:val="center"/>
          </w:tcPr>
          <w:p w:rsidR="00824F35" w:rsidRPr="0054219B" w:rsidRDefault="00824F35" w:rsidP="002F2D51">
            <w:pPr>
              <w:pStyle w:val="Tekstpodstawowy"/>
              <w:spacing w:before="120" w:after="0"/>
              <w:jc w:val="center"/>
              <w:rPr>
                <w:rFonts w:ascii="Arial" w:hAnsi="Arial" w:cs="Arial"/>
                <w:sz w:val="22"/>
                <w:szCs w:val="22"/>
              </w:rPr>
            </w:pPr>
          </w:p>
        </w:tc>
        <w:tc>
          <w:tcPr>
            <w:tcW w:w="1622" w:type="dxa"/>
            <w:tcBorders>
              <w:right w:val="single" w:sz="4" w:space="0" w:color="auto"/>
            </w:tcBorders>
            <w:shd w:val="clear" w:color="auto" w:fill="FFFFFF" w:themeFill="background1"/>
            <w:vAlign w:val="center"/>
          </w:tcPr>
          <w:p w:rsidR="00824F35" w:rsidRPr="0054219B" w:rsidRDefault="00824F35" w:rsidP="002F2D51">
            <w:pPr>
              <w:pStyle w:val="Tekstpodstawowy"/>
              <w:spacing w:before="12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622" w:type="dxa"/>
            <w:tcBorders>
              <w:left w:val="single" w:sz="4" w:space="0" w:color="auto"/>
            </w:tcBorders>
            <w:shd w:val="clear" w:color="auto" w:fill="FFFFFF" w:themeFill="background1"/>
            <w:vAlign w:val="center"/>
          </w:tcPr>
          <w:p w:rsidR="00824F35" w:rsidRPr="0054219B" w:rsidRDefault="00824F35" w:rsidP="002F2D51">
            <w:pPr>
              <w:pStyle w:val="Tekstpodstawowy"/>
              <w:spacing w:before="120" w:after="0"/>
              <w:jc w:val="center"/>
              <w:rPr>
                <w:rFonts w:ascii="Arial" w:hAnsi="Arial" w:cs="Arial"/>
                <w:sz w:val="22"/>
                <w:szCs w:val="22"/>
              </w:rPr>
            </w:pPr>
          </w:p>
        </w:tc>
      </w:tr>
    </w:tbl>
    <w:p w:rsidR="003B7C39" w:rsidRPr="0054219B" w:rsidRDefault="00C675DC" w:rsidP="002F2D51">
      <w:pPr>
        <w:widowControl w:val="0"/>
        <w:spacing w:before="120"/>
        <w:jc w:val="both"/>
        <w:rPr>
          <w:rFonts w:ascii="Arial" w:hAnsi="Arial" w:cs="Arial"/>
          <w:sz w:val="22"/>
          <w:szCs w:val="22"/>
        </w:rPr>
      </w:pPr>
      <w:r w:rsidRPr="0054219B">
        <w:rPr>
          <w:rFonts w:ascii="Arial" w:hAnsi="Arial" w:cs="Arial"/>
          <w:sz w:val="22"/>
          <w:szCs w:val="22"/>
        </w:rPr>
        <w:t>Podział procentowy udziału poszczególnych zadań Gminy Miejskiej Chojnice, w stosunku do całości</w:t>
      </w:r>
      <w:r w:rsidR="007C58D0" w:rsidRPr="0054219B">
        <w:rPr>
          <w:rFonts w:ascii="Arial" w:hAnsi="Arial" w:cs="Arial"/>
          <w:sz w:val="22"/>
          <w:szCs w:val="22"/>
        </w:rPr>
        <w:t xml:space="preserve"> </w:t>
      </w:r>
      <w:r w:rsidRPr="0054219B">
        <w:rPr>
          <w:rFonts w:ascii="Arial" w:hAnsi="Arial" w:cs="Arial"/>
          <w:sz w:val="22"/>
          <w:szCs w:val="22"/>
        </w:rPr>
        <w:t>kosztu tego Partnera Projektu, tj. 45,88 %:</w:t>
      </w:r>
    </w:p>
    <w:p w:rsidR="00805F09" w:rsidRPr="0054219B" w:rsidRDefault="00C675DC">
      <w:pPr>
        <w:widowControl w:val="0"/>
        <w:jc w:val="both"/>
        <w:rPr>
          <w:rFonts w:ascii="Arial" w:hAnsi="Arial" w:cs="Arial"/>
          <w:sz w:val="22"/>
          <w:szCs w:val="22"/>
        </w:rPr>
      </w:pPr>
      <w:r w:rsidRPr="0054219B">
        <w:rPr>
          <w:rFonts w:ascii="Arial" w:hAnsi="Arial" w:cs="Arial"/>
          <w:sz w:val="22"/>
          <w:szCs w:val="22"/>
        </w:rPr>
        <w:t>- zadanie II</w:t>
      </w:r>
      <w:r w:rsidRPr="0054219B">
        <w:rPr>
          <w:rFonts w:ascii="Arial" w:hAnsi="Arial" w:cs="Arial"/>
          <w:sz w:val="22"/>
          <w:szCs w:val="22"/>
        </w:rPr>
        <w:tab/>
        <w:t>-</w:t>
      </w:r>
      <w:r w:rsidRPr="0054219B">
        <w:rPr>
          <w:rFonts w:ascii="Arial" w:hAnsi="Arial" w:cs="Arial"/>
          <w:sz w:val="22"/>
          <w:szCs w:val="22"/>
        </w:rPr>
        <w:tab/>
        <w:t>35 %  (45,88 % x 35 % = 16,06 %)</w:t>
      </w:r>
      <w:r w:rsidR="00932CE9" w:rsidRPr="0054219B">
        <w:rPr>
          <w:rFonts w:ascii="Arial" w:hAnsi="Arial" w:cs="Arial"/>
          <w:sz w:val="22"/>
          <w:szCs w:val="22"/>
        </w:rPr>
        <w:t>,</w:t>
      </w:r>
    </w:p>
    <w:p w:rsidR="00805F09" w:rsidRPr="0054219B" w:rsidRDefault="00C675DC">
      <w:pPr>
        <w:widowControl w:val="0"/>
        <w:jc w:val="both"/>
        <w:rPr>
          <w:rFonts w:ascii="Arial" w:hAnsi="Arial" w:cs="Arial"/>
          <w:sz w:val="22"/>
          <w:szCs w:val="22"/>
        </w:rPr>
      </w:pPr>
      <w:r w:rsidRPr="0054219B">
        <w:rPr>
          <w:rFonts w:ascii="Arial" w:hAnsi="Arial" w:cs="Arial"/>
          <w:sz w:val="22"/>
          <w:szCs w:val="22"/>
        </w:rPr>
        <w:t>- zadanie III</w:t>
      </w:r>
      <w:r w:rsidRPr="0054219B">
        <w:rPr>
          <w:rFonts w:ascii="Arial" w:hAnsi="Arial" w:cs="Arial"/>
          <w:sz w:val="22"/>
          <w:szCs w:val="22"/>
        </w:rPr>
        <w:tab/>
        <w:t>-</w:t>
      </w:r>
      <w:r w:rsidRPr="0054219B">
        <w:rPr>
          <w:rFonts w:ascii="Arial" w:hAnsi="Arial" w:cs="Arial"/>
          <w:sz w:val="22"/>
          <w:szCs w:val="22"/>
        </w:rPr>
        <w:tab/>
        <w:t>58 %   (45,88 % x 58 % = 26,61 %)</w:t>
      </w:r>
      <w:r w:rsidR="00932CE9" w:rsidRPr="0054219B">
        <w:rPr>
          <w:rFonts w:ascii="Arial" w:hAnsi="Arial" w:cs="Arial"/>
          <w:sz w:val="22"/>
          <w:szCs w:val="22"/>
        </w:rPr>
        <w:t>,</w:t>
      </w:r>
    </w:p>
    <w:p w:rsidR="00805F09" w:rsidRPr="0054219B" w:rsidRDefault="00C675DC">
      <w:pPr>
        <w:widowControl w:val="0"/>
        <w:jc w:val="both"/>
        <w:rPr>
          <w:rFonts w:ascii="Arial" w:hAnsi="Arial" w:cs="Arial"/>
          <w:sz w:val="22"/>
          <w:szCs w:val="22"/>
        </w:rPr>
      </w:pPr>
      <w:r w:rsidRPr="0054219B">
        <w:rPr>
          <w:rFonts w:ascii="Arial" w:hAnsi="Arial" w:cs="Arial"/>
          <w:sz w:val="22"/>
          <w:szCs w:val="22"/>
        </w:rPr>
        <w:t>- zadanie IV</w:t>
      </w:r>
      <w:r w:rsidRPr="0054219B">
        <w:rPr>
          <w:rFonts w:ascii="Arial" w:hAnsi="Arial" w:cs="Arial"/>
          <w:sz w:val="22"/>
          <w:szCs w:val="22"/>
        </w:rPr>
        <w:tab/>
        <w:t xml:space="preserve">- </w:t>
      </w:r>
      <w:r w:rsidRPr="0054219B">
        <w:rPr>
          <w:rFonts w:ascii="Arial" w:hAnsi="Arial" w:cs="Arial"/>
          <w:sz w:val="22"/>
          <w:szCs w:val="22"/>
        </w:rPr>
        <w:tab/>
        <w:t xml:space="preserve">  3 %</w:t>
      </w:r>
      <w:r w:rsidRPr="0054219B">
        <w:rPr>
          <w:rFonts w:ascii="Arial" w:hAnsi="Arial" w:cs="Arial"/>
          <w:sz w:val="22"/>
          <w:szCs w:val="22"/>
        </w:rPr>
        <w:tab/>
        <w:t>(45,88 % x  3 % =   1,38 %)</w:t>
      </w:r>
      <w:r w:rsidR="00932CE9" w:rsidRPr="0054219B">
        <w:rPr>
          <w:rFonts w:ascii="Arial" w:hAnsi="Arial" w:cs="Arial"/>
          <w:sz w:val="22"/>
          <w:szCs w:val="22"/>
        </w:rPr>
        <w:t>,</w:t>
      </w:r>
    </w:p>
    <w:p w:rsidR="00805F09" w:rsidRPr="0054219B" w:rsidRDefault="00C675DC">
      <w:pPr>
        <w:widowControl w:val="0"/>
        <w:jc w:val="both"/>
        <w:rPr>
          <w:rFonts w:ascii="Arial" w:hAnsi="Arial" w:cs="Arial"/>
          <w:sz w:val="22"/>
          <w:szCs w:val="22"/>
        </w:rPr>
      </w:pPr>
      <w:r w:rsidRPr="0054219B">
        <w:rPr>
          <w:rFonts w:ascii="Arial" w:hAnsi="Arial" w:cs="Arial"/>
          <w:sz w:val="22"/>
          <w:szCs w:val="22"/>
        </w:rPr>
        <w:t>- zadanie VII</w:t>
      </w:r>
      <w:r w:rsidRPr="0054219B">
        <w:rPr>
          <w:rFonts w:ascii="Arial" w:hAnsi="Arial" w:cs="Arial"/>
          <w:sz w:val="22"/>
          <w:szCs w:val="22"/>
        </w:rPr>
        <w:tab/>
        <w:t>-</w:t>
      </w:r>
      <w:r w:rsidRPr="0054219B">
        <w:rPr>
          <w:rFonts w:ascii="Arial" w:hAnsi="Arial" w:cs="Arial"/>
          <w:sz w:val="22"/>
          <w:szCs w:val="22"/>
        </w:rPr>
        <w:tab/>
        <w:t xml:space="preserve">  4 %</w:t>
      </w:r>
      <w:r w:rsidRPr="0054219B">
        <w:rPr>
          <w:rFonts w:ascii="Arial" w:hAnsi="Arial" w:cs="Arial"/>
          <w:sz w:val="22"/>
          <w:szCs w:val="22"/>
        </w:rPr>
        <w:tab/>
        <w:t xml:space="preserve">(45,88 % x </w:t>
      </w:r>
      <w:r w:rsidR="005951E4" w:rsidRPr="0054219B">
        <w:rPr>
          <w:rFonts w:ascii="Arial" w:hAnsi="Arial" w:cs="Arial"/>
          <w:sz w:val="22"/>
          <w:szCs w:val="22"/>
        </w:rPr>
        <w:t xml:space="preserve"> 4 % =   1,83 %)</w:t>
      </w:r>
      <w:r w:rsidR="007E2ABD" w:rsidRPr="0054219B">
        <w:rPr>
          <w:rFonts w:ascii="Arial" w:hAnsi="Arial" w:cs="Arial"/>
          <w:sz w:val="22"/>
          <w:szCs w:val="22"/>
        </w:rPr>
        <w:t>,</w:t>
      </w:r>
    </w:p>
    <w:p w:rsidR="00805F09" w:rsidRPr="0054219B" w:rsidRDefault="007E2ABD">
      <w:pPr>
        <w:widowControl w:val="0"/>
        <w:jc w:val="both"/>
        <w:rPr>
          <w:rFonts w:ascii="Arial" w:hAnsi="Arial" w:cs="Arial"/>
          <w:sz w:val="22"/>
          <w:szCs w:val="22"/>
        </w:rPr>
      </w:pPr>
      <w:r w:rsidRPr="0054219B">
        <w:rPr>
          <w:rFonts w:ascii="Arial" w:hAnsi="Arial" w:cs="Arial"/>
          <w:sz w:val="22"/>
          <w:szCs w:val="22"/>
        </w:rPr>
        <w:t>- zadanie VIII</w:t>
      </w:r>
      <w:r w:rsidRPr="0054219B">
        <w:rPr>
          <w:rFonts w:ascii="Arial" w:hAnsi="Arial" w:cs="Arial"/>
          <w:sz w:val="22"/>
          <w:szCs w:val="22"/>
        </w:rPr>
        <w:tab/>
        <w:t>-</w:t>
      </w:r>
      <w:r w:rsidRPr="0054219B">
        <w:rPr>
          <w:rFonts w:ascii="Arial" w:hAnsi="Arial" w:cs="Arial"/>
          <w:sz w:val="22"/>
          <w:szCs w:val="22"/>
        </w:rPr>
        <w:tab/>
        <w:t>bez oddzielnego wynagrodzenia</w:t>
      </w:r>
      <w:r w:rsidR="00932CE9" w:rsidRPr="0054219B">
        <w:rPr>
          <w:rFonts w:ascii="Arial" w:hAnsi="Arial" w:cs="Arial"/>
          <w:sz w:val="22"/>
          <w:szCs w:val="22"/>
        </w:rPr>
        <w:t>.</w:t>
      </w:r>
    </w:p>
    <w:p w:rsidR="003B7C39" w:rsidRPr="0054219B" w:rsidRDefault="003B7C39" w:rsidP="002B27BC">
      <w:pPr>
        <w:pStyle w:val="Akapitzlist"/>
        <w:widowControl w:val="0"/>
        <w:numPr>
          <w:ilvl w:val="1"/>
          <w:numId w:val="33"/>
        </w:numPr>
        <w:spacing w:before="120"/>
        <w:ind w:left="567" w:hanging="567"/>
        <w:contextualSpacing w:val="0"/>
        <w:jc w:val="both"/>
        <w:rPr>
          <w:rFonts w:ascii="Arial" w:hAnsi="Arial" w:cs="Arial"/>
          <w:sz w:val="22"/>
          <w:szCs w:val="22"/>
        </w:rPr>
      </w:pPr>
      <w:r w:rsidRPr="0054219B">
        <w:rPr>
          <w:rFonts w:ascii="Arial" w:hAnsi="Arial" w:cs="Arial"/>
          <w:sz w:val="22"/>
          <w:szCs w:val="22"/>
        </w:rPr>
        <w:t>Płatność wynagrodzenia za wykonywanie usługi w ramach Etapu 2 dokonywana będzie proporcjonalnie do wartości robót dla poszczególnych zadań. Po wyborze wykonawców robót budowlanych i do</w:t>
      </w:r>
      <w:r w:rsidR="00C73E12" w:rsidRPr="0054219B">
        <w:rPr>
          <w:rFonts w:ascii="Arial" w:hAnsi="Arial" w:cs="Arial"/>
          <w:sz w:val="22"/>
          <w:szCs w:val="22"/>
        </w:rPr>
        <w:t>staw dla poszczególnych zadań</w:t>
      </w:r>
      <w:r w:rsidRPr="0054219B">
        <w:rPr>
          <w:rFonts w:ascii="Arial" w:hAnsi="Arial" w:cs="Arial"/>
          <w:sz w:val="22"/>
          <w:szCs w:val="22"/>
        </w:rPr>
        <w:t xml:space="preserve">, określony zostanie współczynnik procentowy do dokonywania rozliczeń z wykonawcą usługi Nadzoru Inwestorskiego. </w:t>
      </w:r>
    </w:p>
    <w:p w:rsidR="0092251D" w:rsidRPr="0054219B" w:rsidRDefault="0092251D" w:rsidP="002B27BC">
      <w:pPr>
        <w:pStyle w:val="Akapitzlist"/>
        <w:numPr>
          <w:ilvl w:val="0"/>
          <w:numId w:val="33"/>
        </w:numPr>
        <w:suppressAutoHyphens/>
        <w:overflowPunct w:val="0"/>
        <w:autoSpaceDE w:val="0"/>
        <w:spacing w:before="120"/>
        <w:contextualSpacing w:val="0"/>
        <w:jc w:val="both"/>
        <w:rPr>
          <w:rFonts w:ascii="Arial" w:hAnsi="Arial" w:cs="Arial"/>
          <w:b/>
          <w:sz w:val="22"/>
          <w:szCs w:val="22"/>
          <w:u w:val="single"/>
          <w:lang w:eastAsia="zh-CN"/>
        </w:rPr>
      </w:pPr>
      <w:r w:rsidRPr="0054219B">
        <w:rPr>
          <w:rFonts w:ascii="Arial" w:hAnsi="Arial" w:cs="Arial"/>
          <w:b/>
          <w:sz w:val="22"/>
          <w:szCs w:val="22"/>
          <w:u w:val="single"/>
          <w:lang w:eastAsia="zh-CN"/>
        </w:rPr>
        <w:t>Wynagrodzenie łączne:</w:t>
      </w:r>
    </w:p>
    <w:tbl>
      <w:tblPr>
        <w:tblStyle w:val="Tabelalisty31"/>
        <w:tblpPr w:leftFromText="141" w:rightFromText="141" w:vertAnchor="text" w:horzAnchor="margin" w:tblpXSpec="center" w:tblpY="195"/>
        <w:tblW w:w="9061" w:type="dxa"/>
        <w:tblLayout w:type="fixed"/>
        <w:tblLook w:val="0020" w:firstRow="1" w:lastRow="0" w:firstColumn="0" w:lastColumn="0" w:noHBand="0" w:noVBand="0"/>
      </w:tblPr>
      <w:tblGrid>
        <w:gridCol w:w="2689"/>
        <w:gridCol w:w="1593"/>
        <w:gridCol w:w="1593"/>
        <w:gridCol w:w="1593"/>
        <w:gridCol w:w="1593"/>
      </w:tblGrid>
      <w:tr w:rsidR="0054219B" w:rsidRPr="0054219B" w:rsidTr="007E2ABD">
        <w:trPr>
          <w:cnfStyle w:val="100000000000" w:firstRow="1" w:lastRow="0" w:firstColumn="0" w:lastColumn="0" w:oddVBand="0" w:evenVBand="0" w:oddHBand="0" w:evenHBand="0" w:firstRowFirstColumn="0" w:firstRowLastColumn="0" w:lastRowFirstColumn="0" w:lastRowLastColumn="0"/>
          <w:trHeight w:val="556"/>
        </w:trPr>
        <w:tc>
          <w:tcPr>
            <w:cnfStyle w:val="000010000000" w:firstRow="0" w:lastRow="0" w:firstColumn="0" w:lastColumn="0" w:oddVBand="1" w:evenVBand="0" w:oddHBand="0" w:evenHBand="0" w:firstRowFirstColumn="0" w:firstRowLastColumn="0" w:lastRowFirstColumn="0" w:lastRowLastColumn="0"/>
            <w:tcW w:w="2689" w:type="dxa"/>
            <w:tcBorders>
              <w:top w:val="single" w:sz="4" w:space="0" w:color="000000" w:themeColor="text1"/>
              <w:bottom w:val="single" w:sz="4" w:space="0" w:color="000000" w:themeColor="text1"/>
            </w:tcBorders>
            <w:shd w:val="clear" w:color="auto" w:fill="D9D9D9" w:themeFill="background1" w:themeFillShade="D9"/>
            <w:vAlign w:val="center"/>
          </w:tcPr>
          <w:p w:rsidR="00770472" w:rsidRPr="0054219B" w:rsidRDefault="00770472" w:rsidP="002F2D51">
            <w:pPr>
              <w:suppressAutoHyphens/>
              <w:overflowPunct w:val="0"/>
              <w:autoSpaceDE w:val="0"/>
              <w:spacing w:before="120"/>
              <w:jc w:val="center"/>
              <w:rPr>
                <w:rFonts w:ascii="Arial" w:hAnsi="Arial" w:cs="Arial"/>
                <w:bCs w:val="0"/>
                <w:color w:val="auto"/>
                <w:sz w:val="22"/>
                <w:szCs w:val="22"/>
                <w:lang w:eastAsia="zh-CN"/>
              </w:rPr>
            </w:pPr>
            <w:r w:rsidRPr="0054219B">
              <w:rPr>
                <w:rFonts w:ascii="Arial" w:hAnsi="Arial" w:cs="Arial"/>
                <w:bCs w:val="0"/>
                <w:color w:val="auto"/>
                <w:sz w:val="22"/>
                <w:szCs w:val="22"/>
                <w:lang w:eastAsia="zh-CN"/>
              </w:rPr>
              <w:t>Podział</w:t>
            </w:r>
          </w:p>
        </w:tc>
        <w:tc>
          <w:tcPr>
            <w:tcW w:w="1593" w:type="dxa"/>
            <w:tcBorders>
              <w:top w:val="single" w:sz="4" w:space="0" w:color="000000" w:themeColor="text1"/>
              <w:bottom w:val="single" w:sz="4" w:space="0" w:color="000000" w:themeColor="text1"/>
            </w:tcBorders>
            <w:shd w:val="clear" w:color="auto" w:fill="D9D9D9" w:themeFill="background1" w:themeFillShade="D9"/>
          </w:tcPr>
          <w:p w:rsidR="00770472" w:rsidRPr="0054219B" w:rsidRDefault="00770472" w:rsidP="00770472">
            <w:pPr>
              <w:pStyle w:val="Tekstpodstawowy"/>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54219B">
              <w:rPr>
                <w:rFonts w:ascii="Arial" w:hAnsi="Arial" w:cs="Arial"/>
                <w:b w:val="0"/>
                <w:color w:val="auto"/>
              </w:rPr>
              <w:t xml:space="preserve">Procentowy udział </w:t>
            </w:r>
            <w:r w:rsidRPr="0054219B">
              <w:rPr>
                <w:rFonts w:ascii="Arial" w:hAnsi="Arial" w:cs="Arial"/>
                <w:b w:val="0"/>
                <w:color w:val="auto"/>
              </w:rPr>
              <w:br/>
              <w:t>w całości kosztów</w:t>
            </w:r>
          </w:p>
        </w:tc>
        <w:tc>
          <w:tcPr>
            <w:cnfStyle w:val="000010000000" w:firstRow="0" w:lastRow="0" w:firstColumn="0" w:lastColumn="0" w:oddVBand="1" w:evenVBand="0" w:oddHBand="0" w:evenHBand="0" w:firstRowFirstColumn="0" w:firstRowLastColumn="0" w:lastRowFirstColumn="0" w:lastRowLastColumn="0"/>
            <w:tcW w:w="1593" w:type="dxa"/>
            <w:tcBorders>
              <w:top w:val="single" w:sz="4" w:space="0" w:color="000000" w:themeColor="text1"/>
              <w:bottom w:val="single" w:sz="4" w:space="0" w:color="000000" w:themeColor="text1"/>
            </w:tcBorders>
            <w:shd w:val="clear" w:color="auto" w:fill="D9D9D9" w:themeFill="background1" w:themeFillShade="D9"/>
            <w:vAlign w:val="center"/>
          </w:tcPr>
          <w:p w:rsidR="00770472" w:rsidRPr="0054219B" w:rsidRDefault="00770472" w:rsidP="002F2D51">
            <w:pPr>
              <w:pStyle w:val="Tekstpodstawowy"/>
              <w:spacing w:before="120" w:after="0"/>
              <w:jc w:val="center"/>
              <w:rPr>
                <w:rFonts w:ascii="Arial" w:hAnsi="Arial" w:cs="Arial"/>
                <w:b w:val="0"/>
                <w:color w:val="auto"/>
                <w:sz w:val="22"/>
                <w:szCs w:val="22"/>
              </w:rPr>
            </w:pPr>
            <w:r w:rsidRPr="0054219B">
              <w:rPr>
                <w:rFonts w:ascii="Arial" w:hAnsi="Arial" w:cs="Arial"/>
                <w:b w:val="0"/>
                <w:color w:val="auto"/>
                <w:sz w:val="22"/>
                <w:szCs w:val="22"/>
              </w:rPr>
              <w:t>Wartość netto</w:t>
            </w:r>
          </w:p>
        </w:tc>
        <w:tc>
          <w:tcPr>
            <w:tcW w:w="1593" w:type="dxa"/>
            <w:tcBorders>
              <w:top w:val="single" w:sz="4" w:space="0" w:color="000000" w:themeColor="text1"/>
              <w:bottom w:val="single" w:sz="4" w:space="0" w:color="000000" w:themeColor="text1"/>
              <w:right w:val="single" w:sz="4" w:space="0" w:color="auto"/>
            </w:tcBorders>
            <w:shd w:val="clear" w:color="auto" w:fill="D9D9D9" w:themeFill="background1" w:themeFillShade="D9"/>
            <w:vAlign w:val="center"/>
          </w:tcPr>
          <w:p w:rsidR="00770472" w:rsidRPr="0054219B" w:rsidRDefault="00770472" w:rsidP="002F2D51">
            <w:pPr>
              <w:pStyle w:val="Tekstpodstawowy"/>
              <w:spacing w:before="12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54219B">
              <w:rPr>
                <w:rFonts w:ascii="Arial" w:hAnsi="Arial" w:cs="Arial"/>
                <w:b w:val="0"/>
                <w:color w:val="auto"/>
                <w:sz w:val="22"/>
                <w:szCs w:val="22"/>
              </w:rPr>
              <w:t>Podatek VAT</w:t>
            </w:r>
          </w:p>
        </w:tc>
        <w:tc>
          <w:tcPr>
            <w:cnfStyle w:val="000010000000" w:firstRow="0" w:lastRow="0" w:firstColumn="0" w:lastColumn="0" w:oddVBand="1" w:evenVBand="0" w:oddHBand="0" w:evenHBand="0" w:firstRowFirstColumn="0" w:firstRowLastColumn="0" w:lastRowFirstColumn="0" w:lastRowLastColumn="0"/>
            <w:tcW w:w="1593" w:type="dxa"/>
            <w:tcBorders>
              <w:top w:val="single" w:sz="4" w:space="0" w:color="000000" w:themeColor="text1"/>
              <w:left w:val="single" w:sz="4" w:space="0" w:color="auto"/>
              <w:bottom w:val="single" w:sz="4" w:space="0" w:color="000000" w:themeColor="text1"/>
            </w:tcBorders>
            <w:shd w:val="clear" w:color="auto" w:fill="D9D9D9" w:themeFill="background1" w:themeFillShade="D9"/>
            <w:vAlign w:val="center"/>
          </w:tcPr>
          <w:p w:rsidR="00770472" w:rsidRPr="0054219B" w:rsidRDefault="00770472" w:rsidP="002F2D51">
            <w:pPr>
              <w:pStyle w:val="Tekstpodstawowy"/>
              <w:spacing w:before="120" w:after="0"/>
              <w:jc w:val="center"/>
              <w:rPr>
                <w:rFonts w:ascii="Arial" w:hAnsi="Arial" w:cs="Arial"/>
                <w:b w:val="0"/>
                <w:bCs w:val="0"/>
                <w:color w:val="auto"/>
                <w:sz w:val="22"/>
                <w:szCs w:val="22"/>
              </w:rPr>
            </w:pPr>
            <w:r w:rsidRPr="0054219B">
              <w:rPr>
                <w:rFonts w:ascii="Arial" w:hAnsi="Arial" w:cs="Arial"/>
                <w:b w:val="0"/>
                <w:bCs w:val="0"/>
                <w:color w:val="auto"/>
                <w:sz w:val="22"/>
                <w:szCs w:val="22"/>
              </w:rPr>
              <w:t>Cena brutto</w:t>
            </w:r>
          </w:p>
        </w:tc>
      </w:tr>
      <w:tr w:rsidR="0054219B" w:rsidRPr="0054219B" w:rsidTr="007E2ABD">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2689" w:type="dxa"/>
            <w:shd w:val="clear" w:color="auto" w:fill="FFFFFF" w:themeFill="background1"/>
            <w:vAlign w:val="center"/>
          </w:tcPr>
          <w:p w:rsidR="00770472" w:rsidRPr="0054219B" w:rsidRDefault="00770472" w:rsidP="002F2D51">
            <w:pPr>
              <w:suppressAutoHyphens/>
              <w:overflowPunct w:val="0"/>
              <w:autoSpaceDE w:val="0"/>
              <w:spacing w:before="120"/>
              <w:jc w:val="center"/>
              <w:rPr>
                <w:rFonts w:ascii="Arial" w:hAnsi="Arial" w:cs="Arial"/>
                <w:bCs/>
                <w:sz w:val="22"/>
                <w:szCs w:val="22"/>
                <w:lang w:eastAsia="zh-CN"/>
              </w:rPr>
            </w:pPr>
            <w:r w:rsidRPr="0054219B">
              <w:rPr>
                <w:rFonts w:ascii="Arial" w:hAnsi="Arial" w:cs="Arial"/>
                <w:bCs/>
                <w:sz w:val="22"/>
                <w:szCs w:val="22"/>
                <w:lang w:eastAsia="zh-CN"/>
              </w:rPr>
              <w:t>Miasto Chojnice</w:t>
            </w:r>
          </w:p>
        </w:tc>
        <w:tc>
          <w:tcPr>
            <w:tcW w:w="1593" w:type="dxa"/>
            <w:shd w:val="clear" w:color="auto" w:fill="FFFFFF" w:themeFill="background1"/>
            <w:vAlign w:val="center"/>
          </w:tcPr>
          <w:p w:rsidR="00770472" w:rsidRPr="0054219B" w:rsidRDefault="00B75471" w:rsidP="00B75471">
            <w:pPr>
              <w:pStyle w:val="Tekstpodstawowy"/>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4219B">
              <w:rPr>
                <w:rFonts w:ascii="Arial" w:hAnsi="Arial" w:cs="Arial"/>
                <w:sz w:val="22"/>
                <w:szCs w:val="22"/>
              </w:rPr>
              <w:t>45,88 %</w:t>
            </w:r>
          </w:p>
        </w:tc>
        <w:tc>
          <w:tcPr>
            <w:cnfStyle w:val="000010000000" w:firstRow="0" w:lastRow="0" w:firstColumn="0" w:lastColumn="0" w:oddVBand="1" w:evenVBand="0" w:oddHBand="0" w:evenHBand="0" w:firstRowFirstColumn="0" w:firstRowLastColumn="0" w:lastRowFirstColumn="0" w:lastRowLastColumn="0"/>
            <w:tcW w:w="1593" w:type="dxa"/>
            <w:shd w:val="clear" w:color="auto" w:fill="FFFFFF" w:themeFill="background1"/>
            <w:vAlign w:val="center"/>
          </w:tcPr>
          <w:p w:rsidR="00770472" w:rsidRPr="0054219B" w:rsidRDefault="00770472" w:rsidP="002F2D51">
            <w:pPr>
              <w:pStyle w:val="Tekstpodstawowy"/>
              <w:spacing w:before="120" w:after="0"/>
              <w:jc w:val="center"/>
              <w:rPr>
                <w:rFonts w:ascii="Arial" w:hAnsi="Arial" w:cs="Arial"/>
                <w:sz w:val="22"/>
                <w:szCs w:val="22"/>
              </w:rPr>
            </w:pPr>
          </w:p>
        </w:tc>
        <w:tc>
          <w:tcPr>
            <w:tcW w:w="1593" w:type="dxa"/>
            <w:tcBorders>
              <w:right w:val="single" w:sz="4" w:space="0" w:color="auto"/>
            </w:tcBorders>
            <w:shd w:val="clear" w:color="auto" w:fill="FFFFFF" w:themeFill="background1"/>
            <w:vAlign w:val="center"/>
          </w:tcPr>
          <w:p w:rsidR="00770472" w:rsidRPr="0054219B" w:rsidRDefault="00770472" w:rsidP="002F2D51">
            <w:pPr>
              <w:pStyle w:val="Tekstpodstawowy"/>
              <w:spacing w:before="120"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593" w:type="dxa"/>
            <w:tcBorders>
              <w:left w:val="single" w:sz="4" w:space="0" w:color="auto"/>
            </w:tcBorders>
            <w:shd w:val="clear" w:color="auto" w:fill="FFFFFF" w:themeFill="background1"/>
            <w:vAlign w:val="center"/>
          </w:tcPr>
          <w:p w:rsidR="00770472" w:rsidRPr="0054219B" w:rsidRDefault="00770472" w:rsidP="002F2D51">
            <w:pPr>
              <w:pStyle w:val="Tekstpodstawowy"/>
              <w:spacing w:before="120" w:after="0"/>
              <w:jc w:val="center"/>
              <w:rPr>
                <w:rFonts w:ascii="Arial" w:hAnsi="Arial" w:cs="Arial"/>
                <w:sz w:val="22"/>
                <w:szCs w:val="22"/>
              </w:rPr>
            </w:pPr>
          </w:p>
        </w:tc>
      </w:tr>
      <w:tr w:rsidR="0054219B" w:rsidRPr="0054219B" w:rsidTr="007E2ABD">
        <w:trPr>
          <w:trHeight w:val="510"/>
        </w:trPr>
        <w:tc>
          <w:tcPr>
            <w:cnfStyle w:val="000010000000" w:firstRow="0" w:lastRow="0" w:firstColumn="0" w:lastColumn="0" w:oddVBand="1" w:evenVBand="0" w:oddHBand="0" w:evenHBand="0" w:firstRowFirstColumn="0" w:firstRowLastColumn="0" w:lastRowFirstColumn="0" w:lastRowLastColumn="0"/>
            <w:tcW w:w="2689" w:type="dxa"/>
            <w:tcBorders>
              <w:top w:val="single" w:sz="4" w:space="0" w:color="000000" w:themeColor="text1"/>
              <w:bottom w:val="single" w:sz="4" w:space="0" w:color="000000" w:themeColor="text1"/>
            </w:tcBorders>
            <w:shd w:val="clear" w:color="auto" w:fill="FFFFFF" w:themeFill="background1"/>
            <w:vAlign w:val="center"/>
          </w:tcPr>
          <w:p w:rsidR="00770472" w:rsidRPr="0054219B" w:rsidRDefault="00770472" w:rsidP="002F2D51">
            <w:pPr>
              <w:suppressAutoHyphens/>
              <w:overflowPunct w:val="0"/>
              <w:autoSpaceDE w:val="0"/>
              <w:spacing w:before="120"/>
              <w:jc w:val="center"/>
              <w:rPr>
                <w:rFonts w:ascii="Arial" w:hAnsi="Arial" w:cs="Arial"/>
                <w:bCs/>
                <w:sz w:val="22"/>
                <w:szCs w:val="22"/>
                <w:lang w:eastAsia="zh-CN"/>
              </w:rPr>
            </w:pPr>
            <w:r w:rsidRPr="0054219B">
              <w:rPr>
                <w:rFonts w:ascii="Arial" w:hAnsi="Arial" w:cs="Arial"/>
                <w:bCs/>
                <w:sz w:val="22"/>
                <w:szCs w:val="22"/>
                <w:lang w:eastAsia="zh-CN"/>
              </w:rPr>
              <w:t xml:space="preserve">PKP PLK S.A. </w:t>
            </w:r>
          </w:p>
        </w:tc>
        <w:tc>
          <w:tcPr>
            <w:tcW w:w="1593" w:type="dxa"/>
            <w:tcBorders>
              <w:top w:val="single" w:sz="4" w:space="0" w:color="000000" w:themeColor="text1"/>
              <w:bottom w:val="single" w:sz="4" w:space="0" w:color="000000" w:themeColor="text1"/>
            </w:tcBorders>
            <w:shd w:val="clear" w:color="auto" w:fill="FFFFFF" w:themeFill="background1"/>
            <w:vAlign w:val="center"/>
          </w:tcPr>
          <w:p w:rsidR="00770472" w:rsidRPr="0054219B" w:rsidRDefault="00B75471" w:rsidP="00B75471">
            <w:pPr>
              <w:pStyle w:val="Tekstpodstawowy"/>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4219B">
              <w:rPr>
                <w:rFonts w:ascii="Arial" w:hAnsi="Arial" w:cs="Arial"/>
                <w:sz w:val="22"/>
                <w:szCs w:val="22"/>
              </w:rPr>
              <w:t>45,89 %</w:t>
            </w:r>
          </w:p>
        </w:tc>
        <w:tc>
          <w:tcPr>
            <w:cnfStyle w:val="000010000000" w:firstRow="0" w:lastRow="0" w:firstColumn="0" w:lastColumn="0" w:oddVBand="1" w:evenVBand="0" w:oddHBand="0" w:evenHBand="0" w:firstRowFirstColumn="0" w:firstRowLastColumn="0" w:lastRowFirstColumn="0" w:lastRowLastColumn="0"/>
            <w:tcW w:w="1593" w:type="dxa"/>
            <w:tcBorders>
              <w:top w:val="single" w:sz="4" w:space="0" w:color="000000" w:themeColor="text1"/>
              <w:bottom w:val="single" w:sz="4" w:space="0" w:color="000000" w:themeColor="text1"/>
            </w:tcBorders>
            <w:shd w:val="clear" w:color="auto" w:fill="FFFFFF" w:themeFill="background1"/>
            <w:vAlign w:val="center"/>
          </w:tcPr>
          <w:p w:rsidR="00770472" w:rsidRPr="0054219B" w:rsidRDefault="00770472" w:rsidP="002F2D51">
            <w:pPr>
              <w:pStyle w:val="Tekstpodstawowy"/>
              <w:spacing w:before="120" w:after="0"/>
              <w:jc w:val="center"/>
              <w:rPr>
                <w:rFonts w:ascii="Arial" w:hAnsi="Arial" w:cs="Arial"/>
                <w:sz w:val="22"/>
                <w:szCs w:val="22"/>
              </w:rPr>
            </w:pPr>
          </w:p>
        </w:tc>
        <w:tc>
          <w:tcPr>
            <w:tcW w:w="1593" w:type="dxa"/>
            <w:tcBorders>
              <w:top w:val="single" w:sz="4" w:space="0" w:color="000000" w:themeColor="text1"/>
              <w:bottom w:val="single" w:sz="4" w:space="0" w:color="000000" w:themeColor="text1"/>
              <w:right w:val="single" w:sz="4" w:space="0" w:color="auto"/>
            </w:tcBorders>
            <w:shd w:val="clear" w:color="auto" w:fill="FFFFFF" w:themeFill="background1"/>
            <w:vAlign w:val="center"/>
          </w:tcPr>
          <w:p w:rsidR="00770472" w:rsidRPr="0054219B" w:rsidRDefault="00770472" w:rsidP="002F2D51">
            <w:pPr>
              <w:pStyle w:val="Tekstpodstawowy"/>
              <w:spacing w:before="12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593" w:type="dxa"/>
            <w:tcBorders>
              <w:top w:val="single" w:sz="4" w:space="0" w:color="000000" w:themeColor="text1"/>
              <w:left w:val="single" w:sz="4" w:space="0" w:color="auto"/>
              <w:bottom w:val="single" w:sz="4" w:space="0" w:color="000000" w:themeColor="text1"/>
            </w:tcBorders>
            <w:shd w:val="clear" w:color="auto" w:fill="FFFFFF" w:themeFill="background1"/>
            <w:vAlign w:val="center"/>
          </w:tcPr>
          <w:p w:rsidR="00770472" w:rsidRPr="0054219B" w:rsidRDefault="00770472" w:rsidP="002F2D51">
            <w:pPr>
              <w:pStyle w:val="Tekstpodstawowy"/>
              <w:spacing w:before="120" w:after="0"/>
              <w:jc w:val="center"/>
              <w:rPr>
                <w:rFonts w:ascii="Arial" w:hAnsi="Arial" w:cs="Arial"/>
                <w:sz w:val="22"/>
                <w:szCs w:val="22"/>
              </w:rPr>
            </w:pPr>
          </w:p>
        </w:tc>
      </w:tr>
      <w:tr w:rsidR="0054219B" w:rsidRPr="0054219B" w:rsidTr="007E2ABD">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2689" w:type="dxa"/>
            <w:shd w:val="clear" w:color="auto" w:fill="FFFFFF" w:themeFill="background1"/>
            <w:vAlign w:val="center"/>
          </w:tcPr>
          <w:p w:rsidR="00770472" w:rsidRPr="0054219B" w:rsidRDefault="00770472" w:rsidP="002F2D51">
            <w:pPr>
              <w:suppressAutoHyphens/>
              <w:overflowPunct w:val="0"/>
              <w:autoSpaceDE w:val="0"/>
              <w:spacing w:before="120"/>
              <w:jc w:val="center"/>
              <w:rPr>
                <w:rFonts w:ascii="Arial" w:hAnsi="Arial" w:cs="Arial"/>
                <w:bCs/>
                <w:sz w:val="22"/>
                <w:szCs w:val="22"/>
                <w:lang w:eastAsia="zh-CN"/>
              </w:rPr>
            </w:pPr>
            <w:r w:rsidRPr="0054219B">
              <w:rPr>
                <w:rFonts w:ascii="Arial" w:hAnsi="Arial" w:cs="Arial"/>
                <w:bCs/>
                <w:sz w:val="22"/>
                <w:szCs w:val="22"/>
                <w:lang w:eastAsia="zh-CN"/>
              </w:rPr>
              <w:t>Powiat Chojnicki</w:t>
            </w:r>
          </w:p>
        </w:tc>
        <w:tc>
          <w:tcPr>
            <w:tcW w:w="1593" w:type="dxa"/>
            <w:shd w:val="clear" w:color="auto" w:fill="FFFFFF" w:themeFill="background1"/>
            <w:vAlign w:val="center"/>
          </w:tcPr>
          <w:p w:rsidR="00770472" w:rsidRPr="0054219B" w:rsidRDefault="00B75471" w:rsidP="00B75471">
            <w:pPr>
              <w:pStyle w:val="Tekstpodstawowy"/>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4219B">
              <w:rPr>
                <w:rFonts w:ascii="Arial" w:hAnsi="Arial" w:cs="Arial"/>
                <w:sz w:val="22"/>
                <w:szCs w:val="22"/>
              </w:rPr>
              <w:t>8,23 %</w:t>
            </w:r>
          </w:p>
        </w:tc>
        <w:tc>
          <w:tcPr>
            <w:cnfStyle w:val="000010000000" w:firstRow="0" w:lastRow="0" w:firstColumn="0" w:lastColumn="0" w:oddVBand="1" w:evenVBand="0" w:oddHBand="0" w:evenHBand="0" w:firstRowFirstColumn="0" w:firstRowLastColumn="0" w:lastRowFirstColumn="0" w:lastRowLastColumn="0"/>
            <w:tcW w:w="1593" w:type="dxa"/>
            <w:shd w:val="clear" w:color="auto" w:fill="FFFFFF" w:themeFill="background1"/>
            <w:vAlign w:val="center"/>
          </w:tcPr>
          <w:p w:rsidR="00770472" w:rsidRPr="0054219B" w:rsidRDefault="00770472" w:rsidP="002F2D51">
            <w:pPr>
              <w:pStyle w:val="Tekstpodstawowy"/>
              <w:spacing w:before="120" w:after="0"/>
              <w:jc w:val="center"/>
              <w:rPr>
                <w:rFonts w:ascii="Arial" w:hAnsi="Arial" w:cs="Arial"/>
                <w:sz w:val="22"/>
                <w:szCs w:val="22"/>
              </w:rPr>
            </w:pPr>
          </w:p>
        </w:tc>
        <w:tc>
          <w:tcPr>
            <w:tcW w:w="1593" w:type="dxa"/>
            <w:tcBorders>
              <w:right w:val="single" w:sz="4" w:space="0" w:color="auto"/>
            </w:tcBorders>
            <w:shd w:val="clear" w:color="auto" w:fill="FFFFFF" w:themeFill="background1"/>
            <w:vAlign w:val="center"/>
          </w:tcPr>
          <w:p w:rsidR="00770472" w:rsidRPr="0054219B" w:rsidRDefault="00770472" w:rsidP="002F2D51">
            <w:pPr>
              <w:pStyle w:val="Tekstpodstawowy"/>
              <w:spacing w:before="120"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593" w:type="dxa"/>
            <w:tcBorders>
              <w:left w:val="single" w:sz="4" w:space="0" w:color="auto"/>
            </w:tcBorders>
            <w:shd w:val="clear" w:color="auto" w:fill="FFFFFF" w:themeFill="background1"/>
            <w:vAlign w:val="center"/>
          </w:tcPr>
          <w:p w:rsidR="00770472" w:rsidRPr="0054219B" w:rsidRDefault="00770472" w:rsidP="002F2D51">
            <w:pPr>
              <w:pStyle w:val="Tekstpodstawowy"/>
              <w:spacing w:before="120" w:after="0"/>
              <w:jc w:val="center"/>
              <w:rPr>
                <w:rFonts w:ascii="Arial" w:hAnsi="Arial" w:cs="Arial"/>
                <w:sz w:val="22"/>
                <w:szCs w:val="22"/>
              </w:rPr>
            </w:pPr>
          </w:p>
        </w:tc>
      </w:tr>
      <w:tr w:rsidR="0054219B" w:rsidRPr="0054219B" w:rsidTr="007E2ABD">
        <w:trPr>
          <w:trHeight w:val="510"/>
        </w:trPr>
        <w:tc>
          <w:tcPr>
            <w:cnfStyle w:val="000010000000" w:firstRow="0" w:lastRow="0" w:firstColumn="0" w:lastColumn="0" w:oddVBand="1" w:evenVBand="0" w:oddHBand="0" w:evenHBand="0" w:firstRowFirstColumn="0" w:firstRowLastColumn="0" w:lastRowFirstColumn="0" w:lastRowLastColumn="0"/>
            <w:tcW w:w="2689" w:type="dxa"/>
            <w:tcBorders>
              <w:top w:val="single" w:sz="4" w:space="0" w:color="000000" w:themeColor="text1"/>
              <w:bottom w:val="single" w:sz="4" w:space="0" w:color="000000" w:themeColor="text1"/>
            </w:tcBorders>
            <w:shd w:val="clear" w:color="auto" w:fill="FFFFFF" w:themeFill="background1"/>
            <w:vAlign w:val="center"/>
          </w:tcPr>
          <w:p w:rsidR="00770472" w:rsidRPr="0054219B" w:rsidRDefault="00770472" w:rsidP="002F2D51">
            <w:pPr>
              <w:suppressAutoHyphens/>
              <w:overflowPunct w:val="0"/>
              <w:autoSpaceDE w:val="0"/>
              <w:spacing w:before="120"/>
              <w:jc w:val="center"/>
              <w:rPr>
                <w:rFonts w:ascii="Arial" w:hAnsi="Arial" w:cs="Arial"/>
                <w:bCs/>
                <w:sz w:val="22"/>
                <w:szCs w:val="22"/>
                <w:lang w:eastAsia="zh-CN"/>
              </w:rPr>
            </w:pPr>
            <w:r w:rsidRPr="0054219B">
              <w:rPr>
                <w:rFonts w:ascii="Arial" w:hAnsi="Arial" w:cs="Arial"/>
                <w:bCs/>
                <w:sz w:val="22"/>
                <w:szCs w:val="22"/>
                <w:lang w:eastAsia="zh-CN"/>
              </w:rPr>
              <w:t>Razem</w:t>
            </w:r>
          </w:p>
        </w:tc>
        <w:tc>
          <w:tcPr>
            <w:tcW w:w="1593" w:type="dxa"/>
            <w:tcBorders>
              <w:top w:val="single" w:sz="4" w:space="0" w:color="000000" w:themeColor="text1"/>
              <w:bottom w:val="single" w:sz="4" w:space="0" w:color="000000" w:themeColor="text1"/>
            </w:tcBorders>
            <w:shd w:val="clear" w:color="auto" w:fill="FFFFFF" w:themeFill="background1"/>
            <w:vAlign w:val="center"/>
          </w:tcPr>
          <w:p w:rsidR="00770472" w:rsidRPr="0054219B" w:rsidRDefault="00B75471" w:rsidP="00B75471">
            <w:pPr>
              <w:pStyle w:val="Tekstpodstawowy"/>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4219B">
              <w:rPr>
                <w:rFonts w:ascii="Arial" w:hAnsi="Arial" w:cs="Arial"/>
                <w:sz w:val="22"/>
                <w:szCs w:val="22"/>
              </w:rPr>
              <w:t>100,00 %</w:t>
            </w:r>
          </w:p>
        </w:tc>
        <w:tc>
          <w:tcPr>
            <w:cnfStyle w:val="000010000000" w:firstRow="0" w:lastRow="0" w:firstColumn="0" w:lastColumn="0" w:oddVBand="1" w:evenVBand="0" w:oddHBand="0" w:evenHBand="0" w:firstRowFirstColumn="0" w:firstRowLastColumn="0" w:lastRowFirstColumn="0" w:lastRowLastColumn="0"/>
            <w:tcW w:w="1593" w:type="dxa"/>
            <w:tcBorders>
              <w:top w:val="single" w:sz="4" w:space="0" w:color="000000" w:themeColor="text1"/>
              <w:bottom w:val="single" w:sz="4" w:space="0" w:color="000000" w:themeColor="text1"/>
            </w:tcBorders>
            <w:shd w:val="clear" w:color="auto" w:fill="FFFFFF" w:themeFill="background1"/>
            <w:vAlign w:val="center"/>
          </w:tcPr>
          <w:p w:rsidR="00770472" w:rsidRPr="0054219B" w:rsidRDefault="00770472" w:rsidP="002F2D51">
            <w:pPr>
              <w:pStyle w:val="Tekstpodstawowy"/>
              <w:spacing w:before="120" w:after="0"/>
              <w:jc w:val="center"/>
              <w:rPr>
                <w:rFonts w:ascii="Arial" w:hAnsi="Arial" w:cs="Arial"/>
                <w:sz w:val="22"/>
                <w:szCs w:val="22"/>
              </w:rPr>
            </w:pPr>
          </w:p>
        </w:tc>
        <w:tc>
          <w:tcPr>
            <w:tcW w:w="1593" w:type="dxa"/>
            <w:tcBorders>
              <w:top w:val="single" w:sz="4" w:space="0" w:color="000000" w:themeColor="text1"/>
              <w:bottom w:val="single" w:sz="4" w:space="0" w:color="000000" w:themeColor="text1"/>
              <w:right w:val="single" w:sz="4" w:space="0" w:color="auto"/>
            </w:tcBorders>
            <w:shd w:val="clear" w:color="auto" w:fill="FFFFFF" w:themeFill="background1"/>
            <w:vAlign w:val="center"/>
          </w:tcPr>
          <w:p w:rsidR="00770472" w:rsidRPr="0054219B" w:rsidRDefault="00770472" w:rsidP="002F2D51">
            <w:pPr>
              <w:pStyle w:val="Tekstpodstawowy"/>
              <w:spacing w:before="12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593" w:type="dxa"/>
            <w:tcBorders>
              <w:top w:val="single" w:sz="4" w:space="0" w:color="000000" w:themeColor="text1"/>
              <w:left w:val="single" w:sz="4" w:space="0" w:color="auto"/>
              <w:bottom w:val="single" w:sz="4" w:space="0" w:color="000000" w:themeColor="text1"/>
            </w:tcBorders>
            <w:shd w:val="clear" w:color="auto" w:fill="FFFFFF" w:themeFill="background1"/>
            <w:vAlign w:val="center"/>
          </w:tcPr>
          <w:p w:rsidR="00770472" w:rsidRPr="0054219B" w:rsidRDefault="00770472" w:rsidP="002F2D51">
            <w:pPr>
              <w:pStyle w:val="Tekstpodstawowy"/>
              <w:spacing w:before="120" w:after="0"/>
              <w:jc w:val="center"/>
              <w:rPr>
                <w:rFonts w:ascii="Arial" w:hAnsi="Arial" w:cs="Arial"/>
                <w:sz w:val="22"/>
                <w:szCs w:val="22"/>
              </w:rPr>
            </w:pPr>
          </w:p>
        </w:tc>
      </w:tr>
    </w:tbl>
    <w:p w:rsidR="00770472" w:rsidRPr="0054219B" w:rsidRDefault="00770472" w:rsidP="00770472">
      <w:pPr>
        <w:widowControl w:val="0"/>
        <w:numPr>
          <w:ilvl w:val="12"/>
          <w:numId w:val="0"/>
        </w:numPr>
        <w:spacing w:before="120"/>
        <w:rPr>
          <w:rFonts w:ascii="Arial" w:hAnsi="Arial" w:cs="Arial"/>
          <w:sz w:val="22"/>
          <w:szCs w:val="22"/>
        </w:rPr>
      </w:pPr>
      <w:r w:rsidRPr="0054219B">
        <w:rPr>
          <w:rFonts w:ascii="Arial" w:hAnsi="Arial" w:cs="Arial"/>
          <w:sz w:val="22"/>
          <w:szCs w:val="22"/>
        </w:rPr>
        <w:t>........................................................................................................</w:t>
      </w:r>
    </w:p>
    <w:p w:rsidR="00770472" w:rsidRPr="0054219B" w:rsidRDefault="00770472" w:rsidP="00770472">
      <w:pPr>
        <w:widowControl w:val="0"/>
        <w:numPr>
          <w:ilvl w:val="12"/>
          <w:numId w:val="0"/>
        </w:numPr>
        <w:spacing w:before="120"/>
        <w:jc w:val="both"/>
        <w:rPr>
          <w:rFonts w:ascii="Arial" w:hAnsi="Arial" w:cs="Arial"/>
          <w:sz w:val="22"/>
          <w:szCs w:val="22"/>
        </w:rPr>
      </w:pPr>
      <w:r w:rsidRPr="0054219B">
        <w:rPr>
          <w:rFonts w:ascii="Arial" w:hAnsi="Arial" w:cs="Arial"/>
          <w:sz w:val="22"/>
          <w:szCs w:val="22"/>
        </w:rPr>
        <w:t xml:space="preserve"> (podpis</w:t>
      </w:r>
      <w:r w:rsidRPr="0054219B">
        <w:rPr>
          <w:rFonts w:ascii="Arial" w:hAnsi="Arial" w:cs="Arial"/>
          <w:b/>
          <w:sz w:val="22"/>
          <w:szCs w:val="22"/>
          <w:vertAlign w:val="superscript"/>
        </w:rPr>
        <w:footnoteReference w:customMarkFollows="1" w:id="2"/>
        <w:t>***</w:t>
      </w:r>
      <w:r w:rsidRPr="0054219B">
        <w:rPr>
          <w:rFonts w:ascii="Arial" w:hAnsi="Arial" w:cs="Arial"/>
          <w:sz w:val="22"/>
          <w:szCs w:val="22"/>
        </w:rPr>
        <w:t>,  miejscowość, data)</w:t>
      </w:r>
    </w:p>
    <w:p w:rsidR="0092251D" w:rsidRPr="0054219B" w:rsidRDefault="0092251D" w:rsidP="002F2D51">
      <w:pPr>
        <w:widowControl w:val="0"/>
        <w:spacing w:before="120"/>
        <w:jc w:val="both"/>
        <w:rPr>
          <w:rFonts w:ascii="Arial" w:hAnsi="Arial" w:cs="Arial"/>
          <w:sz w:val="22"/>
          <w:szCs w:val="22"/>
        </w:rPr>
        <w:sectPr w:rsidR="0092251D" w:rsidRPr="0054219B" w:rsidSect="00050262">
          <w:footnotePr>
            <w:pos w:val="beneathText"/>
            <w:numFmt w:val="chicago"/>
            <w:numRestart w:val="eachSect"/>
          </w:footnotePr>
          <w:pgSz w:w="11907" w:h="16840" w:code="9"/>
          <w:pgMar w:top="992" w:right="1418" w:bottom="1135" w:left="1418" w:header="737" w:footer="567" w:gutter="0"/>
          <w:cols w:space="708"/>
          <w:noEndnote/>
          <w:docGrid w:linePitch="272"/>
        </w:sectPr>
      </w:pPr>
    </w:p>
    <w:p w:rsidR="00AA58C4" w:rsidRPr="0054219B" w:rsidRDefault="00AA58C4" w:rsidP="00AA58C4">
      <w:pPr>
        <w:pStyle w:val="Zwykytekst1"/>
        <w:tabs>
          <w:tab w:val="left" w:pos="9214"/>
        </w:tabs>
        <w:spacing w:before="120"/>
        <w:ind w:right="-1"/>
        <w:jc w:val="both"/>
        <w:rPr>
          <w:rFonts w:ascii="Arial" w:hAnsi="Arial" w:cs="Arial"/>
          <w:b/>
          <w:sz w:val="22"/>
          <w:szCs w:val="22"/>
        </w:rPr>
      </w:pPr>
      <w:r w:rsidRPr="0054219B">
        <w:rPr>
          <w:rFonts w:ascii="Arial" w:hAnsi="Arial" w:cs="Arial"/>
          <w:b/>
          <w:sz w:val="22"/>
          <w:szCs w:val="22"/>
        </w:rPr>
        <w:lastRenderedPageBreak/>
        <w:t>Załącznik nr 3 do SIWZ</w:t>
      </w:r>
      <w:r w:rsidRPr="0054219B">
        <w:rPr>
          <w:rFonts w:ascii="Arial" w:hAnsi="Arial" w:cs="Arial"/>
          <w:sz w:val="22"/>
          <w:szCs w:val="22"/>
        </w:rPr>
        <w:t xml:space="preserve"> - </w:t>
      </w:r>
      <w:r w:rsidRPr="0054219B">
        <w:rPr>
          <w:rFonts w:ascii="Arial" w:hAnsi="Arial" w:cs="Arial"/>
          <w:b/>
          <w:sz w:val="22"/>
          <w:szCs w:val="22"/>
        </w:rPr>
        <w:t>Zobowiązanie podmiotu trzeciego do oddania do dyspozycji Wykonawcy niezbędnych zasobów na potrzeby wykonania Zamówienia – wzór</w:t>
      </w:r>
    </w:p>
    <w:p w:rsidR="00AA58C4" w:rsidRPr="0054219B" w:rsidRDefault="00AA58C4" w:rsidP="00AA58C4">
      <w:pPr>
        <w:pStyle w:val="Zwykytekst1"/>
        <w:tabs>
          <w:tab w:val="left" w:pos="9214"/>
        </w:tabs>
        <w:spacing w:before="120"/>
        <w:ind w:right="-1"/>
        <w:jc w:val="both"/>
        <w:rPr>
          <w:rFonts w:ascii="Arial" w:hAnsi="Arial" w:cs="Arial"/>
          <w:sz w:val="22"/>
          <w:szCs w:val="22"/>
        </w:rPr>
      </w:pPr>
    </w:p>
    <w:p w:rsidR="00AA58C4" w:rsidRPr="0054219B" w:rsidRDefault="00AA58C4" w:rsidP="00AA58C4">
      <w:pPr>
        <w:pStyle w:val="Zwykytekst1"/>
        <w:tabs>
          <w:tab w:val="left" w:pos="9214"/>
        </w:tabs>
        <w:spacing w:before="120"/>
        <w:ind w:right="-1"/>
        <w:jc w:val="both"/>
        <w:rPr>
          <w:rFonts w:ascii="Arial" w:hAnsi="Arial" w:cs="Arial"/>
          <w:sz w:val="22"/>
          <w:szCs w:val="22"/>
        </w:rPr>
      </w:pPr>
      <w:r w:rsidRPr="0054219B">
        <w:rPr>
          <w:rFonts w:ascii="Arial" w:hAnsi="Arial" w:cs="Arial"/>
          <w:sz w:val="22"/>
          <w:szCs w:val="22"/>
        </w:rPr>
        <w:t>Ja:</w:t>
      </w:r>
    </w:p>
    <w:p w:rsidR="00AA58C4" w:rsidRPr="0054219B" w:rsidRDefault="00AA58C4" w:rsidP="00AA58C4">
      <w:pPr>
        <w:pStyle w:val="Zwykytekst1"/>
        <w:tabs>
          <w:tab w:val="left" w:pos="9214"/>
        </w:tabs>
        <w:spacing w:before="120"/>
        <w:ind w:right="-1"/>
        <w:jc w:val="center"/>
        <w:rPr>
          <w:rFonts w:ascii="Arial" w:hAnsi="Arial" w:cs="Arial"/>
          <w:sz w:val="22"/>
          <w:szCs w:val="22"/>
        </w:rPr>
      </w:pPr>
      <w:r w:rsidRPr="0054219B">
        <w:rPr>
          <w:rFonts w:ascii="Arial" w:hAnsi="Arial" w:cs="Arial"/>
          <w:sz w:val="22"/>
          <w:szCs w:val="22"/>
        </w:rPr>
        <w:t>……………………………………..…………………………………………………………..</w:t>
      </w:r>
    </w:p>
    <w:p w:rsidR="00AA58C4" w:rsidRPr="0054219B" w:rsidRDefault="00AA58C4" w:rsidP="00AA58C4">
      <w:pPr>
        <w:pStyle w:val="Zwykytekst1"/>
        <w:tabs>
          <w:tab w:val="left" w:pos="9214"/>
        </w:tabs>
        <w:spacing w:before="120"/>
        <w:ind w:right="-1"/>
        <w:jc w:val="center"/>
        <w:rPr>
          <w:rFonts w:ascii="Arial" w:hAnsi="Arial" w:cs="Arial"/>
          <w:i/>
          <w:sz w:val="22"/>
          <w:szCs w:val="22"/>
        </w:rPr>
      </w:pPr>
      <w:r w:rsidRPr="0054219B">
        <w:rPr>
          <w:rFonts w:ascii="Arial" w:hAnsi="Arial" w:cs="Arial"/>
          <w:i/>
          <w:sz w:val="22"/>
          <w:szCs w:val="22"/>
        </w:rPr>
        <w:t xml:space="preserve">(imię i nazwisko osoby upoważnionej do reprezentowania Podmiotu, stanowisko </w:t>
      </w:r>
      <w:r w:rsidRPr="0054219B">
        <w:rPr>
          <w:rFonts w:ascii="Arial" w:hAnsi="Arial" w:cs="Arial"/>
          <w:i/>
          <w:sz w:val="22"/>
          <w:szCs w:val="22"/>
        </w:rPr>
        <w:br/>
        <w:t>(właściciel, prezes zarządu, członek zarządu, prokurent, upełnomocniony reprezentant itp.*))</w:t>
      </w:r>
    </w:p>
    <w:p w:rsidR="00AA58C4" w:rsidRPr="0054219B" w:rsidRDefault="00AA58C4" w:rsidP="00AA58C4">
      <w:pPr>
        <w:pStyle w:val="Zwykytekst1"/>
        <w:tabs>
          <w:tab w:val="left" w:pos="9214"/>
        </w:tabs>
        <w:spacing w:before="120"/>
        <w:ind w:right="-1"/>
        <w:jc w:val="center"/>
        <w:rPr>
          <w:rFonts w:ascii="Arial" w:hAnsi="Arial" w:cs="Arial"/>
          <w:sz w:val="22"/>
          <w:szCs w:val="22"/>
        </w:rPr>
      </w:pPr>
    </w:p>
    <w:p w:rsidR="00AA58C4" w:rsidRPr="0054219B" w:rsidRDefault="00AA58C4" w:rsidP="00AA58C4">
      <w:pPr>
        <w:pStyle w:val="Zwykytekst1"/>
        <w:tabs>
          <w:tab w:val="left" w:pos="9214"/>
        </w:tabs>
        <w:spacing w:before="120"/>
        <w:ind w:right="-1"/>
        <w:jc w:val="center"/>
        <w:rPr>
          <w:rFonts w:ascii="Arial" w:hAnsi="Arial" w:cs="Arial"/>
          <w:sz w:val="22"/>
          <w:szCs w:val="22"/>
        </w:rPr>
      </w:pPr>
      <w:r w:rsidRPr="0054219B">
        <w:rPr>
          <w:rFonts w:ascii="Arial" w:hAnsi="Arial" w:cs="Arial"/>
          <w:sz w:val="22"/>
          <w:szCs w:val="22"/>
        </w:rPr>
        <w:t>Działając w imieniu i na rzecz:</w:t>
      </w:r>
    </w:p>
    <w:p w:rsidR="00AA58C4" w:rsidRPr="0054219B" w:rsidRDefault="00AA58C4" w:rsidP="00AA58C4">
      <w:pPr>
        <w:pStyle w:val="Zwykytekst1"/>
        <w:tabs>
          <w:tab w:val="left" w:pos="9214"/>
        </w:tabs>
        <w:spacing w:before="120"/>
        <w:ind w:right="-1"/>
        <w:jc w:val="center"/>
        <w:rPr>
          <w:rFonts w:ascii="Arial" w:hAnsi="Arial" w:cs="Arial"/>
          <w:sz w:val="22"/>
          <w:szCs w:val="22"/>
        </w:rPr>
      </w:pPr>
      <w:r w:rsidRPr="0054219B">
        <w:rPr>
          <w:rFonts w:ascii="Arial" w:hAnsi="Arial" w:cs="Arial"/>
          <w:sz w:val="22"/>
          <w:szCs w:val="22"/>
        </w:rPr>
        <w:t>……………………………………..…………………………………………………………..</w:t>
      </w:r>
    </w:p>
    <w:p w:rsidR="00AA58C4" w:rsidRPr="0054219B" w:rsidRDefault="00AA58C4" w:rsidP="00AA58C4">
      <w:pPr>
        <w:pStyle w:val="Zwykytekst1"/>
        <w:tabs>
          <w:tab w:val="left" w:pos="9214"/>
        </w:tabs>
        <w:spacing w:before="120"/>
        <w:ind w:right="-1"/>
        <w:jc w:val="center"/>
        <w:rPr>
          <w:rFonts w:ascii="Arial" w:hAnsi="Arial" w:cs="Arial"/>
          <w:i/>
          <w:sz w:val="22"/>
          <w:szCs w:val="22"/>
        </w:rPr>
      </w:pPr>
      <w:r w:rsidRPr="0054219B">
        <w:rPr>
          <w:rFonts w:ascii="Arial" w:hAnsi="Arial" w:cs="Arial"/>
          <w:i/>
          <w:sz w:val="22"/>
          <w:szCs w:val="22"/>
        </w:rPr>
        <w:t>(nazwa Podmiotu)</w:t>
      </w:r>
    </w:p>
    <w:p w:rsidR="00AA58C4" w:rsidRPr="0054219B" w:rsidRDefault="00AA58C4" w:rsidP="00AA58C4">
      <w:pPr>
        <w:pStyle w:val="Zwykytekst1"/>
        <w:tabs>
          <w:tab w:val="left" w:pos="9214"/>
        </w:tabs>
        <w:spacing w:before="120"/>
        <w:ind w:right="-1"/>
        <w:jc w:val="center"/>
        <w:rPr>
          <w:rFonts w:ascii="Arial" w:hAnsi="Arial" w:cs="Arial"/>
          <w:sz w:val="22"/>
          <w:szCs w:val="22"/>
        </w:rPr>
      </w:pPr>
    </w:p>
    <w:p w:rsidR="00AA58C4" w:rsidRPr="0054219B" w:rsidRDefault="00AA58C4" w:rsidP="00AA58C4">
      <w:pPr>
        <w:pStyle w:val="Zwykytekst1"/>
        <w:tabs>
          <w:tab w:val="left" w:pos="9214"/>
        </w:tabs>
        <w:spacing w:before="120"/>
        <w:ind w:right="-1"/>
        <w:jc w:val="center"/>
        <w:rPr>
          <w:rFonts w:ascii="Arial" w:hAnsi="Arial" w:cs="Arial"/>
          <w:sz w:val="22"/>
          <w:szCs w:val="22"/>
        </w:rPr>
      </w:pPr>
      <w:r w:rsidRPr="0054219B">
        <w:rPr>
          <w:rFonts w:ascii="Arial" w:hAnsi="Arial" w:cs="Arial"/>
          <w:sz w:val="22"/>
          <w:szCs w:val="22"/>
        </w:rPr>
        <w:t>Zobowiązuję się do oddania nw. zasobów na potrzeby wykonania zamówienia:</w:t>
      </w:r>
    </w:p>
    <w:p w:rsidR="00AA58C4" w:rsidRPr="0054219B" w:rsidRDefault="00AA58C4" w:rsidP="00AA58C4">
      <w:pPr>
        <w:pStyle w:val="Zwykytekst1"/>
        <w:tabs>
          <w:tab w:val="left" w:pos="9214"/>
        </w:tabs>
        <w:spacing w:before="120"/>
        <w:ind w:right="-1"/>
        <w:jc w:val="center"/>
        <w:rPr>
          <w:rFonts w:ascii="Arial" w:hAnsi="Arial" w:cs="Arial"/>
          <w:sz w:val="22"/>
          <w:szCs w:val="22"/>
        </w:rPr>
      </w:pPr>
      <w:r w:rsidRPr="0054219B">
        <w:rPr>
          <w:rFonts w:ascii="Arial" w:hAnsi="Arial" w:cs="Arial"/>
          <w:sz w:val="22"/>
          <w:szCs w:val="22"/>
        </w:rPr>
        <w:t>……………………………………..…………………………………………………………..</w:t>
      </w:r>
    </w:p>
    <w:p w:rsidR="00AA58C4" w:rsidRPr="0054219B" w:rsidRDefault="00AA58C4" w:rsidP="00AA58C4">
      <w:pPr>
        <w:spacing w:before="120"/>
        <w:jc w:val="center"/>
        <w:rPr>
          <w:rFonts w:ascii="Arial" w:hAnsi="Arial" w:cs="Arial"/>
          <w:i/>
          <w:strike/>
          <w:sz w:val="22"/>
          <w:szCs w:val="22"/>
        </w:rPr>
      </w:pPr>
      <w:r w:rsidRPr="0054219B">
        <w:rPr>
          <w:rFonts w:ascii="Arial" w:hAnsi="Arial" w:cs="Arial"/>
          <w:i/>
          <w:sz w:val="22"/>
          <w:szCs w:val="22"/>
        </w:rPr>
        <w:t>(określenie zasobu –</w:t>
      </w:r>
      <w:r w:rsidRPr="0054219B">
        <w:rPr>
          <w:rFonts w:ascii="Arial" w:hAnsi="Arial" w:cs="Arial"/>
          <w:i/>
          <w:iCs/>
          <w:sz w:val="22"/>
          <w:szCs w:val="22"/>
        </w:rPr>
        <w:t>zdolność techniczna lub zawodowa, sytuacja finansowa lub ekonomiczna</w:t>
      </w:r>
      <w:r w:rsidRPr="0054219B">
        <w:rPr>
          <w:rFonts w:ascii="Arial" w:hAnsi="Arial" w:cs="Arial"/>
          <w:i/>
          <w:sz w:val="22"/>
          <w:szCs w:val="22"/>
        </w:rPr>
        <w:t>)</w:t>
      </w:r>
    </w:p>
    <w:p w:rsidR="00AA58C4" w:rsidRPr="0054219B" w:rsidRDefault="00AA58C4" w:rsidP="00AA58C4">
      <w:pPr>
        <w:pStyle w:val="Zwykytekst1"/>
        <w:tabs>
          <w:tab w:val="left" w:pos="9214"/>
        </w:tabs>
        <w:spacing w:before="120"/>
        <w:ind w:right="-1"/>
        <w:jc w:val="center"/>
        <w:rPr>
          <w:rFonts w:ascii="Arial" w:hAnsi="Arial" w:cs="Arial"/>
          <w:sz w:val="22"/>
          <w:szCs w:val="22"/>
        </w:rPr>
      </w:pPr>
    </w:p>
    <w:p w:rsidR="00AA58C4" w:rsidRPr="0054219B" w:rsidRDefault="00AA58C4" w:rsidP="00AA58C4">
      <w:pPr>
        <w:pStyle w:val="Zwykytekst1"/>
        <w:tabs>
          <w:tab w:val="left" w:pos="9214"/>
        </w:tabs>
        <w:spacing w:before="120"/>
        <w:ind w:right="-1"/>
        <w:jc w:val="center"/>
        <w:rPr>
          <w:rFonts w:ascii="Arial" w:hAnsi="Arial" w:cs="Arial"/>
          <w:sz w:val="22"/>
          <w:szCs w:val="22"/>
        </w:rPr>
      </w:pPr>
      <w:r w:rsidRPr="0054219B">
        <w:rPr>
          <w:rFonts w:ascii="Arial" w:hAnsi="Arial" w:cs="Arial"/>
          <w:sz w:val="22"/>
          <w:szCs w:val="22"/>
        </w:rPr>
        <w:t>do dyspozycji Wykonawcy:</w:t>
      </w:r>
    </w:p>
    <w:p w:rsidR="00AA58C4" w:rsidRPr="0054219B" w:rsidRDefault="00AA58C4" w:rsidP="00AA58C4">
      <w:pPr>
        <w:pStyle w:val="Zwykytekst1"/>
        <w:tabs>
          <w:tab w:val="left" w:pos="9214"/>
        </w:tabs>
        <w:spacing w:before="120"/>
        <w:ind w:right="-1"/>
        <w:jc w:val="center"/>
        <w:rPr>
          <w:rFonts w:ascii="Arial" w:hAnsi="Arial" w:cs="Arial"/>
          <w:sz w:val="22"/>
          <w:szCs w:val="22"/>
        </w:rPr>
      </w:pPr>
    </w:p>
    <w:p w:rsidR="00AA58C4" w:rsidRPr="0054219B" w:rsidRDefault="00AA58C4" w:rsidP="00AA58C4">
      <w:pPr>
        <w:pStyle w:val="Zwykytekst1"/>
        <w:tabs>
          <w:tab w:val="left" w:pos="9214"/>
        </w:tabs>
        <w:spacing w:before="120"/>
        <w:ind w:right="-1"/>
        <w:jc w:val="center"/>
        <w:rPr>
          <w:rFonts w:ascii="Arial" w:hAnsi="Arial" w:cs="Arial"/>
          <w:sz w:val="22"/>
          <w:szCs w:val="22"/>
        </w:rPr>
      </w:pPr>
      <w:r w:rsidRPr="0054219B">
        <w:rPr>
          <w:rFonts w:ascii="Arial" w:hAnsi="Arial" w:cs="Arial"/>
          <w:sz w:val="22"/>
          <w:szCs w:val="22"/>
        </w:rPr>
        <w:t>……………………………………..…………………………………………………………..</w:t>
      </w:r>
    </w:p>
    <w:p w:rsidR="00AA58C4" w:rsidRPr="0054219B" w:rsidRDefault="00AA58C4" w:rsidP="00AA58C4">
      <w:pPr>
        <w:spacing w:before="120"/>
        <w:jc w:val="center"/>
        <w:rPr>
          <w:rFonts w:ascii="Arial" w:hAnsi="Arial" w:cs="Arial"/>
          <w:i/>
          <w:sz w:val="22"/>
          <w:szCs w:val="22"/>
        </w:rPr>
      </w:pPr>
      <w:r w:rsidRPr="0054219B">
        <w:rPr>
          <w:rFonts w:ascii="Arial" w:hAnsi="Arial" w:cs="Arial"/>
          <w:i/>
          <w:sz w:val="22"/>
          <w:szCs w:val="22"/>
        </w:rPr>
        <w:t xml:space="preserve"> (nazwa Wykonawcy)</w:t>
      </w:r>
    </w:p>
    <w:p w:rsidR="00AA58C4" w:rsidRPr="0054219B" w:rsidRDefault="00AA58C4" w:rsidP="00AA58C4">
      <w:pPr>
        <w:spacing w:before="120"/>
        <w:jc w:val="center"/>
        <w:rPr>
          <w:rFonts w:ascii="Arial" w:hAnsi="Arial" w:cs="Arial"/>
          <w:sz w:val="22"/>
          <w:szCs w:val="22"/>
        </w:rPr>
      </w:pPr>
    </w:p>
    <w:p w:rsidR="00AA58C4" w:rsidRPr="0054219B" w:rsidRDefault="00AA58C4" w:rsidP="00AA58C4">
      <w:pPr>
        <w:spacing w:before="120"/>
        <w:jc w:val="center"/>
        <w:rPr>
          <w:rFonts w:ascii="Arial" w:hAnsi="Arial" w:cs="Arial"/>
          <w:sz w:val="22"/>
          <w:szCs w:val="22"/>
        </w:rPr>
      </w:pPr>
      <w:r w:rsidRPr="0054219B">
        <w:rPr>
          <w:rFonts w:ascii="Arial" w:hAnsi="Arial" w:cs="Arial"/>
          <w:sz w:val="22"/>
          <w:szCs w:val="22"/>
        </w:rPr>
        <w:t>przy wykonywaniu (w trakcie realizacji) zamówienia pod nazwą:</w:t>
      </w:r>
    </w:p>
    <w:p w:rsidR="00AA58C4" w:rsidRPr="0054219B" w:rsidRDefault="00AA58C4" w:rsidP="00AA58C4">
      <w:pPr>
        <w:pStyle w:val="Zwykytekst1"/>
        <w:spacing w:before="120"/>
        <w:ind w:right="283"/>
        <w:jc w:val="both"/>
        <w:rPr>
          <w:rFonts w:ascii="Arial" w:hAnsi="Arial" w:cs="Arial"/>
          <w:b/>
          <w:i/>
          <w:sz w:val="22"/>
          <w:szCs w:val="22"/>
        </w:rPr>
      </w:pPr>
    </w:p>
    <w:p w:rsidR="00AA58C4" w:rsidRPr="0054219B" w:rsidRDefault="00AA58C4" w:rsidP="00AA58C4">
      <w:pPr>
        <w:pStyle w:val="Tekstpodstawowy2"/>
        <w:spacing w:before="120" w:after="0" w:line="240" w:lineRule="auto"/>
        <w:jc w:val="both"/>
        <w:rPr>
          <w:rFonts w:ascii="Arial" w:hAnsi="Arial" w:cs="Arial"/>
          <w:b/>
          <w:bCs/>
          <w:sz w:val="22"/>
          <w:szCs w:val="22"/>
        </w:rPr>
      </w:pPr>
      <w:r w:rsidRPr="0054219B">
        <w:rPr>
          <w:rFonts w:ascii="Arial" w:hAnsi="Arial" w:cs="Arial"/>
          <w:b/>
          <w:sz w:val="22"/>
          <w:szCs w:val="22"/>
        </w:rPr>
        <w:t>Sprawowanie nadzoru inwestorskiego nad real</w:t>
      </w:r>
      <w:r w:rsidR="00DF2459" w:rsidRPr="0054219B">
        <w:rPr>
          <w:rFonts w:ascii="Arial" w:hAnsi="Arial" w:cs="Arial"/>
          <w:b/>
          <w:sz w:val="22"/>
          <w:szCs w:val="22"/>
        </w:rPr>
        <w:t>izacją zadania inwestycyjnego w </w:t>
      </w:r>
      <w:r w:rsidRPr="0054219B">
        <w:rPr>
          <w:rFonts w:ascii="Arial" w:hAnsi="Arial" w:cs="Arial"/>
          <w:b/>
          <w:sz w:val="22"/>
          <w:szCs w:val="22"/>
        </w:rPr>
        <w:t>ramach projektu p.n.: „Utworzenie transportowych węzłów integrujących wraz ze ścieżkami pieszo-rowerowymi i rozwojem sieci publicznego transportu zbiorowego na terenie Chojnicko-Człuchowskiego Miejskiego Obszaru Funkcjonalnego.</w:t>
      </w:r>
    </w:p>
    <w:p w:rsidR="00AA58C4" w:rsidRPr="0054219B" w:rsidRDefault="00AA58C4" w:rsidP="00AA58C4">
      <w:pPr>
        <w:pStyle w:val="edytowalna"/>
        <w:spacing w:before="120" w:after="0" w:line="240" w:lineRule="auto"/>
        <w:rPr>
          <w:b/>
          <w:sz w:val="22"/>
        </w:rPr>
      </w:pPr>
      <w:r w:rsidRPr="0054219B">
        <w:rPr>
          <w:bCs/>
          <w:sz w:val="22"/>
        </w:rPr>
        <w:t>(nr referencyjny</w:t>
      </w:r>
      <w:r w:rsidRPr="0054219B">
        <w:rPr>
          <w:b/>
          <w:sz w:val="22"/>
        </w:rPr>
        <w:t>)</w:t>
      </w:r>
    </w:p>
    <w:p w:rsidR="00AA58C4" w:rsidRPr="0054219B" w:rsidRDefault="00AA58C4" w:rsidP="00AA58C4">
      <w:pPr>
        <w:spacing w:before="120"/>
        <w:jc w:val="center"/>
        <w:rPr>
          <w:rFonts w:ascii="Arial" w:hAnsi="Arial" w:cs="Arial"/>
          <w:bCs/>
          <w:sz w:val="22"/>
          <w:szCs w:val="22"/>
        </w:rPr>
      </w:pPr>
    </w:p>
    <w:p w:rsidR="00AA58C4" w:rsidRPr="0054219B" w:rsidRDefault="00AA58C4" w:rsidP="00AA58C4">
      <w:pPr>
        <w:pStyle w:val="Zwykytekst1"/>
        <w:spacing w:before="120"/>
        <w:ind w:right="283"/>
        <w:jc w:val="both"/>
        <w:rPr>
          <w:rFonts w:ascii="Arial" w:hAnsi="Arial" w:cs="Arial"/>
          <w:sz w:val="22"/>
          <w:szCs w:val="22"/>
        </w:rPr>
      </w:pPr>
    </w:p>
    <w:p w:rsidR="00AA58C4" w:rsidRPr="0054219B" w:rsidRDefault="00AA58C4" w:rsidP="00AA58C4">
      <w:pPr>
        <w:pStyle w:val="Zwykytekst1"/>
        <w:spacing w:before="120"/>
        <w:ind w:right="283"/>
        <w:jc w:val="both"/>
        <w:rPr>
          <w:rFonts w:ascii="Arial" w:hAnsi="Arial" w:cs="Arial"/>
          <w:sz w:val="22"/>
          <w:szCs w:val="22"/>
        </w:rPr>
      </w:pPr>
      <w:r w:rsidRPr="0054219B">
        <w:rPr>
          <w:rFonts w:ascii="Arial" w:hAnsi="Arial" w:cs="Arial"/>
          <w:sz w:val="22"/>
          <w:szCs w:val="22"/>
        </w:rPr>
        <w:t>Oświadczam, iż:</w:t>
      </w:r>
    </w:p>
    <w:p w:rsidR="00AA58C4" w:rsidRPr="0054219B" w:rsidRDefault="00AA58C4" w:rsidP="00AA58C4">
      <w:pPr>
        <w:pStyle w:val="Zwykytekst1"/>
        <w:numPr>
          <w:ilvl w:val="0"/>
          <w:numId w:val="12"/>
        </w:numPr>
        <w:spacing w:before="120"/>
        <w:jc w:val="both"/>
        <w:rPr>
          <w:rFonts w:ascii="Arial" w:hAnsi="Arial" w:cs="Arial"/>
          <w:sz w:val="22"/>
          <w:szCs w:val="22"/>
        </w:rPr>
      </w:pPr>
      <w:r w:rsidRPr="0054219B">
        <w:rPr>
          <w:rFonts w:ascii="Arial" w:hAnsi="Arial" w:cs="Arial"/>
          <w:sz w:val="22"/>
          <w:szCs w:val="22"/>
        </w:rPr>
        <w:t>udostępniam Wykonawcy ww. zasoby, w następującym zakresie:</w:t>
      </w:r>
    </w:p>
    <w:p w:rsidR="00AA58C4" w:rsidRPr="0054219B" w:rsidRDefault="00AA58C4" w:rsidP="00AA58C4">
      <w:pPr>
        <w:pStyle w:val="Zwykytekst1"/>
        <w:spacing w:before="120"/>
        <w:ind w:left="720"/>
        <w:jc w:val="both"/>
        <w:rPr>
          <w:rFonts w:ascii="Arial" w:hAnsi="Arial" w:cs="Arial"/>
          <w:sz w:val="22"/>
          <w:szCs w:val="22"/>
        </w:rPr>
      </w:pPr>
      <w:r w:rsidRPr="0054219B">
        <w:rPr>
          <w:rFonts w:ascii="Arial" w:hAnsi="Arial" w:cs="Arial"/>
          <w:sz w:val="22"/>
          <w:szCs w:val="22"/>
        </w:rPr>
        <w:t>……………………………………………………………………………………………….</w:t>
      </w:r>
    </w:p>
    <w:p w:rsidR="00AA58C4" w:rsidRPr="0054219B" w:rsidRDefault="00AA58C4" w:rsidP="00AA58C4">
      <w:pPr>
        <w:pStyle w:val="Zwykytekst1"/>
        <w:spacing w:before="120"/>
        <w:ind w:left="720"/>
        <w:jc w:val="both"/>
        <w:rPr>
          <w:rFonts w:ascii="Arial" w:hAnsi="Arial" w:cs="Arial"/>
          <w:sz w:val="22"/>
          <w:szCs w:val="22"/>
        </w:rPr>
      </w:pPr>
      <w:r w:rsidRPr="0054219B">
        <w:rPr>
          <w:rFonts w:ascii="Arial" w:hAnsi="Arial" w:cs="Arial"/>
          <w:sz w:val="22"/>
          <w:szCs w:val="22"/>
        </w:rPr>
        <w:t>……………………………………………………………………………………………….</w:t>
      </w:r>
    </w:p>
    <w:p w:rsidR="00AA58C4" w:rsidRPr="0054219B" w:rsidRDefault="00AA58C4" w:rsidP="00AA58C4">
      <w:pPr>
        <w:pStyle w:val="Zwykytekst1"/>
        <w:numPr>
          <w:ilvl w:val="0"/>
          <w:numId w:val="12"/>
        </w:numPr>
        <w:spacing w:before="120"/>
        <w:ind w:right="283"/>
        <w:jc w:val="both"/>
        <w:rPr>
          <w:rFonts w:ascii="Arial" w:hAnsi="Arial" w:cs="Arial"/>
          <w:sz w:val="22"/>
          <w:szCs w:val="22"/>
        </w:rPr>
      </w:pPr>
      <w:r w:rsidRPr="0054219B">
        <w:rPr>
          <w:rFonts w:ascii="Arial" w:hAnsi="Arial" w:cs="Arial"/>
          <w:sz w:val="22"/>
          <w:szCs w:val="22"/>
        </w:rPr>
        <w:lastRenderedPageBreak/>
        <w:t>sposób wykorzystania udostępnionych przeze mnie zasobów będzie następujący:</w:t>
      </w:r>
    </w:p>
    <w:p w:rsidR="00AA58C4" w:rsidRPr="0054219B" w:rsidRDefault="00AA58C4" w:rsidP="00AA58C4">
      <w:pPr>
        <w:pStyle w:val="Zwykytekst1"/>
        <w:spacing w:before="120"/>
        <w:ind w:left="720"/>
        <w:jc w:val="both"/>
        <w:rPr>
          <w:rFonts w:ascii="Arial" w:hAnsi="Arial" w:cs="Arial"/>
          <w:sz w:val="22"/>
          <w:szCs w:val="22"/>
        </w:rPr>
      </w:pPr>
      <w:r w:rsidRPr="0054219B">
        <w:rPr>
          <w:rFonts w:ascii="Arial" w:hAnsi="Arial" w:cs="Arial"/>
          <w:sz w:val="22"/>
          <w:szCs w:val="22"/>
        </w:rPr>
        <w:t>……………………………………………………………………………………………….</w:t>
      </w:r>
    </w:p>
    <w:p w:rsidR="00AA58C4" w:rsidRPr="0054219B" w:rsidRDefault="00AA58C4" w:rsidP="00AA58C4">
      <w:pPr>
        <w:pStyle w:val="Zwykytekst1"/>
        <w:spacing w:before="120"/>
        <w:ind w:left="720"/>
        <w:jc w:val="both"/>
        <w:rPr>
          <w:rFonts w:ascii="Arial" w:hAnsi="Arial" w:cs="Arial"/>
          <w:sz w:val="22"/>
          <w:szCs w:val="22"/>
        </w:rPr>
      </w:pPr>
      <w:r w:rsidRPr="0054219B">
        <w:rPr>
          <w:rFonts w:ascii="Arial" w:hAnsi="Arial" w:cs="Arial"/>
          <w:sz w:val="22"/>
          <w:szCs w:val="22"/>
        </w:rPr>
        <w:t>……………………………………………………………………………………………….</w:t>
      </w:r>
    </w:p>
    <w:p w:rsidR="00AA58C4" w:rsidRPr="0054219B" w:rsidRDefault="00AA58C4" w:rsidP="00AA58C4">
      <w:pPr>
        <w:pStyle w:val="Zwykytekst1"/>
        <w:numPr>
          <w:ilvl w:val="0"/>
          <w:numId w:val="12"/>
        </w:numPr>
        <w:spacing w:before="120"/>
        <w:ind w:right="283"/>
        <w:jc w:val="both"/>
        <w:rPr>
          <w:rFonts w:ascii="Arial" w:hAnsi="Arial" w:cs="Arial"/>
          <w:sz w:val="22"/>
          <w:szCs w:val="22"/>
        </w:rPr>
      </w:pPr>
      <w:r w:rsidRPr="0054219B">
        <w:rPr>
          <w:rFonts w:ascii="Arial" w:hAnsi="Arial" w:cs="Arial"/>
          <w:sz w:val="22"/>
          <w:szCs w:val="22"/>
        </w:rPr>
        <w:t>charakter stosunku łączącego mnie z Wykonawcą będzie następujący:</w:t>
      </w:r>
    </w:p>
    <w:p w:rsidR="00AA58C4" w:rsidRPr="0054219B" w:rsidRDefault="00AA58C4" w:rsidP="00AA58C4">
      <w:pPr>
        <w:pStyle w:val="Zwykytekst1"/>
        <w:spacing w:before="120"/>
        <w:ind w:left="720"/>
        <w:jc w:val="both"/>
        <w:rPr>
          <w:rFonts w:ascii="Arial" w:hAnsi="Arial" w:cs="Arial"/>
          <w:sz w:val="22"/>
          <w:szCs w:val="22"/>
        </w:rPr>
      </w:pPr>
      <w:r w:rsidRPr="0054219B">
        <w:rPr>
          <w:rFonts w:ascii="Arial" w:hAnsi="Arial" w:cs="Arial"/>
          <w:sz w:val="22"/>
          <w:szCs w:val="22"/>
        </w:rPr>
        <w:t>……………………………………………………………………………………………….</w:t>
      </w:r>
    </w:p>
    <w:p w:rsidR="00AA58C4" w:rsidRPr="0054219B" w:rsidRDefault="00AA58C4" w:rsidP="00AA58C4">
      <w:pPr>
        <w:pStyle w:val="Zwykytekst1"/>
        <w:numPr>
          <w:ilvl w:val="0"/>
          <w:numId w:val="12"/>
        </w:numPr>
        <w:spacing w:before="120"/>
        <w:ind w:right="283"/>
        <w:jc w:val="both"/>
        <w:rPr>
          <w:rFonts w:ascii="Arial" w:hAnsi="Arial" w:cs="Arial"/>
          <w:sz w:val="22"/>
          <w:szCs w:val="22"/>
        </w:rPr>
      </w:pPr>
      <w:r w:rsidRPr="0054219B">
        <w:rPr>
          <w:rFonts w:ascii="Arial" w:hAnsi="Arial" w:cs="Arial"/>
          <w:sz w:val="22"/>
          <w:szCs w:val="22"/>
        </w:rPr>
        <w:t>zakres mojego udziału przy wykonywaniu zamówienia będzie następujący:</w:t>
      </w:r>
    </w:p>
    <w:p w:rsidR="00AA58C4" w:rsidRPr="0054219B" w:rsidRDefault="001613F9" w:rsidP="00AA58C4">
      <w:pPr>
        <w:pStyle w:val="Zwykytekst1"/>
        <w:spacing w:before="120"/>
        <w:ind w:left="720" w:right="283"/>
        <w:jc w:val="both"/>
        <w:rPr>
          <w:rFonts w:ascii="Arial" w:hAnsi="Arial" w:cs="Arial"/>
          <w:sz w:val="22"/>
          <w:szCs w:val="22"/>
        </w:rPr>
      </w:pPr>
      <w:r w:rsidRPr="0054219B">
        <w:rPr>
          <w:rFonts w:ascii="Arial" w:hAnsi="Arial" w:cs="Arial"/>
          <w:sz w:val="22"/>
          <w:szCs w:val="22"/>
        </w:rPr>
        <w:t>……………………………………………………………………………………………</w:t>
      </w:r>
      <w:r>
        <w:rPr>
          <w:rFonts w:ascii="Arial" w:hAnsi="Arial" w:cs="Arial"/>
          <w:sz w:val="22"/>
          <w:szCs w:val="22"/>
        </w:rPr>
        <w:t>.</w:t>
      </w:r>
    </w:p>
    <w:p w:rsidR="00AA58C4" w:rsidRPr="0054219B" w:rsidRDefault="00AA58C4" w:rsidP="00AA58C4">
      <w:pPr>
        <w:pStyle w:val="Zwykytekst1"/>
        <w:numPr>
          <w:ilvl w:val="0"/>
          <w:numId w:val="12"/>
        </w:numPr>
        <w:spacing w:before="120"/>
        <w:ind w:right="283"/>
        <w:jc w:val="both"/>
        <w:rPr>
          <w:rFonts w:ascii="Arial" w:hAnsi="Arial" w:cs="Arial"/>
          <w:sz w:val="22"/>
          <w:szCs w:val="22"/>
        </w:rPr>
      </w:pPr>
      <w:r w:rsidRPr="0054219B">
        <w:rPr>
          <w:rFonts w:ascii="Arial" w:hAnsi="Arial" w:cs="Arial"/>
          <w:sz w:val="22"/>
          <w:szCs w:val="22"/>
        </w:rPr>
        <w:t>okres mojego udziału przy wykonywaniu zamówienia będzie następujący:</w:t>
      </w:r>
    </w:p>
    <w:p w:rsidR="00AA58C4" w:rsidRPr="0054219B" w:rsidRDefault="00AA58C4" w:rsidP="00AA58C4">
      <w:pPr>
        <w:pStyle w:val="Zwykytekst1"/>
        <w:spacing w:before="120"/>
        <w:ind w:left="720"/>
        <w:jc w:val="both"/>
        <w:rPr>
          <w:rFonts w:ascii="Arial" w:hAnsi="Arial" w:cs="Arial"/>
          <w:sz w:val="22"/>
          <w:szCs w:val="22"/>
        </w:rPr>
      </w:pPr>
      <w:r w:rsidRPr="0054219B">
        <w:rPr>
          <w:rFonts w:ascii="Arial" w:hAnsi="Arial" w:cs="Arial"/>
          <w:sz w:val="22"/>
          <w:szCs w:val="22"/>
        </w:rPr>
        <w:t>……………………………………………………………………………………………….</w:t>
      </w:r>
    </w:p>
    <w:p w:rsidR="00AA58C4" w:rsidRPr="0054219B" w:rsidRDefault="00AA58C4" w:rsidP="00AA58C4">
      <w:pPr>
        <w:pStyle w:val="Zwykytekst1"/>
        <w:spacing w:before="120"/>
        <w:ind w:left="720"/>
        <w:jc w:val="both"/>
        <w:rPr>
          <w:rFonts w:ascii="Arial" w:hAnsi="Arial" w:cs="Arial"/>
          <w:sz w:val="22"/>
          <w:szCs w:val="22"/>
        </w:rPr>
      </w:pPr>
      <w:r w:rsidRPr="0054219B">
        <w:rPr>
          <w:rFonts w:ascii="Arial" w:hAnsi="Arial" w:cs="Arial"/>
          <w:sz w:val="22"/>
          <w:szCs w:val="22"/>
        </w:rPr>
        <w:t>……………………………………………………………………………………………….</w:t>
      </w:r>
    </w:p>
    <w:p w:rsidR="00AA58C4" w:rsidRPr="0054219B" w:rsidRDefault="00AA58C4" w:rsidP="00AA58C4">
      <w:pPr>
        <w:pStyle w:val="Zwykytekst1"/>
        <w:spacing w:before="120"/>
        <w:ind w:left="720" w:right="283"/>
        <w:jc w:val="both"/>
        <w:rPr>
          <w:rFonts w:ascii="Arial" w:hAnsi="Arial" w:cs="Arial"/>
          <w:sz w:val="22"/>
          <w:szCs w:val="22"/>
        </w:rPr>
      </w:pPr>
      <w:r w:rsidRPr="0054219B">
        <w:rPr>
          <w:rFonts w:ascii="Arial" w:hAnsi="Arial" w:cs="Arial"/>
          <w:sz w:val="22"/>
          <w:szCs w:val="22"/>
        </w:rPr>
        <w:t xml:space="preserve">będę realizował nw. usługi, których dotyczą udostępniane zasoby odnoszące się do warunków udziału dot. wykształcenia, kwalifikacji zawodowych lub doświadczenia, na których polega Wykonawca: </w:t>
      </w:r>
    </w:p>
    <w:p w:rsidR="00AA58C4" w:rsidRPr="0054219B" w:rsidRDefault="00AA58C4" w:rsidP="00AA58C4">
      <w:pPr>
        <w:pStyle w:val="Zwykytekst1"/>
        <w:spacing w:before="120"/>
        <w:ind w:left="720"/>
        <w:jc w:val="both"/>
        <w:rPr>
          <w:rFonts w:ascii="Arial" w:hAnsi="Arial" w:cs="Arial"/>
          <w:sz w:val="22"/>
          <w:szCs w:val="22"/>
        </w:rPr>
      </w:pPr>
      <w:r w:rsidRPr="0054219B">
        <w:rPr>
          <w:rFonts w:ascii="Arial" w:hAnsi="Arial" w:cs="Arial"/>
          <w:sz w:val="22"/>
          <w:szCs w:val="22"/>
        </w:rPr>
        <w:t>……………………………………………………………………………………………………………………..</w:t>
      </w:r>
    </w:p>
    <w:p w:rsidR="00AA58C4" w:rsidRPr="0054219B" w:rsidRDefault="00AA58C4" w:rsidP="00AA58C4">
      <w:pPr>
        <w:pStyle w:val="Zwykytekst1"/>
        <w:spacing w:before="120"/>
        <w:ind w:right="-1"/>
        <w:jc w:val="both"/>
        <w:rPr>
          <w:rFonts w:ascii="Arial" w:hAnsi="Arial" w:cs="Arial"/>
          <w:sz w:val="22"/>
          <w:szCs w:val="22"/>
        </w:rPr>
      </w:pPr>
      <w:r w:rsidRPr="0054219B">
        <w:rPr>
          <w:rFonts w:ascii="Arial" w:hAnsi="Arial" w:cs="Arial"/>
          <w:sz w:val="22"/>
          <w:szCs w:val="22"/>
        </w:rPr>
        <w:t>Jako podmiot udostępniający swoje zasoby oświadczam, że odpowiadam solidarnie z Wykonawcą, który polega na mojej sytuacji finansowej lub ekonomicznej, za szkodę poniesioną przez Zamawiającego wskutek nieudostępnienia przeze mnie Wykonawcy tych zasobów, chyba że wykażę brak swojej winy w związku z nieudostępnieniem tych zasobów.</w:t>
      </w:r>
    </w:p>
    <w:p w:rsidR="00AA58C4" w:rsidRPr="0054219B" w:rsidRDefault="00AA58C4" w:rsidP="00AA58C4">
      <w:pPr>
        <w:pStyle w:val="Zwykytekst1"/>
        <w:spacing w:before="120"/>
        <w:ind w:right="-1"/>
        <w:jc w:val="both"/>
        <w:rPr>
          <w:rFonts w:ascii="Arial" w:hAnsi="Arial" w:cs="Arial"/>
          <w:sz w:val="22"/>
          <w:szCs w:val="22"/>
        </w:rPr>
      </w:pPr>
    </w:p>
    <w:p w:rsidR="00AA58C4" w:rsidRPr="0054219B" w:rsidRDefault="00AA58C4" w:rsidP="00AA58C4">
      <w:pPr>
        <w:pStyle w:val="Zwykytekst"/>
        <w:spacing w:before="120"/>
        <w:rPr>
          <w:rFonts w:ascii="Arial" w:hAnsi="Arial" w:cs="Arial"/>
          <w:sz w:val="22"/>
          <w:szCs w:val="22"/>
        </w:rPr>
      </w:pPr>
      <w:r w:rsidRPr="0054219B">
        <w:rPr>
          <w:rFonts w:ascii="Arial" w:hAnsi="Arial" w:cs="Arial"/>
          <w:sz w:val="22"/>
          <w:szCs w:val="22"/>
        </w:rPr>
        <w:t>……………………………. dnia … … ……… roku</w:t>
      </w:r>
    </w:p>
    <w:p w:rsidR="00AA58C4" w:rsidRPr="0054219B" w:rsidRDefault="00AA58C4" w:rsidP="00AA58C4">
      <w:pPr>
        <w:tabs>
          <w:tab w:val="left" w:pos="578"/>
        </w:tabs>
        <w:spacing w:before="120"/>
        <w:jc w:val="both"/>
        <w:rPr>
          <w:rFonts w:ascii="Arial" w:hAnsi="Arial" w:cs="Arial"/>
          <w:b/>
          <w:sz w:val="22"/>
          <w:szCs w:val="22"/>
        </w:rPr>
        <w:sectPr w:rsidR="00AA58C4" w:rsidRPr="0054219B" w:rsidSect="00050262">
          <w:headerReference w:type="default" r:id="rId27"/>
          <w:pgSz w:w="11906" w:h="16838"/>
          <w:pgMar w:top="1417" w:right="1700" w:bottom="1417" w:left="1417" w:header="737" w:footer="567" w:gutter="0"/>
          <w:cols w:space="708"/>
          <w:docGrid w:linePitch="360"/>
        </w:sectPr>
      </w:pPr>
    </w:p>
    <w:p w:rsidR="005B0E4E" w:rsidRPr="0054219B" w:rsidRDefault="005B0E4E">
      <w:pPr>
        <w:spacing w:after="200" w:line="276" w:lineRule="auto"/>
        <w:rPr>
          <w:rFonts w:ascii="Arial" w:hAnsi="Arial" w:cs="Arial"/>
          <w:b/>
          <w:bCs/>
          <w:strike/>
          <w:sz w:val="22"/>
          <w:szCs w:val="22"/>
        </w:rPr>
      </w:pPr>
    </w:p>
    <w:p w:rsidR="005B0E4E" w:rsidRPr="0054219B" w:rsidRDefault="005B0E4E" w:rsidP="005B0E4E">
      <w:pPr>
        <w:tabs>
          <w:tab w:val="left" w:pos="578"/>
        </w:tabs>
        <w:spacing w:before="120"/>
        <w:jc w:val="both"/>
        <w:rPr>
          <w:rFonts w:ascii="Arial" w:hAnsi="Arial" w:cs="Arial"/>
          <w:b/>
          <w:noProof/>
          <w:sz w:val="22"/>
          <w:szCs w:val="22"/>
        </w:rPr>
      </w:pPr>
      <w:r w:rsidRPr="0054219B">
        <w:rPr>
          <w:rFonts w:ascii="Arial" w:hAnsi="Arial" w:cs="Arial"/>
          <w:b/>
          <w:bCs/>
          <w:sz w:val="22"/>
          <w:szCs w:val="22"/>
        </w:rPr>
        <w:t xml:space="preserve">Załącznik nr 4  do SIWZ - Oświadczenie o przynależności lub braku przynależności do </w:t>
      </w:r>
      <w:r w:rsidR="00BF575B" w:rsidRPr="0054219B">
        <w:rPr>
          <w:rFonts w:ascii="Arial" w:hAnsi="Arial" w:cs="Arial"/>
          <w:b/>
          <w:bCs/>
          <w:sz w:val="22"/>
          <w:szCs w:val="22"/>
        </w:rPr>
        <w:t xml:space="preserve">tej samej </w:t>
      </w:r>
      <w:r w:rsidRPr="0054219B">
        <w:rPr>
          <w:rFonts w:ascii="Arial" w:hAnsi="Arial" w:cs="Arial"/>
          <w:b/>
          <w:bCs/>
          <w:sz w:val="22"/>
          <w:szCs w:val="22"/>
        </w:rPr>
        <w:t>grupy kapitałowej - wzór</w:t>
      </w:r>
    </w:p>
    <w:tbl>
      <w:tblPr>
        <w:tblW w:w="9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197"/>
        <w:gridCol w:w="7017"/>
      </w:tblGrid>
      <w:tr w:rsidR="0054219B" w:rsidRPr="0054219B" w:rsidTr="00600CE0">
        <w:trPr>
          <w:trHeight w:val="538"/>
        </w:trPr>
        <w:tc>
          <w:tcPr>
            <w:tcW w:w="2197" w:type="dxa"/>
            <w:tcBorders>
              <w:bottom w:val="single" w:sz="12" w:space="0" w:color="auto"/>
            </w:tcBorders>
          </w:tcPr>
          <w:p w:rsidR="005B0E4E" w:rsidRPr="0054219B" w:rsidRDefault="005B0E4E" w:rsidP="00600CE0">
            <w:pPr>
              <w:spacing w:before="120"/>
              <w:jc w:val="both"/>
              <w:rPr>
                <w:rFonts w:ascii="Arial" w:hAnsi="Arial" w:cs="Arial"/>
                <w:b/>
                <w:sz w:val="22"/>
                <w:szCs w:val="22"/>
              </w:rPr>
            </w:pPr>
            <w:r w:rsidRPr="0054219B">
              <w:rPr>
                <w:rFonts w:ascii="Arial" w:hAnsi="Arial" w:cs="Arial"/>
                <w:b/>
                <w:sz w:val="22"/>
                <w:szCs w:val="22"/>
              </w:rPr>
              <w:t>NR SPRAWY:</w:t>
            </w:r>
          </w:p>
        </w:tc>
        <w:tc>
          <w:tcPr>
            <w:tcW w:w="7017" w:type="dxa"/>
            <w:tcBorders>
              <w:bottom w:val="single" w:sz="12" w:space="0" w:color="auto"/>
            </w:tcBorders>
          </w:tcPr>
          <w:p w:rsidR="005B0E4E" w:rsidRPr="0054219B" w:rsidRDefault="005B0E4E" w:rsidP="00600CE0">
            <w:pPr>
              <w:spacing w:before="120"/>
              <w:jc w:val="both"/>
              <w:rPr>
                <w:rFonts w:ascii="Arial" w:hAnsi="Arial" w:cs="Arial"/>
                <w:b/>
                <w:bCs/>
                <w:sz w:val="22"/>
                <w:szCs w:val="22"/>
              </w:rPr>
            </w:pPr>
          </w:p>
        </w:tc>
      </w:tr>
      <w:tr w:rsidR="0054219B" w:rsidRPr="0054219B" w:rsidTr="00600CE0">
        <w:trPr>
          <w:trHeight w:val="1166"/>
        </w:trPr>
        <w:tc>
          <w:tcPr>
            <w:tcW w:w="9214" w:type="dxa"/>
            <w:gridSpan w:val="2"/>
            <w:tcBorders>
              <w:bottom w:val="single" w:sz="12" w:space="0" w:color="auto"/>
            </w:tcBorders>
            <w:shd w:val="clear" w:color="auto" w:fill="D9D9D9" w:themeFill="background1" w:themeFillShade="D9"/>
          </w:tcPr>
          <w:p w:rsidR="005B0E4E" w:rsidRPr="0054219B" w:rsidRDefault="005B0E4E" w:rsidP="00600CE0">
            <w:pPr>
              <w:spacing w:before="120"/>
              <w:jc w:val="both"/>
              <w:rPr>
                <w:rFonts w:ascii="Arial" w:hAnsi="Arial" w:cs="Arial"/>
                <w:b/>
                <w:sz w:val="22"/>
                <w:szCs w:val="22"/>
              </w:rPr>
            </w:pPr>
            <w:r w:rsidRPr="0054219B">
              <w:rPr>
                <w:rFonts w:ascii="Arial" w:hAnsi="Arial" w:cs="Arial"/>
                <w:b/>
                <w:sz w:val="22"/>
                <w:szCs w:val="22"/>
              </w:rPr>
              <w:t>ZAMAWIAJĄCY:</w:t>
            </w:r>
          </w:p>
          <w:p w:rsidR="005B0E4E" w:rsidRPr="0054219B" w:rsidRDefault="005B0E4E" w:rsidP="00600CE0">
            <w:pPr>
              <w:numPr>
                <w:ilvl w:val="12"/>
                <w:numId w:val="0"/>
              </w:numPr>
              <w:tabs>
                <w:tab w:val="left" w:pos="2325"/>
              </w:tabs>
              <w:spacing w:before="60"/>
              <w:ind w:left="1900"/>
              <w:rPr>
                <w:rFonts w:ascii="Arial Narrow" w:hAnsi="Arial Narrow" w:cs="Arial"/>
                <w:b/>
                <w:iCs/>
                <w:sz w:val="24"/>
                <w:szCs w:val="24"/>
              </w:rPr>
            </w:pPr>
            <w:r w:rsidRPr="0054219B">
              <w:rPr>
                <w:rFonts w:ascii="Arial Narrow" w:hAnsi="Arial Narrow" w:cs="Arial"/>
                <w:b/>
                <w:iCs/>
                <w:sz w:val="24"/>
                <w:szCs w:val="24"/>
              </w:rPr>
              <w:t>1)</w:t>
            </w:r>
            <w:r w:rsidRPr="0054219B">
              <w:rPr>
                <w:rFonts w:ascii="Arial Narrow" w:hAnsi="Arial Narrow" w:cs="Arial"/>
                <w:b/>
                <w:iCs/>
                <w:sz w:val="24"/>
                <w:szCs w:val="24"/>
              </w:rPr>
              <w:tab/>
              <w:t xml:space="preserve">Gmina Miejska Chojnice, </w:t>
            </w:r>
          </w:p>
          <w:p w:rsidR="005B0E4E" w:rsidRPr="0054219B" w:rsidRDefault="005B0E4E" w:rsidP="00600CE0">
            <w:pPr>
              <w:numPr>
                <w:ilvl w:val="12"/>
                <w:numId w:val="0"/>
              </w:numPr>
              <w:spacing w:before="60"/>
              <w:ind w:left="2325"/>
              <w:rPr>
                <w:rFonts w:ascii="Arial Narrow" w:hAnsi="Arial Narrow" w:cs="Arial"/>
                <w:b/>
                <w:iCs/>
                <w:sz w:val="24"/>
                <w:szCs w:val="24"/>
              </w:rPr>
            </w:pPr>
            <w:r w:rsidRPr="0054219B">
              <w:rPr>
                <w:rFonts w:ascii="Arial Narrow" w:hAnsi="Arial Narrow" w:cs="Arial"/>
                <w:b/>
                <w:iCs/>
                <w:sz w:val="24"/>
                <w:szCs w:val="24"/>
              </w:rPr>
              <w:t>Stary Rynek 1, 89-600 Chojnice</w:t>
            </w:r>
          </w:p>
          <w:p w:rsidR="005B0E4E" w:rsidRPr="0054219B" w:rsidRDefault="005B0E4E" w:rsidP="00600CE0">
            <w:pPr>
              <w:numPr>
                <w:ilvl w:val="12"/>
                <w:numId w:val="0"/>
              </w:numPr>
              <w:spacing w:before="60"/>
              <w:ind w:left="2325" w:hanging="425"/>
              <w:rPr>
                <w:rFonts w:ascii="Arial Narrow" w:hAnsi="Arial Narrow" w:cs="Arial"/>
                <w:b/>
                <w:iCs/>
                <w:sz w:val="24"/>
                <w:szCs w:val="24"/>
              </w:rPr>
            </w:pPr>
            <w:r w:rsidRPr="0054219B">
              <w:rPr>
                <w:rFonts w:ascii="Arial Narrow" w:hAnsi="Arial Narrow" w:cs="Arial"/>
                <w:b/>
                <w:iCs/>
                <w:sz w:val="24"/>
                <w:szCs w:val="24"/>
              </w:rPr>
              <w:t>2)</w:t>
            </w:r>
            <w:r w:rsidRPr="0054219B">
              <w:rPr>
                <w:rFonts w:ascii="Arial Narrow" w:hAnsi="Arial Narrow" w:cs="Arial"/>
                <w:b/>
                <w:iCs/>
                <w:sz w:val="24"/>
                <w:szCs w:val="24"/>
              </w:rPr>
              <w:tab/>
              <w:t xml:space="preserve">Powiat Chojnicki z siedzibą w Chojnicach </w:t>
            </w:r>
          </w:p>
          <w:p w:rsidR="005B0E4E" w:rsidRPr="0054219B" w:rsidRDefault="005B0E4E" w:rsidP="00600CE0">
            <w:pPr>
              <w:numPr>
                <w:ilvl w:val="12"/>
                <w:numId w:val="0"/>
              </w:numPr>
              <w:spacing w:before="60"/>
              <w:ind w:left="2325"/>
              <w:rPr>
                <w:rFonts w:ascii="Arial Narrow" w:hAnsi="Arial Narrow" w:cs="Arial"/>
                <w:b/>
                <w:iCs/>
                <w:sz w:val="24"/>
                <w:szCs w:val="24"/>
              </w:rPr>
            </w:pPr>
            <w:r w:rsidRPr="0054219B">
              <w:rPr>
                <w:rFonts w:ascii="Arial Narrow" w:hAnsi="Arial Narrow" w:cs="Arial"/>
                <w:b/>
                <w:iCs/>
                <w:sz w:val="24"/>
                <w:szCs w:val="24"/>
              </w:rPr>
              <w:t>ul. 31 Stycznia 56, 89-600 Chojnice</w:t>
            </w:r>
          </w:p>
          <w:p w:rsidR="005B0E4E" w:rsidRPr="0054219B" w:rsidRDefault="005B0E4E" w:rsidP="00600CE0">
            <w:pPr>
              <w:numPr>
                <w:ilvl w:val="12"/>
                <w:numId w:val="0"/>
              </w:numPr>
              <w:spacing w:before="60"/>
              <w:ind w:left="2325" w:hanging="425"/>
              <w:rPr>
                <w:rFonts w:ascii="Arial Narrow" w:hAnsi="Arial Narrow" w:cs="Arial"/>
                <w:b/>
                <w:iCs/>
                <w:sz w:val="24"/>
                <w:szCs w:val="24"/>
              </w:rPr>
            </w:pPr>
            <w:r w:rsidRPr="0054219B">
              <w:rPr>
                <w:rFonts w:ascii="Arial Narrow" w:hAnsi="Arial Narrow" w:cs="Arial"/>
                <w:b/>
                <w:iCs/>
                <w:sz w:val="24"/>
                <w:szCs w:val="24"/>
              </w:rPr>
              <w:t>3)</w:t>
            </w:r>
            <w:r w:rsidRPr="0054219B">
              <w:rPr>
                <w:rFonts w:ascii="Arial Narrow" w:hAnsi="Arial Narrow" w:cs="Arial"/>
                <w:b/>
                <w:iCs/>
                <w:sz w:val="24"/>
                <w:szCs w:val="24"/>
              </w:rPr>
              <w:tab/>
              <w:t xml:space="preserve">PKP Polskie Linie Kolejowe S.A. </w:t>
            </w:r>
          </w:p>
          <w:p w:rsidR="005B0E4E" w:rsidRPr="0054219B" w:rsidRDefault="005B0E4E" w:rsidP="00600CE0">
            <w:pPr>
              <w:numPr>
                <w:ilvl w:val="12"/>
                <w:numId w:val="0"/>
              </w:numPr>
              <w:spacing w:before="60" w:after="120"/>
              <w:ind w:left="2325"/>
            </w:pPr>
            <w:r w:rsidRPr="0054219B">
              <w:rPr>
                <w:rFonts w:ascii="Arial Narrow" w:hAnsi="Arial Narrow" w:cs="Arial"/>
                <w:b/>
                <w:iCs/>
                <w:sz w:val="24"/>
                <w:szCs w:val="24"/>
              </w:rPr>
              <w:t>ul. Dyrekcyjna 2-4, 80-852 Gdańsk</w:t>
            </w:r>
          </w:p>
        </w:tc>
      </w:tr>
      <w:tr w:rsidR="0054219B" w:rsidRPr="0054219B" w:rsidTr="00600CE0">
        <w:trPr>
          <w:trHeight w:val="845"/>
        </w:trPr>
        <w:tc>
          <w:tcPr>
            <w:tcW w:w="2197" w:type="dxa"/>
            <w:tcBorders>
              <w:bottom w:val="single" w:sz="12" w:space="0" w:color="auto"/>
            </w:tcBorders>
          </w:tcPr>
          <w:p w:rsidR="005B0E4E" w:rsidRPr="0054219B" w:rsidRDefault="005B0E4E" w:rsidP="00600CE0">
            <w:pPr>
              <w:spacing w:before="120"/>
              <w:jc w:val="both"/>
              <w:rPr>
                <w:rFonts w:ascii="Arial" w:hAnsi="Arial" w:cs="Arial"/>
                <w:b/>
                <w:sz w:val="22"/>
                <w:szCs w:val="22"/>
              </w:rPr>
            </w:pPr>
            <w:r w:rsidRPr="0054219B">
              <w:rPr>
                <w:rFonts w:ascii="Arial" w:hAnsi="Arial" w:cs="Arial"/>
                <w:b/>
                <w:sz w:val="22"/>
                <w:szCs w:val="22"/>
              </w:rPr>
              <w:t>WYKONAWCA:</w:t>
            </w:r>
          </w:p>
        </w:tc>
        <w:tc>
          <w:tcPr>
            <w:tcW w:w="7017" w:type="dxa"/>
            <w:tcBorders>
              <w:bottom w:val="single" w:sz="12" w:space="0" w:color="auto"/>
            </w:tcBorders>
          </w:tcPr>
          <w:p w:rsidR="005B0E4E" w:rsidRPr="0054219B" w:rsidRDefault="005B0E4E" w:rsidP="00600CE0">
            <w:pPr>
              <w:pStyle w:val="edytowalna"/>
              <w:spacing w:before="120" w:after="0" w:line="240" w:lineRule="auto"/>
              <w:rPr>
                <w:b/>
                <w:sz w:val="22"/>
              </w:rPr>
            </w:pPr>
          </w:p>
        </w:tc>
      </w:tr>
    </w:tbl>
    <w:p w:rsidR="005B0E4E" w:rsidRPr="0054219B" w:rsidRDefault="005B0E4E" w:rsidP="005B0E4E">
      <w:pPr>
        <w:pStyle w:val="Tekstpodstawowy2"/>
        <w:spacing w:before="120" w:after="0" w:line="240" w:lineRule="auto"/>
        <w:jc w:val="center"/>
        <w:rPr>
          <w:rFonts w:ascii="Arial" w:hAnsi="Arial" w:cs="Arial"/>
          <w:b/>
          <w:sz w:val="22"/>
          <w:szCs w:val="22"/>
        </w:rPr>
      </w:pPr>
      <w:r w:rsidRPr="0054219B">
        <w:rPr>
          <w:rFonts w:ascii="Arial" w:hAnsi="Arial" w:cs="Arial"/>
          <w:b/>
          <w:sz w:val="22"/>
          <w:szCs w:val="22"/>
        </w:rPr>
        <w:t xml:space="preserve">Składając </w:t>
      </w:r>
      <w:r w:rsidRPr="0054219B">
        <w:rPr>
          <w:rFonts w:ascii="Arial" w:hAnsi="Arial" w:cs="Arial"/>
          <w:b/>
          <w:bCs/>
          <w:sz w:val="22"/>
          <w:szCs w:val="22"/>
        </w:rPr>
        <w:t xml:space="preserve">ofertę postępowaniu o udzielenie zamówienia publicznego </w:t>
      </w:r>
      <w:r w:rsidRPr="0054219B">
        <w:rPr>
          <w:rFonts w:ascii="Arial" w:hAnsi="Arial" w:cs="Arial"/>
          <w:b/>
          <w:sz w:val="22"/>
          <w:szCs w:val="22"/>
        </w:rPr>
        <w:t>pn.</w:t>
      </w:r>
    </w:p>
    <w:p w:rsidR="005B0E4E" w:rsidRPr="0054219B" w:rsidRDefault="005B0E4E" w:rsidP="005B0E4E">
      <w:pPr>
        <w:pStyle w:val="Tekstpodstawowy2"/>
        <w:spacing w:before="120" w:after="0" w:line="240" w:lineRule="auto"/>
        <w:jc w:val="both"/>
        <w:rPr>
          <w:rFonts w:ascii="Arial" w:hAnsi="Arial" w:cs="Arial"/>
          <w:b/>
          <w:bCs/>
          <w:sz w:val="22"/>
          <w:szCs w:val="22"/>
        </w:rPr>
      </w:pPr>
      <w:r w:rsidRPr="0054219B">
        <w:rPr>
          <w:rFonts w:ascii="Arial" w:hAnsi="Arial" w:cs="Arial"/>
          <w:b/>
          <w:sz w:val="22"/>
          <w:szCs w:val="22"/>
        </w:rPr>
        <w:t>Sprawowanie nadzoru inwestorskiego nad realizacją zadania inwestycyjnego w ramach projektu p.n.: „Utworzenie transportowych węzłów integrujących wraz ze ścieżkami pieszo-rowerowymi i rozwojem sieci publicznego transportu zbiorowego na terenie Chojnicko-Człuchowskiego Miejskiego Obszaru Funkcjonalnego.</w:t>
      </w:r>
    </w:p>
    <w:p w:rsidR="005B0E4E" w:rsidRPr="0054219B" w:rsidRDefault="005B0E4E" w:rsidP="005B0E4E">
      <w:pPr>
        <w:pStyle w:val="Tekstpodstawowy2"/>
        <w:spacing w:before="120" w:after="0" w:line="240" w:lineRule="auto"/>
        <w:jc w:val="center"/>
        <w:rPr>
          <w:rFonts w:ascii="Arial" w:hAnsi="Arial" w:cs="Arial"/>
          <w:sz w:val="22"/>
          <w:szCs w:val="22"/>
        </w:rPr>
      </w:pPr>
      <w:r w:rsidRPr="0054219B">
        <w:rPr>
          <w:rFonts w:ascii="Arial" w:hAnsi="Arial" w:cs="Arial"/>
          <w:sz w:val="22"/>
          <w:szCs w:val="22"/>
        </w:rPr>
        <w:t>OŚWIADCZAMY</w:t>
      </w:r>
      <w:r w:rsidRPr="0054219B">
        <w:rPr>
          <w:rFonts w:ascii="Arial" w:hAnsi="Arial" w:cs="Arial"/>
          <w:b/>
          <w:sz w:val="22"/>
          <w:szCs w:val="22"/>
        </w:rPr>
        <w:t>,</w:t>
      </w:r>
      <w:r w:rsidRPr="0054219B">
        <w:rPr>
          <w:rFonts w:ascii="Arial" w:hAnsi="Arial" w:cs="Arial"/>
          <w:sz w:val="22"/>
          <w:szCs w:val="22"/>
        </w:rPr>
        <w:t xml:space="preserve"> że: </w:t>
      </w:r>
    </w:p>
    <w:p w:rsidR="005B0E4E" w:rsidRPr="0054219B" w:rsidRDefault="005B0E4E" w:rsidP="005B0E4E">
      <w:pPr>
        <w:pStyle w:val="Tekstpodstawowy22"/>
        <w:tabs>
          <w:tab w:val="left" w:pos="284"/>
        </w:tabs>
        <w:spacing w:before="120"/>
        <w:ind w:left="284" w:hanging="284"/>
        <w:rPr>
          <w:rFonts w:ascii="Arial" w:hAnsi="Arial" w:cs="Arial"/>
          <w:bCs/>
          <w:sz w:val="22"/>
          <w:szCs w:val="22"/>
        </w:rPr>
      </w:pPr>
      <w:r w:rsidRPr="0054219B">
        <w:rPr>
          <w:rFonts w:ascii="Arial" w:hAnsi="Arial" w:cs="Arial"/>
          <w:bCs/>
          <w:sz w:val="22"/>
          <w:szCs w:val="22"/>
        </w:rPr>
        <w:t>1.</w:t>
      </w:r>
      <w:r w:rsidRPr="0054219B">
        <w:rPr>
          <w:rFonts w:ascii="Arial" w:hAnsi="Arial" w:cs="Arial"/>
          <w:bCs/>
          <w:sz w:val="22"/>
          <w:szCs w:val="22"/>
        </w:rPr>
        <w:tab/>
        <w:t xml:space="preserve">nie należymy do </w:t>
      </w:r>
      <w:r w:rsidRPr="0054219B">
        <w:rPr>
          <w:rFonts w:ascii="Arial" w:hAnsi="Arial" w:cs="Arial"/>
          <w:sz w:val="22"/>
          <w:szCs w:val="22"/>
        </w:rPr>
        <w:t>tej samej grupy kapitałowej, , o której mowa art. 24 ust.  23 ustawy z dnia 29 stycznia 2004 r. Prawo zamówień publicznych (tj.: Dz. U. z 2015 r., poz. 2164 z późn. zm.), co inni wykonawcy, którzy w tym postępowaniu złożyli oferty lub oferty częściowe*</w:t>
      </w:r>
    </w:p>
    <w:p w:rsidR="005B0E4E" w:rsidRPr="0054219B" w:rsidRDefault="005B0E4E" w:rsidP="005B0E4E">
      <w:pPr>
        <w:pStyle w:val="Tekstpodstawowy22"/>
        <w:tabs>
          <w:tab w:val="left" w:pos="284"/>
        </w:tabs>
        <w:spacing w:before="120"/>
        <w:ind w:left="284" w:hanging="284"/>
        <w:rPr>
          <w:rFonts w:ascii="Arial" w:hAnsi="Arial" w:cs="Arial"/>
          <w:sz w:val="22"/>
          <w:szCs w:val="22"/>
        </w:rPr>
      </w:pPr>
      <w:r w:rsidRPr="0054219B">
        <w:rPr>
          <w:rFonts w:ascii="Arial" w:hAnsi="Arial" w:cs="Arial"/>
          <w:bCs/>
          <w:sz w:val="22"/>
          <w:szCs w:val="22"/>
        </w:rPr>
        <w:t>2.</w:t>
      </w:r>
      <w:r w:rsidRPr="0054219B">
        <w:rPr>
          <w:rFonts w:ascii="Arial" w:hAnsi="Arial" w:cs="Arial"/>
          <w:bCs/>
          <w:sz w:val="22"/>
          <w:szCs w:val="22"/>
        </w:rPr>
        <w:tab/>
        <w:t xml:space="preserve">należymy do grupy kapitałowej </w:t>
      </w:r>
      <w:r w:rsidRPr="0054219B">
        <w:rPr>
          <w:rFonts w:ascii="Arial" w:hAnsi="Arial" w:cs="Arial"/>
          <w:sz w:val="22"/>
          <w:szCs w:val="22"/>
        </w:rPr>
        <w:t>co inni wykonawcy, którzy w tym postępowaniu złożyli oferty lub oferty częściowe</w:t>
      </w:r>
      <w:r w:rsidRPr="0054219B">
        <w:rPr>
          <w:rFonts w:ascii="Arial" w:hAnsi="Arial" w:cs="Arial"/>
          <w:bCs/>
          <w:sz w:val="22"/>
          <w:szCs w:val="22"/>
        </w:rPr>
        <w:t xml:space="preserve"> i p</w:t>
      </w:r>
      <w:r w:rsidRPr="0054219B">
        <w:rPr>
          <w:rFonts w:ascii="Arial" w:hAnsi="Arial" w:cs="Arial"/>
          <w:sz w:val="22"/>
          <w:szCs w:val="22"/>
        </w:rPr>
        <w:t xml:space="preserve">rzedstawiamy/nie przedstawiamy* następujące dowody, że powiązania z innymi wykonawcami nie prowadzą do zakłócenia konkurencji w postępowaniu o udzielenie zamówienia* </w:t>
      </w:r>
    </w:p>
    <w:p w:rsidR="005B0E4E" w:rsidRPr="0054219B" w:rsidRDefault="005B0E4E" w:rsidP="005B0E4E">
      <w:pPr>
        <w:pStyle w:val="Zwykytekst2"/>
        <w:spacing w:before="120"/>
        <w:rPr>
          <w:rFonts w:ascii="Arial" w:hAnsi="Arial" w:cs="Arial"/>
          <w:sz w:val="18"/>
          <w:szCs w:val="22"/>
        </w:rPr>
      </w:pPr>
      <w:r w:rsidRPr="0054219B">
        <w:rPr>
          <w:rFonts w:ascii="Arial" w:hAnsi="Arial" w:cs="Arial"/>
          <w:b/>
          <w:sz w:val="18"/>
          <w:szCs w:val="22"/>
        </w:rPr>
        <w:t>* niepotrzebne skreślić</w:t>
      </w:r>
    </w:p>
    <w:p w:rsidR="005B0E4E" w:rsidRPr="0054219B" w:rsidRDefault="005B0E4E" w:rsidP="005B0E4E">
      <w:pPr>
        <w:pStyle w:val="Zwykytekst2"/>
        <w:spacing w:before="120"/>
        <w:ind w:left="900" w:hanging="900"/>
        <w:rPr>
          <w:rFonts w:ascii="Arial" w:hAnsi="Arial" w:cs="Arial"/>
          <w:szCs w:val="22"/>
        </w:rPr>
      </w:pPr>
      <w:r w:rsidRPr="0054219B">
        <w:rPr>
          <w:rFonts w:ascii="Arial" w:hAnsi="Arial" w:cs="Arial"/>
          <w:szCs w:val="22"/>
        </w:rPr>
        <w:t>Uwaga:</w:t>
      </w:r>
    </w:p>
    <w:p w:rsidR="005B0E4E" w:rsidRPr="0054219B" w:rsidRDefault="005B0E4E" w:rsidP="005B0E4E">
      <w:pPr>
        <w:pStyle w:val="Zwykytekst2"/>
        <w:spacing w:before="120"/>
        <w:jc w:val="both"/>
        <w:rPr>
          <w:rFonts w:ascii="Arial" w:hAnsi="Arial" w:cs="Arial"/>
          <w:szCs w:val="22"/>
        </w:rPr>
      </w:pPr>
      <w:r w:rsidRPr="0054219B">
        <w:rPr>
          <w:rFonts w:ascii="Arial" w:hAnsi="Arial" w:cs="Arial"/>
          <w:szCs w:val="22"/>
        </w:rPr>
        <w:t>W przypadku złożenia oferty przez podmioty występujące wspólnie, wymagane oświadczenie winno być złożone przez każdy podmiot.</w:t>
      </w:r>
    </w:p>
    <w:p w:rsidR="005B0E4E" w:rsidRPr="0054219B" w:rsidRDefault="005B0E4E" w:rsidP="005B0E4E">
      <w:pPr>
        <w:pStyle w:val="Zwykytekst2"/>
        <w:spacing w:before="120"/>
        <w:jc w:val="both"/>
        <w:rPr>
          <w:rFonts w:ascii="Arial" w:hAnsi="Arial" w:cs="Arial"/>
          <w:szCs w:val="22"/>
        </w:rPr>
      </w:pPr>
      <w:r w:rsidRPr="0054219B">
        <w:rPr>
          <w:rFonts w:ascii="Arial" w:hAnsi="Arial" w:cs="Arial"/>
          <w:szCs w:val="22"/>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rsidR="005B0E4E" w:rsidRPr="0054219B" w:rsidRDefault="005B0E4E" w:rsidP="005B0E4E">
      <w:pPr>
        <w:widowControl w:val="0"/>
        <w:numPr>
          <w:ilvl w:val="12"/>
          <w:numId w:val="0"/>
        </w:numPr>
        <w:spacing w:before="120"/>
        <w:rPr>
          <w:rFonts w:ascii="Arial" w:hAnsi="Arial" w:cs="Arial"/>
          <w:sz w:val="22"/>
          <w:szCs w:val="22"/>
        </w:rPr>
      </w:pPr>
      <w:r w:rsidRPr="0054219B">
        <w:rPr>
          <w:rFonts w:ascii="Arial" w:hAnsi="Arial" w:cs="Arial"/>
          <w:sz w:val="22"/>
          <w:szCs w:val="22"/>
        </w:rPr>
        <w:t>.......................................................................................................</w:t>
      </w:r>
    </w:p>
    <w:p w:rsidR="005B0E4E" w:rsidRPr="0054219B" w:rsidRDefault="005B0E4E" w:rsidP="005B0E4E">
      <w:pPr>
        <w:widowControl w:val="0"/>
        <w:numPr>
          <w:ilvl w:val="12"/>
          <w:numId w:val="0"/>
        </w:numPr>
        <w:rPr>
          <w:rFonts w:ascii="Arial" w:hAnsi="Arial" w:cs="Arial"/>
          <w:szCs w:val="16"/>
        </w:rPr>
      </w:pPr>
      <w:r w:rsidRPr="0054219B">
        <w:rPr>
          <w:rFonts w:ascii="Arial" w:hAnsi="Arial" w:cs="Arial"/>
          <w:sz w:val="22"/>
          <w:szCs w:val="22"/>
        </w:rPr>
        <w:t>(podpis</w:t>
      </w:r>
      <w:r w:rsidRPr="0054219B">
        <w:rPr>
          <w:rStyle w:val="Odwoanieprzypisudolnego"/>
          <w:rFonts w:ascii="Arial" w:hAnsi="Arial" w:cs="Arial"/>
          <w:b/>
          <w:sz w:val="22"/>
          <w:szCs w:val="22"/>
        </w:rPr>
        <w:footnoteReference w:customMarkFollows="1" w:id="3"/>
        <w:t>***</w:t>
      </w:r>
      <w:r w:rsidRPr="0054219B">
        <w:rPr>
          <w:rFonts w:ascii="Arial" w:hAnsi="Arial" w:cs="Arial"/>
          <w:sz w:val="22"/>
          <w:szCs w:val="22"/>
        </w:rPr>
        <w:t>,  miejscowość, data)</w:t>
      </w:r>
    </w:p>
    <w:p w:rsidR="002A199D" w:rsidRPr="0054219B" w:rsidRDefault="002A199D">
      <w:pPr>
        <w:spacing w:after="200" w:line="276" w:lineRule="auto"/>
        <w:rPr>
          <w:rFonts w:ascii="Arial" w:hAnsi="Arial" w:cs="Arial"/>
          <w:b/>
          <w:bCs/>
          <w:strike/>
          <w:sz w:val="22"/>
          <w:szCs w:val="22"/>
        </w:rPr>
      </w:pPr>
      <w:r w:rsidRPr="0054219B">
        <w:rPr>
          <w:rFonts w:ascii="Arial" w:hAnsi="Arial" w:cs="Arial"/>
          <w:b/>
          <w:bCs/>
          <w:strike/>
          <w:sz w:val="22"/>
          <w:szCs w:val="22"/>
        </w:rPr>
        <w:br w:type="page"/>
      </w:r>
    </w:p>
    <w:p w:rsidR="00AA58C4" w:rsidRPr="0054219B" w:rsidRDefault="00AA58C4" w:rsidP="00AA58C4">
      <w:pPr>
        <w:spacing w:before="120"/>
        <w:jc w:val="both"/>
        <w:rPr>
          <w:rFonts w:ascii="Arial" w:hAnsi="Arial" w:cs="Arial"/>
          <w:b/>
          <w:sz w:val="22"/>
          <w:szCs w:val="22"/>
        </w:rPr>
      </w:pPr>
      <w:r w:rsidRPr="0054219B">
        <w:rPr>
          <w:rFonts w:ascii="Arial" w:hAnsi="Arial" w:cs="Arial"/>
          <w:b/>
          <w:bCs/>
          <w:sz w:val="22"/>
          <w:szCs w:val="22"/>
        </w:rPr>
        <w:lastRenderedPageBreak/>
        <w:t>Zał</w:t>
      </w:r>
      <w:r w:rsidRPr="0054219B">
        <w:rPr>
          <w:rFonts w:ascii="Arial" w:hAnsi="Arial" w:cs="Arial"/>
          <w:b/>
          <w:sz w:val="22"/>
          <w:szCs w:val="22"/>
        </w:rPr>
        <w:t>ą</w:t>
      </w:r>
      <w:r w:rsidRPr="0054219B">
        <w:rPr>
          <w:rFonts w:ascii="Arial" w:hAnsi="Arial" w:cs="Arial"/>
          <w:b/>
          <w:bCs/>
          <w:sz w:val="22"/>
          <w:szCs w:val="22"/>
        </w:rPr>
        <w:t xml:space="preserve">cznik nr 6 do </w:t>
      </w:r>
      <w:r w:rsidRPr="0054219B">
        <w:rPr>
          <w:rFonts w:ascii="Arial" w:hAnsi="Arial" w:cs="Arial"/>
          <w:b/>
          <w:sz w:val="22"/>
          <w:szCs w:val="22"/>
        </w:rPr>
        <w:t>SIWZ</w:t>
      </w:r>
      <w:r w:rsidRPr="0054219B">
        <w:rPr>
          <w:rFonts w:ascii="Arial" w:hAnsi="Arial" w:cs="Arial"/>
          <w:b/>
          <w:bCs/>
          <w:sz w:val="22"/>
          <w:szCs w:val="22"/>
        </w:rPr>
        <w:t xml:space="preserve"> - wzór wykazu zamówień wykonanych przez Wykonawcę;</w:t>
      </w:r>
    </w:p>
    <w:p w:rsidR="00AA58C4" w:rsidRPr="0054219B" w:rsidRDefault="00AA58C4" w:rsidP="00AA58C4">
      <w:pPr>
        <w:spacing w:before="240"/>
        <w:jc w:val="center"/>
        <w:rPr>
          <w:rFonts w:ascii="Arial" w:hAnsi="Arial" w:cs="Arial"/>
          <w:b/>
          <w:sz w:val="22"/>
          <w:szCs w:val="22"/>
        </w:rPr>
      </w:pPr>
      <w:r w:rsidRPr="0054219B">
        <w:rPr>
          <w:rFonts w:ascii="Arial" w:hAnsi="Arial" w:cs="Arial"/>
          <w:b/>
          <w:sz w:val="22"/>
          <w:szCs w:val="22"/>
        </w:rPr>
        <w:t>WYKAZ ZAMÓWIEŃ / USŁUG/ WYKONANYCH PRZEZ WYKONAWCĘ</w:t>
      </w:r>
    </w:p>
    <w:tbl>
      <w:tblPr>
        <w:tblW w:w="9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197"/>
        <w:gridCol w:w="7017"/>
      </w:tblGrid>
      <w:tr w:rsidR="0054219B" w:rsidRPr="0054219B" w:rsidTr="009C17AB">
        <w:trPr>
          <w:trHeight w:val="536"/>
        </w:trPr>
        <w:tc>
          <w:tcPr>
            <w:tcW w:w="2197" w:type="dxa"/>
            <w:tcBorders>
              <w:top w:val="single" w:sz="12" w:space="0" w:color="auto"/>
              <w:left w:val="single" w:sz="12" w:space="0" w:color="auto"/>
              <w:bottom w:val="single" w:sz="12" w:space="0" w:color="auto"/>
              <w:right w:val="single" w:sz="12" w:space="0" w:color="auto"/>
            </w:tcBorders>
          </w:tcPr>
          <w:p w:rsidR="00AA58C4" w:rsidRPr="0054219B" w:rsidRDefault="00AA58C4" w:rsidP="009C17AB">
            <w:pPr>
              <w:spacing w:before="120"/>
              <w:jc w:val="both"/>
              <w:rPr>
                <w:rFonts w:ascii="Arial" w:hAnsi="Arial" w:cs="Arial"/>
                <w:b/>
                <w:sz w:val="22"/>
                <w:szCs w:val="22"/>
              </w:rPr>
            </w:pPr>
            <w:r w:rsidRPr="0054219B">
              <w:rPr>
                <w:rFonts w:ascii="Arial" w:hAnsi="Arial" w:cs="Arial"/>
                <w:b/>
                <w:sz w:val="22"/>
                <w:szCs w:val="22"/>
              </w:rPr>
              <w:t>NR SPRAWY:</w:t>
            </w:r>
          </w:p>
        </w:tc>
        <w:tc>
          <w:tcPr>
            <w:tcW w:w="7017" w:type="dxa"/>
            <w:tcBorders>
              <w:top w:val="single" w:sz="12" w:space="0" w:color="auto"/>
              <w:left w:val="single" w:sz="12" w:space="0" w:color="auto"/>
              <w:bottom w:val="single" w:sz="12" w:space="0" w:color="auto"/>
              <w:right w:val="single" w:sz="12" w:space="0" w:color="auto"/>
            </w:tcBorders>
          </w:tcPr>
          <w:p w:rsidR="00AA58C4" w:rsidRPr="0054219B" w:rsidRDefault="00AA58C4" w:rsidP="009C17AB">
            <w:pPr>
              <w:pStyle w:val="edytowalna"/>
              <w:spacing w:before="120" w:after="0" w:line="240" w:lineRule="auto"/>
              <w:rPr>
                <w:b/>
                <w:sz w:val="22"/>
              </w:rPr>
            </w:pPr>
          </w:p>
        </w:tc>
      </w:tr>
      <w:tr w:rsidR="0054219B" w:rsidRPr="0054219B" w:rsidTr="009C17AB">
        <w:trPr>
          <w:trHeight w:val="1166"/>
        </w:trPr>
        <w:tc>
          <w:tcPr>
            <w:tcW w:w="9214" w:type="dxa"/>
            <w:gridSpan w:val="2"/>
            <w:tcBorders>
              <w:bottom w:val="single" w:sz="12" w:space="0" w:color="auto"/>
            </w:tcBorders>
            <w:shd w:val="clear" w:color="auto" w:fill="D9D9D9" w:themeFill="background1" w:themeFillShade="D9"/>
          </w:tcPr>
          <w:p w:rsidR="00AA58C4" w:rsidRPr="0054219B" w:rsidRDefault="00AA58C4" w:rsidP="009C17AB">
            <w:pPr>
              <w:spacing w:before="120"/>
              <w:jc w:val="both"/>
              <w:rPr>
                <w:rFonts w:ascii="Arial" w:hAnsi="Arial" w:cs="Arial"/>
                <w:b/>
                <w:sz w:val="22"/>
                <w:szCs w:val="22"/>
              </w:rPr>
            </w:pPr>
            <w:r w:rsidRPr="0054219B">
              <w:rPr>
                <w:rFonts w:ascii="Arial" w:hAnsi="Arial" w:cs="Arial"/>
                <w:b/>
                <w:sz w:val="22"/>
                <w:szCs w:val="22"/>
              </w:rPr>
              <w:t>ZAMAWIAJĄCY:</w:t>
            </w:r>
          </w:p>
          <w:p w:rsidR="00805F09" w:rsidRPr="0054219B" w:rsidRDefault="00AA58C4">
            <w:pPr>
              <w:numPr>
                <w:ilvl w:val="12"/>
                <w:numId w:val="0"/>
              </w:numPr>
              <w:tabs>
                <w:tab w:val="left" w:pos="2325"/>
              </w:tabs>
              <w:spacing w:before="60"/>
              <w:ind w:left="1900"/>
              <w:rPr>
                <w:rFonts w:ascii="Arial Narrow" w:hAnsi="Arial Narrow" w:cs="Arial"/>
                <w:b/>
                <w:iCs/>
                <w:sz w:val="24"/>
                <w:szCs w:val="24"/>
              </w:rPr>
            </w:pPr>
            <w:r w:rsidRPr="0054219B">
              <w:rPr>
                <w:rFonts w:ascii="Arial Narrow" w:hAnsi="Arial Narrow" w:cs="Arial"/>
                <w:b/>
                <w:iCs/>
                <w:sz w:val="24"/>
                <w:szCs w:val="24"/>
              </w:rPr>
              <w:t>1)</w:t>
            </w:r>
            <w:r w:rsidRPr="0054219B">
              <w:rPr>
                <w:rFonts w:ascii="Arial Narrow" w:hAnsi="Arial Narrow" w:cs="Arial"/>
                <w:b/>
                <w:iCs/>
                <w:sz w:val="24"/>
                <w:szCs w:val="24"/>
              </w:rPr>
              <w:tab/>
              <w:t xml:space="preserve">Gmina Miejska Chojnice, </w:t>
            </w:r>
          </w:p>
          <w:p w:rsidR="00805F09" w:rsidRPr="0054219B" w:rsidRDefault="00AA58C4">
            <w:pPr>
              <w:numPr>
                <w:ilvl w:val="12"/>
                <w:numId w:val="0"/>
              </w:numPr>
              <w:spacing w:before="60"/>
              <w:ind w:left="2325"/>
              <w:rPr>
                <w:rFonts w:ascii="Arial Narrow" w:hAnsi="Arial Narrow" w:cs="Arial"/>
                <w:b/>
                <w:iCs/>
                <w:sz w:val="24"/>
                <w:szCs w:val="24"/>
              </w:rPr>
            </w:pPr>
            <w:r w:rsidRPr="0054219B">
              <w:rPr>
                <w:rFonts w:ascii="Arial Narrow" w:hAnsi="Arial Narrow" w:cs="Arial"/>
                <w:b/>
                <w:iCs/>
                <w:sz w:val="24"/>
                <w:szCs w:val="24"/>
              </w:rPr>
              <w:t>Stary Rynek 1, 89-600 Chojnice</w:t>
            </w:r>
          </w:p>
          <w:p w:rsidR="00805F09" w:rsidRPr="0054219B" w:rsidRDefault="00AA58C4">
            <w:pPr>
              <w:numPr>
                <w:ilvl w:val="12"/>
                <w:numId w:val="0"/>
              </w:numPr>
              <w:spacing w:before="60"/>
              <w:ind w:left="2325" w:hanging="425"/>
              <w:rPr>
                <w:rFonts w:ascii="Arial Narrow" w:hAnsi="Arial Narrow" w:cs="Arial"/>
                <w:b/>
                <w:iCs/>
                <w:sz w:val="24"/>
                <w:szCs w:val="24"/>
              </w:rPr>
            </w:pPr>
            <w:r w:rsidRPr="0054219B">
              <w:rPr>
                <w:rFonts w:ascii="Arial Narrow" w:hAnsi="Arial Narrow" w:cs="Arial"/>
                <w:b/>
                <w:iCs/>
                <w:sz w:val="24"/>
                <w:szCs w:val="24"/>
              </w:rPr>
              <w:t>2)</w:t>
            </w:r>
            <w:r w:rsidRPr="0054219B">
              <w:rPr>
                <w:rFonts w:ascii="Arial Narrow" w:hAnsi="Arial Narrow" w:cs="Arial"/>
                <w:b/>
                <w:iCs/>
                <w:sz w:val="24"/>
                <w:szCs w:val="24"/>
              </w:rPr>
              <w:tab/>
              <w:t xml:space="preserve">Powiat Chojnicki z siedzibą w Chojnicach </w:t>
            </w:r>
          </w:p>
          <w:p w:rsidR="00805F09" w:rsidRPr="0054219B" w:rsidRDefault="00AA58C4">
            <w:pPr>
              <w:numPr>
                <w:ilvl w:val="12"/>
                <w:numId w:val="0"/>
              </w:numPr>
              <w:spacing w:before="60"/>
              <w:ind w:left="2325"/>
              <w:rPr>
                <w:rFonts w:ascii="Arial Narrow" w:hAnsi="Arial Narrow" w:cs="Arial"/>
                <w:b/>
                <w:iCs/>
                <w:sz w:val="24"/>
                <w:szCs w:val="24"/>
              </w:rPr>
            </w:pPr>
            <w:r w:rsidRPr="0054219B">
              <w:rPr>
                <w:rFonts w:ascii="Arial Narrow" w:hAnsi="Arial Narrow" w:cs="Arial"/>
                <w:b/>
                <w:iCs/>
                <w:sz w:val="24"/>
                <w:szCs w:val="24"/>
              </w:rPr>
              <w:t>ul. 31 Stycznia 56, 89-600 Chojnice</w:t>
            </w:r>
          </w:p>
          <w:p w:rsidR="00805F09" w:rsidRPr="0054219B" w:rsidRDefault="00AA58C4">
            <w:pPr>
              <w:numPr>
                <w:ilvl w:val="12"/>
                <w:numId w:val="0"/>
              </w:numPr>
              <w:spacing w:before="60"/>
              <w:ind w:left="2325" w:hanging="425"/>
              <w:rPr>
                <w:rFonts w:ascii="Arial Narrow" w:hAnsi="Arial Narrow" w:cs="Arial"/>
                <w:b/>
                <w:iCs/>
                <w:sz w:val="24"/>
                <w:szCs w:val="24"/>
              </w:rPr>
            </w:pPr>
            <w:r w:rsidRPr="0054219B">
              <w:rPr>
                <w:rFonts w:ascii="Arial Narrow" w:hAnsi="Arial Narrow" w:cs="Arial"/>
                <w:b/>
                <w:iCs/>
                <w:sz w:val="24"/>
                <w:szCs w:val="24"/>
              </w:rPr>
              <w:t>3)</w:t>
            </w:r>
            <w:r w:rsidRPr="0054219B">
              <w:rPr>
                <w:rFonts w:ascii="Arial Narrow" w:hAnsi="Arial Narrow" w:cs="Arial"/>
                <w:b/>
                <w:iCs/>
                <w:sz w:val="24"/>
                <w:szCs w:val="24"/>
              </w:rPr>
              <w:tab/>
              <w:t xml:space="preserve">PKP Polskie Linie Kolejowe S.A. </w:t>
            </w:r>
          </w:p>
          <w:p w:rsidR="00805F09" w:rsidRPr="0054219B" w:rsidRDefault="00AA58C4" w:rsidP="00C973E1">
            <w:pPr>
              <w:numPr>
                <w:ilvl w:val="12"/>
                <w:numId w:val="0"/>
              </w:numPr>
              <w:spacing w:before="60" w:after="120"/>
              <w:ind w:left="2325"/>
            </w:pPr>
            <w:r w:rsidRPr="0054219B">
              <w:rPr>
                <w:rFonts w:ascii="Arial Narrow" w:hAnsi="Arial Narrow" w:cs="Arial"/>
                <w:b/>
                <w:iCs/>
                <w:sz w:val="24"/>
                <w:szCs w:val="24"/>
              </w:rPr>
              <w:t>ul. Dyrekcyjna 2</w:t>
            </w:r>
            <w:r w:rsidR="00C973E1" w:rsidRPr="0054219B">
              <w:rPr>
                <w:rFonts w:ascii="Arial Narrow" w:hAnsi="Arial Narrow" w:cs="Arial"/>
                <w:b/>
                <w:iCs/>
                <w:sz w:val="24"/>
                <w:szCs w:val="24"/>
              </w:rPr>
              <w:t>-</w:t>
            </w:r>
            <w:r w:rsidRPr="0054219B">
              <w:rPr>
                <w:rFonts w:ascii="Arial Narrow" w:hAnsi="Arial Narrow" w:cs="Arial"/>
                <w:b/>
                <w:iCs/>
                <w:sz w:val="24"/>
                <w:szCs w:val="24"/>
              </w:rPr>
              <w:t>4, 80-852 Gdańsk</w:t>
            </w:r>
          </w:p>
        </w:tc>
      </w:tr>
      <w:tr w:rsidR="00AA58C4" w:rsidRPr="0054219B" w:rsidTr="005C4667">
        <w:trPr>
          <w:trHeight w:val="698"/>
        </w:trPr>
        <w:tc>
          <w:tcPr>
            <w:tcW w:w="2197" w:type="dxa"/>
            <w:tcBorders>
              <w:bottom w:val="single" w:sz="12" w:space="0" w:color="auto"/>
            </w:tcBorders>
          </w:tcPr>
          <w:p w:rsidR="00AA58C4" w:rsidRPr="0054219B" w:rsidRDefault="00AA58C4" w:rsidP="009C17AB">
            <w:pPr>
              <w:spacing w:before="120"/>
              <w:jc w:val="both"/>
              <w:rPr>
                <w:rFonts w:ascii="Arial" w:hAnsi="Arial" w:cs="Arial"/>
                <w:b/>
                <w:sz w:val="22"/>
                <w:szCs w:val="22"/>
              </w:rPr>
            </w:pPr>
            <w:r w:rsidRPr="0054219B">
              <w:rPr>
                <w:rFonts w:ascii="Arial" w:hAnsi="Arial" w:cs="Arial"/>
                <w:b/>
                <w:sz w:val="22"/>
                <w:szCs w:val="22"/>
              </w:rPr>
              <w:t>WYKONAWCA:</w:t>
            </w:r>
          </w:p>
        </w:tc>
        <w:tc>
          <w:tcPr>
            <w:tcW w:w="7017" w:type="dxa"/>
            <w:tcBorders>
              <w:bottom w:val="single" w:sz="12" w:space="0" w:color="auto"/>
            </w:tcBorders>
          </w:tcPr>
          <w:p w:rsidR="00AA58C4" w:rsidRPr="0054219B" w:rsidRDefault="00AA58C4" w:rsidP="009C17AB">
            <w:pPr>
              <w:pStyle w:val="edytowalna"/>
              <w:spacing w:before="120" w:after="0" w:line="240" w:lineRule="auto"/>
              <w:ind w:left="1418" w:firstLine="709"/>
              <w:rPr>
                <w:b/>
                <w:sz w:val="22"/>
              </w:rPr>
            </w:pPr>
          </w:p>
        </w:tc>
      </w:tr>
    </w:tbl>
    <w:p w:rsidR="00AA58C4" w:rsidRPr="0054219B" w:rsidRDefault="00AA58C4" w:rsidP="00AA58C4">
      <w:pPr>
        <w:widowControl w:val="0"/>
        <w:numPr>
          <w:ilvl w:val="12"/>
          <w:numId w:val="0"/>
        </w:numPr>
        <w:spacing w:before="120"/>
        <w:jc w:val="center"/>
        <w:rPr>
          <w:rFonts w:ascii="Arial" w:hAnsi="Arial" w:cs="Arial"/>
          <w:bCs/>
          <w:sz w:val="10"/>
          <w:szCs w:val="10"/>
        </w:rPr>
      </w:pPr>
    </w:p>
    <w:p w:rsidR="00AA58C4" w:rsidRPr="0054219B" w:rsidRDefault="00AA58C4" w:rsidP="00AA58C4">
      <w:pPr>
        <w:widowControl w:val="0"/>
        <w:numPr>
          <w:ilvl w:val="12"/>
          <w:numId w:val="0"/>
        </w:numPr>
        <w:jc w:val="center"/>
        <w:rPr>
          <w:rFonts w:ascii="Arial" w:hAnsi="Arial" w:cs="Arial"/>
          <w:b/>
          <w:bCs/>
          <w:sz w:val="22"/>
          <w:szCs w:val="22"/>
        </w:rPr>
      </w:pPr>
      <w:r w:rsidRPr="0054219B">
        <w:rPr>
          <w:rFonts w:ascii="Arial" w:hAnsi="Arial" w:cs="Arial"/>
          <w:sz w:val="22"/>
          <w:szCs w:val="22"/>
        </w:rPr>
        <w:t xml:space="preserve">w okresie ostatnich 3 lat przed upływem terminu składania ofert, a jeżeli okres prowadzenia działalności jest krótszy – w tym okresie, w zakresie niezbędnym do wykazania spełniania wymaganych warunków udziału w postępowaniu na </w:t>
      </w:r>
      <w:r w:rsidRPr="0054219B">
        <w:rPr>
          <w:rFonts w:ascii="Arial" w:hAnsi="Arial" w:cs="Arial"/>
          <w:b/>
          <w:sz w:val="22"/>
          <w:szCs w:val="22"/>
        </w:rPr>
        <w:t>sprawowanie nadzoru inwestorskiego nad realizacją zadania inwestycyjnego w ramach projektu p.n.: „Utworzenie transportowych węzłów integrujących wraz ze ścieżkami pieszo-rowerowymi i rozwojem sieci publicznego transportu zbiorowego na terenie Chojnicko-Człuchowskiego Miejskiego Obszaru Funkcjonalnego.</w:t>
      </w:r>
    </w:p>
    <w:p w:rsidR="00AA58C4" w:rsidRPr="0054219B" w:rsidRDefault="00AA58C4" w:rsidP="00AA58C4">
      <w:pPr>
        <w:widowControl w:val="0"/>
        <w:numPr>
          <w:ilvl w:val="12"/>
          <w:numId w:val="0"/>
        </w:numPr>
        <w:spacing w:before="120"/>
        <w:jc w:val="center"/>
        <w:rPr>
          <w:rFonts w:ascii="Arial" w:hAnsi="Arial" w:cs="Arial"/>
          <w:sz w:val="10"/>
          <w:szCs w:val="10"/>
        </w:rPr>
      </w:pPr>
    </w:p>
    <w:p w:rsidR="00AA58C4" w:rsidRPr="0054219B" w:rsidRDefault="00AA58C4" w:rsidP="00AA58C4">
      <w:pPr>
        <w:widowControl w:val="0"/>
        <w:numPr>
          <w:ilvl w:val="12"/>
          <w:numId w:val="0"/>
        </w:numPr>
        <w:spacing w:after="120"/>
        <w:jc w:val="center"/>
        <w:rPr>
          <w:rFonts w:ascii="Arial" w:hAnsi="Arial" w:cs="Arial"/>
          <w:sz w:val="22"/>
          <w:szCs w:val="22"/>
        </w:rPr>
      </w:pPr>
      <w:r w:rsidRPr="0054219B">
        <w:rPr>
          <w:rFonts w:ascii="Arial" w:hAnsi="Arial" w:cs="Arial"/>
          <w:sz w:val="22"/>
          <w:szCs w:val="22"/>
        </w:rPr>
        <w:t>Działając w imieniu wymienionego(ych) powyżej Wykonawcy(ów) oświadczam(y), że wykonałem (wykonaliśmy) następujące zamówienia:</w:t>
      </w: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52"/>
        <w:gridCol w:w="1560"/>
        <w:gridCol w:w="1559"/>
        <w:gridCol w:w="2473"/>
        <w:gridCol w:w="1581"/>
        <w:gridCol w:w="1098"/>
        <w:gridCol w:w="1085"/>
      </w:tblGrid>
      <w:tr w:rsidR="0054219B" w:rsidRPr="0054219B" w:rsidTr="009C17AB">
        <w:trPr>
          <w:cantSplit/>
          <w:trHeight w:val="530"/>
        </w:trPr>
        <w:tc>
          <w:tcPr>
            <w:tcW w:w="552" w:type="dxa"/>
            <w:vMerge w:val="restart"/>
            <w:tcBorders>
              <w:bottom w:val="single" w:sz="12" w:space="0" w:color="auto"/>
            </w:tcBorders>
            <w:vAlign w:val="center"/>
          </w:tcPr>
          <w:p w:rsidR="00AA58C4" w:rsidRPr="0054219B" w:rsidRDefault="00AA58C4" w:rsidP="009C17AB">
            <w:pPr>
              <w:spacing w:before="120"/>
              <w:jc w:val="center"/>
              <w:rPr>
                <w:rFonts w:ascii="Arial" w:hAnsi="Arial" w:cs="Arial"/>
                <w:sz w:val="22"/>
                <w:szCs w:val="22"/>
              </w:rPr>
            </w:pPr>
            <w:r w:rsidRPr="0054219B">
              <w:rPr>
                <w:rFonts w:ascii="Arial" w:hAnsi="Arial" w:cs="Arial"/>
                <w:sz w:val="22"/>
                <w:szCs w:val="22"/>
              </w:rPr>
              <w:t>L.p.</w:t>
            </w:r>
          </w:p>
        </w:tc>
        <w:tc>
          <w:tcPr>
            <w:tcW w:w="1560" w:type="dxa"/>
            <w:vMerge w:val="restart"/>
            <w:tcBorders>
              <w:bottom w:val="single" w:sz="12" w:space="0" w:color="auto"/>
            </w:tcBorders>
            <w:vAlign w:val="center"/>
          </w:tcPr>
          <w:p w:rsidR="00AA58C4" w:rsidRPr="0054219B" w:rsidRDefault="00AA58C4" w:rsidP="009C17AB">
            <w:pPr>
              <w:spacing w:before="120"/>
              <w:jc w:val="center"/>
              <w:rPr>
                <w:rFonts w:ascii="Arial" w:hAnsi="Arial" w:cs="Arial"/>
                <w:sz w:val="22"/>
                <w:szCs w:val="22"/>
              </w:rPr>
            </w:pPr>
            <w:r w:rsidRPr="0054219B">
              <w:rPr>
                <w:rFonts w:ascii="Arial" w:hAnsi="Arial" w:cs="Arial"/>
                <w:sz w:val="22"/>
                <w:szCs w:val="22"/>
              </w:rPr>
              <w:t>Nazwa, rodzaj i charakterystyka usługi / zamówienia</w:t>
            </w:r>
          </w:p>
        </w:tc>
        <w:tc>
          <w:tcPr>
            <w:tcW w:w="1559" w:type="dxa"/>
            <w:vMerge w:val="restart"/>
            <w:tcBorders>
              <w:bottom w:val="single" w:sz="12" w:space="0" w:color="auto"/>
            </w:tcBorders>
            <w:vAlign w:val="center"/>
          </w:tcPr>
          <w:p w:rsidR="00AA58C4" w:rsidRPr="0054219B" w:rsidRDefault="00AA58C4" w:rsidP="009C17AB">
            <w:pPr>
              <w:spacing w:before="120"/>
              <w:jc w:val="center"/>
              <w:rPr>
                <w:rFonts w:ascii="Arial" w:hAnsi="Arial" w:cs="Arial"/>
                <w:sz w:val="22"/>
                <w:szCs w:val="22"/>
              </w:rPr>
            </w:pPr>
            <w:r w:rsidRPr="0054219B">
              <w:rPr>
                <w:rFonts w:ascii="Arial" w:hAnsi="Arial" w:cs="Arial"/>
                <w:sz w:val="22"/>
                <w:szCs w:val="22"/>
              </w:rPr>
              <w:t>Nazwa podmiotu, na rzecz którego usługa została wykonana</w:t>
            </w:r>
          </w:p>
        </w:tc>
        <w:tc>
          <w:tcPr>
            <w:tcW w:w="2473" w:type="dxa"/>
            <w:vMerge w:val="restart"/>
            <w:tcBorders>
              <w:bottom w:val="single" w:sz="12" w:space="0" w:color="auto"/>
            </w:tcBorders>
            <w:vAlign w:val="center"/>
          </w:tcPr>
          <w:p w:rsidR="00AA58C4" w:rsidRPr="0054219B" w:rsidRDefault="00AA58C4" w:rsidP="009C17AB">
            <w:pPr>
              <w:spacing w:before="120"/>
              <w:jc w:val="center"/>
              <w:rPr>
                <w:rFonts w:ascii="Arial" w:hAnsi="Arial" w:cs="Arial"/>
                <w:sz w:val="22"/>
                <w:szCs w:val="22"/>
              </w:rPr>
            </w:pPr>
            <w:r w:rsidRPr="0054219B">
              <w:rPr>
                <w:rFonts w:ascii="Arial" w:hAnsi="Arial" w:cs="Arial"/>
                <w:sz w:val="22"/>
                <w:szCs w:val="22"/>
              </w:rPr>
              <w:t>Przedmiot wykonywanych zamówień ( z opisem usług pozwalającym na weryfikację spełnienia warunków udziału w Postepowaniu określonych w pkt. 5.6 SIWZ)</w:t>
            </w:r>
          </w:p>
        </w:tc>
        <w:tc>
          <w:tcPr>
            <w:tcW w:w="1581" w:type="dxa"/>
            <w:vMerge w:val="restart"/>
            <w:vAlign w:val="center"/>
          </w:tcPr>
          <w:p w:rsidR="00AA58C4" w:rsidRPr="0054219B" w:rsidRDefault="00AA58C4" w:rsidP="009C17AB">
            <w:pPr>
              <w:spacing w:before="120"/>
              <w:jc w:val="center"/>
              <w:rPr>
                <w:rFonts w:ascii="Arial" w:hAnsi="Arial" w:cs="Arial"/>
                <w:sz w:val="22"/>
                <w:szCs w:val="22"/>
              </w:rPr>
            </w:pPr>
            <w:r w:rsidRPr="0054219B">
              <w:rPr>
                <w:rFonts w:ascii="Arial" w:hAnsi="Arial" w:cs="Arial"/>
                <w:sz w:val="22"/>
                <w:szCs w:val="22"/>
              </w:rPr>
              <w:t>Wartość usług objętych zamówieniem – brutto [PLN]</w:t>
            </w:r>
          </w:p>
          <w:p w:rsidR="00AA58C4" w:rsidRPr="0054219B" w:rsidRDefault="00AA58C4" w:rsidP="009C17AB">
            <w:pPr>
              <w:spacing w:before="120"/>
              <w:jc w:val="center"/>
              <w:rPr>
                <w:rFonts w:ascii="Arial" w:hAnsi="Arial" w:cs="Arial"/>
                <w:sz w:val="22"/>
                <w:szCs w:val="22"/>
              </w:rPr>
            </w:pPr>
          </w:p>
        </w:tc>
        <w:tc>
          <w:tcPr>
            <w:tcW w:w="2183" w:type="dxa"/>
            <w:gridSpan w:val="2"/>
            <w:tcBorders>
              <w:bottom w:val="single" w:sz="12" w:space="0" w:color="auto"/>
            </w:tcBorders>
            <w:vAlign w:val="center"/>
          </w:tcPr>
          <w:p w:rsidR="00AA58C4" w:rsidRPr="0054219B" w:rsidRDefault="00AA58C4" w:rsidP="009C17AB">
            <w:pPr>
              <w:spacing w:before="120"/>
              <w:jc w:val="center"/>
              <w:rPr>
                <w:rFonts w:ascii="Arial" w:hAnsi="Arial" w:cs="Arial"/>
                <w:sz w:val="22"/>
                <w:szCs w:val="22"/>
              </w:rPr>
            </w:pPr>
            <w:r w:rsidRPr="0054219B">
              <w:rPr>
                <w:rFonts w:ascii="Arial" w:hAnsi="Arial" w:cs="Arial"/>
                <w:sz w:val="22"/>
                <w:szCs w:val="22"/>
              </w:rPr>
              <w:t xml:space="preserve">Termin realizacji </w:t>
            </w:r>
            <w:r w:rsidRPr="0054219B">
              <w:rPr>
                <w:rFonts w:ascii="Arial" w:hAnsi="Arial" w:cs="Arial"/>
                <w:sz w:val="22"/>
                <w:szCs w:val="22"/>
              </w:rPr>
              <w:br/>
              <w:t>usługi / zamówienia</w:t>
            </w:r>
          </w:p>
        </w:tc>
      </w:tr>
      <w:tr w:rsidR="0054219B" w:rsidRPr="0054219B" w:rsidTr="009C17AB">
        <w:trPr>
          <w:cantSplit/>
          <w:trHeight w:val="1258"/>
        </w:trPr>
        <w:tc>
          <w:tcPr>
            <w:tcW w:w="552" w:type="dxa"/>
            <w:vMerge/>
            <w:vAlign w:val="center"/>
          </w:tcPr>
          <w:p w:rsidR="00AA58C4" w:rsidRPr="0054219B" w:rsidRDefault="00AA58C4" w:rsidP="009C17AB">
            <w:pPr>
              <w:spacing w:before="120"/>
              <w:jc w:val="center"/>
              <w:rPr>
                <w:rFonts w:ascii="Arial" w:hAnsi="Arial" w:cs="Arial"/>
                <w:sz w:val="22"/>
                <w:szCs w:val="22"/>
              </w:rPr>
            </w:pPr>
          </w:p>
        </w:tc>
        <w:tc>
          <w:tcPr>
            <w:tcW w:w="1560" w:type="dxa"/>
            <w:vMerge/>
            <w:vAlign w:val="center"/>
          </w:tcPr>
          <w:p w:rsidR="00AA58C4" w:rsidRPr="0054219B" w:rsidRDefault="00AA58C4" w:rsidP="009C17AB">
            <w:pPr>
              <w:spacing w:before="120"/>
              <w:jc w:val="center"/>
              <w:rPr>
                <w:rFonts w:ascii="Arial" w:hAnsi="Arial" w:cs="Arial"/>
                <w:sz w:val="22"/>
                <w:szCs w:val="22"/>
              </w:rPr>
            </w:pPr>
          </w:p>
        </w:tc>
        <w:tc>
          <w:tcPr>
            <w:tcW w:w="1559" w:type="dxa"/>
            <w:vMerge/>
            <w:vAlign w:val="center"/>
          </w:tcPr>
          <w:p w:rsidR="00AA58C4" w:rsidRPr="0054219B" w:rsidRDefault="00AA58C4" w:rsidP="009C17AB">
            <w:pPr>
              <w:spacing w:before="120"/>
              <w:jc w:val="center"/>
              <w:rPr>
                <w:rFonts w:ascii="Arial" w:hAnsi="Arial" w:cs="Arial"/>
                <w:sz w:val="22"/>
                <w:szCs w:val="22"/>
              </w:rPr>
            </w:pPr>
          </w:p>
        </w:tc>
        <w:tc>
          <w:tcPr>
            <w:tcW w:w="2473" w:type="dxa"/>
            <w:vMerge/>
            <w:vAlign w:val="center"/>
          </w:tcPr>
          <w:p w:rsidR="00AA58C4" w:rsidRPr="0054219B" w:rsidRDefault="00AA58C4" w:rsidP="009C17AB">
            <w:pPr>
              <w:spacing w:before="120"/>
              <w:jc w:val="center"/>
              <w:rPr>
                <w:rFonts w:ascii="Arial" w:hAnsi="Arial" w:cs="Arial"/>
                <w:sz w:val="22"/>
                <w:szCs w:val="22"/>
              </w:rPr>
            </w:pPr>
          </w:p>
        </w:tc>
        <w:tc>
          <w:tcPr>
            <w:tcW w:w="1581" w:type="dxa"/>
            <w:vMerge/>
            <w:vAlign w:val="center"/>
          </w:tcPr>
          <w:p w:rsidR="00AA58C4" w:rsidRPr="0054219B" w:rsidRDefault="00AA58C4" w:rsidP="009C17AB">
            <w:pPr>
              <w:spacing w:before="120"/>
              <w:jc w:val="center"/>
              <w:rPr>
                <w:rFonts w:ascii="Arial" w:hAnsi="Arial" w:cs="Arial"/>
                <w:sz w:val="22"/>
                <w:szCs w:val="22"/>
              </w:rPr>
            </w:pPr>
          </w:p>
        </w:tc>
        <w:tc>
          <w:tcPr>
            <w:tcW w:w="1098" w:type="dxa"/>
            <w:textDirection w:val="btLr"/>
            <w:vAlign w:val="center"/>
          </w:tcPr>
          <w:p w:rsidR="00AA58C4" w:rsidRPr="0054219B" w:rsidRDefault="00AA58C4" w:rsidP="009C17AB">
            <w:pPr>
              <w:spacing w:before="120"/>
              <w:ind w:left="113" w:right="113"/>
              <w:jc w:val="center"/>
              <w:rPr>
                <w:rFonts w:ascii="Arial" w:hAnsi="Arial" w:cs="Arial"/>
                <w:sz w:val="22"/>
                <w:szCs w:val="22"/>
              </w:rPr>
            </w:pPr>
            <w:r w:rsidRPr="0054219B">
              <w:rPr>
                <w:rFonts w:ascii="Arial" w:hAnsi="Arial" w:cs="Arial"/>
                <w:sz w:val="22"/>
                <w:szCs w:val="22"/>
              </w:rPr>
              <w:t>Rozpoczęcia (miesiąc/rok)</w:t>
            </w:r>
          </w:p>
        </w:tc>
        <w:tc>
          <w:tcPr>
            <w:tcW w:w="1085" w:type="dxa"/>
            <w:textDirection w:val="btLr"/>
            <w:vAlign w:val="center"/>
          </w:tcPr>
          <w:p w:rsidR="00AA58C4" w:rsidRPr="0054219B" w:rsidRDefault="00AA58C4" w:rsidP="009C17AB">
            <w:pPr>
              <w:spacing w:before="120"/>
              <w:ind w:left="113" w:right="113"/>
              <w:jc w:val="center"/>
              <w:rPr>
                <w:rFonts w:ascii="Arial" w:hAnsi="Arial" w:cs="Arial"/>
                <w:sz w:val="22"/>
                <w:szCs w:val="22"/>
              </w:rPr>
            </w:pPr>
            <w:r w:rsidRPr="0054219B">
              <w:rPr>
                <w:rFonts w:ascii="Arial" w:hAnsi="Arial" w:cs="Arial"/>
                <w:sz w:val="22"/>
                <w:szCs w:val="22"/>
              </w:rPr>
              <w:t>Zakończenia (miesiąc/rok)</w:t>
            </w:r>
          </w:p>
        </w:tc>
      </w:tr>
      <w:tr w:rsidR="0054219B" w:rsidRPr="0054219B" w:rsidTr="009C17AB">
        <w:trPr>
          <w:cantSplit/>
        </w:trPr>
        <w:tc>
          <w:tcPr>
            <w:tcW w:w="552" w:type="dxa"/>
          </w:tcPr>
          <w:p w:rsidR="00AA58C4" w:rsidRPr="0054219B" w:rsidRDefault="00AA58C4" w:rsidP="009C17AB">
            <w:pPr>
              <w:spacing w:before="120"/>
              <w:jc w:val="both"/>
              <w:rPr>
                <w:rFonts w:ascii="Arial" w:hAnsi="Arial" w:cs="Arial"/>
                <w:sz w:val="22"/>
                <w:szCs w:val="22"/>
              </w:rPr>
            </w:pPr>
            <w:r w:rsidRPr="0054219B">
              <w:rPr>
                <w:rFonts w:ascii="Arial" w:hAnsi="Arial" w:cs="Arial"/>
                <w:sz w:val="22"/>
                <w:szCs w:val="22"/>
              </w:rPr>
              <w:t>1.</w:t>
            </w:r>
          </w:p>
        </w:tc>
        <w:tc>
          <w:tcPr>
            <w:tcW w:w="1560" w:type="dxa"/>
          </w:tcPr>
          <w:p w:rsidR="00AA58C4" w:rsidRPr="0054219B" w:rsidRDefault="00AA58C4" w:rsidP="009C17AB">
            <w:pPr>
              <w:spacing w:before="120"/>
              <w:jc w:val="both"/>
              <w:rPr>
                <w:rFonts w:ascii="Arial" w:hAnsi="Arial" w:cs="Arial"/>
                <w:sz w:val="22"/>
                <w:szCs w:val="22"/>
              </w:rPr>
            </w:pPr>
          </w:p>
        </w:tc>
        <w:tc>
          <w:tcPr>
            <w:tcW w:w="1559" w:type="dxa"/>
          </w:tcPr>
          <w:p w:rsidR="00AA58C4" w:rsidRPr="0054219B" w:rsidRDefault="00AA58C4" w:rsidP="009C17AB">
            <w:pPr>
              <w:spacing w:before="120"/>
              <w:jc w:val="both"/>
              <w:rPr>
                <w:rFonts w:ascii="Arial" w:hAnsi="Arial" w:cs="Arial"/>
                <w:sz w:val="22"/>
                <w:szCs w:val="22"/>
              </w:rPr>
            </w:pPr>
          </w:p>
        </w:tc>
        <w:tc>
          <w:tcPr>
            <w:tcW w:w="2473" w:type="dxa"/>
          </w:tcPr>
          <w:p w:rsidR="00AA58C4" w:rsidRPr="0054219B" w:rsidRDefault="00AA58C4" w:rsidP="009C17AB">
            <w:pPr>
              <w:spacing w:before="120"/>
              <w:jc w:val="both"/>
              <w:rPr>
                <w:rFonts w:ascii="Arial" w:hAnsi="Arial" w:cs="Arial"/>
                <w:sz w:val="22"/>
                <w:szCs w:val="22"/>
              </w:rPr>
            </w:pPr>
          </w:p>
        </w:tc>
        <w:tc>
          <w:tcPr>
            <w:tcW w:w="1581" w:type="dxa"/>
          </w:tcPr>
          <w:p w:rsidR="00AA58C4" w:rsidRPr="0054219B" w:rsidRDefault="00AA58C4" w:rsidP="009C17AB">
            <w:pPr>
              <w:spacing w:before="120"/>
              <w:jc w:val="both"/>
              <w:rPr>
                <w:rFonts w:ascii="Arial" w:hAnsi="Arial" w:cs="Arial"/>
                <w:sz w:val="22"/>
                <w:szCs w:val="22"/>
              </w:rPr>
            </w:pPr>
          </w:p>
        </w:tc>
        <w:tc>
          <w:tcPr>
            <w:tcW w:w="1098" w:type="dxa"/>
          </w:tcPr>
          <w:p w:rsidR="00AA58C4" w:rsidRPr="0054219B" w:rsidRDefault="00AA58C4" w:rsidP="009C17AB">
            <w:pPr>
              <w:spacing w:before="120"/>
              <w:jc w:val="both"/>
              <w:rPr>
                <w:rFonts w:ascii="Arial" w:hAnsi="Arial" w:cs="Arial"/>
                <w:sz w:val="22"/>
                <w:szCs w:val="22"/>
              </w:rPr>
            </w:pPr>
          </w:p>
        </w:tc>
        <w:tc>
          <w:tcPr>
            <w:tcW w:w="1085" w:type="dxa"/>
          </w:tcPr>
          <w:p w:rsidR="00AA58C4" w:rsidRPr="0054219B" w:rsidRDefault="00AA58C4" w:rsidP="009C17AB">
            <w:pPr>
              <w:spacing w:before="120"/>
              <w:jc w:val="both"/>
              <w:rPr>
                <w:rFonts w:ascii="Arial" w:hAnsi="Arial" w:cs="Arial"/>
                <w:sz w:val="22"/>
                <w:szCs w:val="22"/>
              </w:rPr>
            </w:pPr>
          </w:p>
        </w:tc>
      </w:tr>
      <w:tr w:rsidR="0054219B" w:rsidRPr="0054219B" w:rsidTr="009C17AB">
        <w:trPr>
          <w:cantSplit/>
        </w:trPr>
        <w:tc>
          <w:tcPr>
            <w:tcW w:w="552" w:type="dxa"/>
          </w:tcPr>
          <w:p w:rsidR="00AA58C4" w:rsidRPr="0054219B" w:rsidRDefault="00AA58C4" w:rsidP="009C17AB">
            <w:pPr>
              <w:spacing w:before="120"/>
              <w:jc w:val="both"/>
              <w:rPr>
                <w:rFonts w:ascii="Arial" w:hAnsi="Arial" w:cs="Arial"/>
                <w:sz w:val="22"/>
                <w:szCs w:val="22"/>
              </w:rPr>
            </w:pPr>
            <w:r w:rsidRPr="0054219B">
              <w:rPr>
                <w:rFonts w:ascii="Arial" w:hAnsi="Arial" w:cs="Arial"/>
                <w:sz w:val="22"/>
                <w:szCs w:val="22"/>
              </w:rPr>
              <w:t>2.</w:t>
            </w:r>
          </w:p>
        </w:tc>
        <w:tc>
          <w:tcPr>
            <w:tcW w:w="1560" w:type="dxa"/>
          </w:tcPr>
          <w:p w:rsidR="00AA58C4" w:rsidRPr="0054219B" w:rsidRDefault="00AA58C4" w:rsidP="009C17AB">
            <w:pPr>
              <w:spacing w:before="120"/>
              <w:jc w:val="both"/>
              <w:rPr>
                <w:rFonts w:ascii="Arial" w:hAnsi="Arial" w:cs="Arial"/>
                <w:sz w:val="22"/>
                <w:szCs w:val="22"/>
              </w:rPr>
            </w:pPr>
          </w:p>
        </w:tc>
        <w:tc>
          <w:tcPr>
            <w:tcW w:w="1559" w:type="dxa"/>
          </w:tcPr>
          <w:p w:rsidR="00AA58C4" w:rsidRPr="0054219B" w:rsidRDefault="00AA58C4" w:rsidP="009C17AB">
            <w:pPr>
              <w:spacing w:before="120"/>
              <w:jc w:val="both"/>
              <w:rPr>
                <w:rFonts w:ascii="Arial" w:hAnsi="Arial" w:cs="Arial"/>
                <w:sz w:val="22"/>
                <w:szCs w:val="22"/>
              </w:rPr>
            </w:pPr>
          </w:p>
        </w:tc>
        <w:tc>
          <w:tcPr>
            <w:tcW w:w="2473" w:type="dxa"/>
          </w:tcPr>
          <w:p w:rsidR="00AA58C4" w:rsidRPr="0054219B" w:rsidRDefault="00AA58C4" w:rsidP="009C17AB">
            <w:pPr>
              <w:spacing w:before="120"/>
              <w:jc w:val="both"/>
              <w:rPr>
                <w:rFonts w:ascii="Arial" w:hAnsi="Arial" w:cs="Arial"/>
                <w:sz w:val="22"/>
                <w:szCs w:val="22"/>
              </w:rPr>
            </w:pPr>
          </w:p>
        </w:tc>
        <w:tc>
          <w:tcPr>
            <w:tcW w:w="1581" w:type="dxa"/>
          </w:tcPr>
          <w:p w:rsidR="00AA58C4" w:rsidRPr="0054219B" w:rsidRDefault="00AA58C4" w:rsidP="009C17AB">
            <w:pPr>
              <w:spacing w:before="120"/>
              <w:jc w:val="both"/>
              <w:rPr>
                <w:rFonts w:ascii="Arial" w:hAnsi="Arial" w:cs="Arial"/>
                <w:sz w:val="22"/>
                <w:szCs w:val="22"/>
              </w:rPr>
            </w:pPr>
          </w:p>
        </w:tc>
        <w:tc>
          <w:tcPr>
            <w:tcW w:w="1098" w:type="dxa"/>
          </w:tcPr>
          <w:p w:rsidR="00AA58C4" w:rsidRPr="0054219B" w:rsidRDefault="00AA58C4" w:rsidP="009C17AB">
            <w:pPr>
              <w:spacing w:before="120"/>
              <w:jc w:val="both"/>
              <w:rPr>
                <w:rFonts w:ascii="Arial" w:hAnsi="Arial" w:cs="Arial"/>
                <w:sz w:val="22"/>
                <w:szCs w:val="22"/>
              </w:rPr>
            </w:pPr>
          </w:p>
        </w:tc>
        <w:tc>
          <w:tcPr>
            <w:tcW w:w="1085" w:type="dxa"/>
          </w:tcPr>
          <w:p w:rsidR="00AA58C4" w:rsidRPr="0054219B" w:rsidRDefault="00AA58C4" w:rsidP="009C17AB">
            <w:pPr>
              <w:spacing w:before="120"/>
              <w:jc w:val="both"/>
              <w:rPr>
                <w:rFonts w:ascii="Arial" w:hAnsi="Arial" w:cs="Arial"/>
                <w:sz w:val="22"/>
                <w:szCs w:val="22"/>
              </w:rPr>
            </w:pPr>
          </w:p>
        </w:tc>
      </w:tr>
      <w:tr w:rsidR="0054219B" w:rsidRPr="0054219B" w:rsidTr="009C17AB">
        <w:trPr>
          <w:cantSplit/>
        </w:trPr>
        <w:tc>
          <w:tcPr>
            <w:tcW w:w="552" w:type="dxa"/>
          </w:tcPr>
          <w:p w:rsidR="00AA58C4" w:rsidRPr="0054219B" w:rsidRDefault="00AA58C4" w:rsidP="009C17AB">
            <w:pPr>
              <w:spacing w:before="120"/>
              <w:jc w:val="both"/>
              <w:rPr>
                <w:rFonts w:ascii="Arial" w:hAnsi="Arial" w:cs="Arial"/>
                <w:sz w:val="22"/>
                <w:szCs w:val="22"/>
              </w:rPr>
            </w:pPr>
            <w:r w:rsidRPr="0054219B">
              <w:rPr>
                <w:rFonts w:ascii="Arial" w:hAnsi="Arial" w:cs="Arial"/>
                <w:sz w:val="22"/>
                <w:szCs w:val="22"/>
              </w:rPr>
              <w:t>3.</w:t>
            </w:r>
          </w:p>
        </w:tc>
        <w:tc>
          <w:tcPr>
            <w:tcW w:w="1560" w:type="dxa"/>
          </w:tcPr>
          <w:p w:rsidR="00AA58C4" w:rsidRPr="0054219B" w:rsidRDefault="00AA58C4" w:rsidP="009C17AB">
            <w:pPr>
              <w:spacing w:before="120"/>
              <w:jc w:val="both"/>
              <w:rPr>
                <w:rFonts w:ascii="Arial" w:hAnsi="Arial" w:cs="Arial"/>
                <w:sz w:val="22"/>
                <w:szCs w:val="22"/>
              </w:rPr>
            </w:pPr>
          </w:p>
        </w:tc>
        <w:tc>
          <w:tcPr>
            <w:tcW w:w="1559" w:type="dxa"/>
          </w:tcPr>
          <w:p w:rsidR="00AA58C4" w:rsidRPr="0054219B" w:rsidRDefault="00AA58C4" w:rsidP="009C17AB">
            <w:pPr>
              <w:spacing w:before="120"/>
              <w:jc w:val="both"/>
              <w:rPr>
                <w:rFonts w:ascii="Arial" w:hAnsi="Arial" w:cs="Arial"/>
                <w:sz w:val="22"/>
                <w:szCs w:val="22"/>
              </w:rPr>
            </w:pPr>
          </w:p>
        </w:tc>
        <w:tc>
          <w:tcPr>
            <w:tcW w:w="2473" w:type="dxa"/>
          </w:tcPr>
          <w:p w:rsidR="00AA58C4" w:rsidRPr="0054219B" w:rsidRDefault="00AA58C4" w:rsidP="009C17AB">
            <w:pPr>
              <w:spacing w:before="120"/>
              <w:jc w:val="both"/>
              <w:rPr>
                <w:rFonts w:ascii="Arial" w:hAnsi="Arial" w:cs="Arial"/>
                <w:sz w:val="22"/>
                <w:szCs w:val="22"/>
              </w:rPr>
            </w:pPr>
          </w:p>
        </w:tc>
        <w:tc>
          <w:tcPr>
            <w:tcW w:w="1581" w:type="dxa"/>
          </w:tcPr>
          <w:p w:rsidR="00AA58C4" w:rsidRPr="0054219B" w:rsidRDefault="00AA58C4" w:rsidP="009C17AB">
            <w:pPr>
              <w:spacing w:before="120"/>
              <w:jc w:val="both"/>
              <w:rPr>
                <w:rFonts w:ascii="Arial" w:hAnsi="Arial" w:cs="Arial"/>
                <w:sz w:val="22"/>
                <w:szCs w:val="22"/>
              </w:rPr>
            </w:pPr>
          </w:p>
        </w:tc>
        <w:tc>
          <w:tcPr>
            <w:tcW w:w="1098" w:type="dxa"/>
          </w:tcPr>
          <w:p w:rsidR="00AA58C4" w:rsidRPr="0054219B" w:rsidRDefault="00AA58C4" w:rsidP="009C17AB">
            <w:pPr>
              <w:spacing w:before="120"/>
              <w:jc w:val="both"/>
              <w:rPr>
                <w:rFonts w:ascii="Arial" w:hAnsi="Arial" w:cs="Arial"/>
                <w:sz w:val="22"/>
                <w:szCs w:val="22"/>
              </w:rPr>
            </w:pPr>
          </w:p>
        </w:tc>
        <w:tc>
          <w:tcPr>
            <w:tcW w:w="1085" w:type="dxa"/>
          </w:tcPr>
          <w:p w:rsidR="00AA58C4" w:rsidRPr="0054219B" w:rsidRDefault="00AA58C4" w:rsidP="009C17AB">
            <w:pPr>
              <w:spacing w:before="120"/>
              <w:jc w:val="both"/>
              <w:rPr>
                <w:rFonts w:ascii="Arial" w:hAnsi="Arial" w:cs="Arial"/>
                <w:sz w:val="22"/>
                <w:szCs w:val="22"/>
              </w:rPr>
            </w:pPr>
          </w:p>
        </w:tc>
      </w:tr>
    </w:tbl>
    <w:p w:rsidR="00AA58C4" w:rsidRPr="0054219B" w:rsidRDefault="00AA58C4" w:rsidP="00AA58C4">
      <w:pPr>
        <w:shd w:val="clear" w:color="auto" w:fill="FFFFFF"/>
        <w:tabs>
          <w:tab w:val="left" w:pos="1596"/>
        </w:tabs>
        <w:spacing w:before="120"/>
        <w:ind w:left="74"/>
        <w:jc w:val="both"/>
        <w:rPr>
          <w:rFonts w:ascii="Arial" w:hAnsi="Arial" w:cs="Arial"/>
          <w:sz w:val="18"/>
          <w:szCs w:val="22"/>
        </w:rPr>
      </w:pPr>
      <w:r w:rsidRPr="0054219B">
        <w:rPr>
          <w:rFonts w:ascii="Arial" w:hAnsi="Arial" w:cs="Arial"/>
          <w:b/>
          <w:sz w:val="18"/>
          <w:szCs w:val="22"/>
        </w:rPr>
        <w:t xml:space="preserve">UWAGA – </w:t>
      </w:r>
      <w:r w:rsidRPr="0054219B">
        <w:rPr>
          <w:rFonts w:ascii="Arial" w:hAnsi="Arial" w:cs="Arial"/>
          <w:sz w:val="18"/>
          <w:szCs w:val="22"/>
        </w:rPr>
        <w:t>Do wykazu należy dołączyć dowody potwierdzające że wykazane usługi zostały wykonane należycie.</w:t>
      </w:r>
    </w:p>
    <w:p w:rsidR="00AA58C4" w:rsidRPr="0054219B" w:rsidRDefault="00AA58C4" w:rsidP="00AA58C4">
      <w:pPr>
        <w:widowControl w:val="0"/>
        <w:numPr>
          <w:ilvl w:val="12"/>
          <w:numId w:val="0"/>
        </w:numPr>
        <w:spacing w:before="120"/>
        <w:jc w:val="both"/>
        <w:rPr>
          <w:rFonts w:ascii="Arial" w:hAnsi="Arial" w:cs="Arial"/>
          <w:sz w:val="22"/>
          <w:szCs w:val="22"/>
        </w:rPr>
      </w:pPr>
      <w:r w:rsidRPr="0054219B">
        <w:rPr>
          <w:rFonts w:ascii="Arial" w:hAnsi="Arial" w:cs="Arial"/>
          <w:sz w:val="22"/>
          <w:szCs w:val="22"/>
        </w:rPr>
        <w:t>........................................................................................................</w:t>
      </w:r>
    </w:p>
    <w:p w:rsidR="00AA58C4" w:rsidRPr="0054219B" w:rsidRDefault="00AA58C4" w:rsidP="00AA58C4">
      <w:pPr>
        <w:widowControl w:val="0"/>
        <w:numPr>
          <w:ilvl w:val="12"/>
          <w:numId w:val="0"/>
        </w:numPr>
        <w:jc w:val="both"/>
        <w:rPr>
          <w:rFonts w:ascii="Arial" w:hAnsi="Arial" w:cs="Arial"/>
          <w:sz w:val="22"/>
          <w:szCs w:val="22"/>
        </w:rPr>
      </w:pPr>
      <w:r w:rsidRPr="0054219B">
        <w:rPr>
          <w:rFonts w:ascii="Arial" w:hAnsi="Arial" w:cs="Arial"/>
          <w:sz w:val="22"/>
          <w:szCs w:val="22"/>
        </w:rPr>
        <w:t xml:space="preserve"> (podpis</w:t>
      </w:r>
      <w:r w:rsidRPr="0054219B">
        <w:rPr>
          <w:rFonts w:ascii="Arial" w:hAnsi="Arial" w:cs="Arial"/>
          <w:b/>
          <w:sz w:val="22"/>
          <w:szCs w:val="22"/>
          <w:vertAlign w:val="superscript"/>
        </w:rPr>
        <w:footnoteReference w:customMarkFollows="1" w:id="4"/>
        <w:t>***</w:t>
      </w:r>
      <w:r w:rsidRPr="0054219B">
        <w:rPr>
          <w:rFonts w:ascii="Arial" w:hAnsi="Arial" w:cs="Arial"/>
          <w:sz w:val="22"/>
          <w:szCs w:val="22"/>
        </w:rPr>
        <w:t>,  miejscowość, data)</w:t>
      </w:r>
    </w:p>
    <w:p w:rsidR="002A199D" w:rsidRPr="0054219B" w:rsidRDefault="002A199D">
      <w:pPr>
        <w:spacing w:after="200" w:line="276" w:lineRule="auto"/>
        <w:rPr>
          <w:rFonts w:ascii="Arial" w:hAnsi="Arial" w:cs="Arial"/>
          <w:b/>
          <w:bCs/>
          <w:sz w:val="22"/>
          <w:szCs w:val="22"/>
        </w:rPr>
      </w:pPr>
      <w:bookmarkStart w:id="33" w:name="_Toc251059340"/>
      <w:bookmarkStart w:id="34" w:name="_Toc261262374"/>
      <w:bookmarkStart w:id="35" w:name="_Toc265752243"/>
      <w:r w:rsidRPr="0054219B">
        <w:rPr>
          <w:rFonts w:ascii="Arial" w:hAnsi="Arial" w:cs="Arial"/>
          <w:b/>
          <w:bCs/>
          <w:sz w:val="22"/>
          <w:szCs w:val="22"/>
        </w:rPr>
        <w:br w:type="page"/>
      </w:r>
    </w:p>
    <w:p w:rsidR="00805F09" w:rsidRPr="0054219B" w:rsidRDefault="00DF71FF">
      <w:pPr>
        <w:spacing w:after="200" w:line="276" w:lineRule="auto"/>
        <w:rPr>
          <w:rFonts w:ascii="Arial" w:hAnsi="Arial" w:cs="Arial"/>
          <w:b/>
          <w:sz w:val="22"/>
          <w:szCs w:val="22"/>
        </w:rPr>
      </w:pPr>
      <w:r w:rsidRPr="0054219B">
        <w:rPr>
          <w:rFonts w:ascii="Arial" w:hAnsi="Arial" w:cs="Arial"/>
          <w:b/>
          <w:bCs/>
          <w:sz w:val="22"/>
          <w:szCs w:val="22"/>
        </w:rPr>
        <w:lastRenderedPageBreak/>
        <w:t>Zał</w:t>
      </w:r>
      <w:r w:rsidRPr="0054219B">
        <w:rPr>
          <w:rFonts w:ascii="Arial" w:hAnsi="Arial" w:cs="Arial"/>
          <w:b/>
          <w:sz w:val="22"/>
          <w:szCs w:val="22"/>
        </w:rPr>
        <w:t>ą</w:t>
      </w:r>
      <w:r w:rsidRPr="0054219B">
        <w:rPr>
          <w:rFonts w:ascii="Arial" w:hAnsi="Arial" w:cs="Arial"/>
          <w:b/>
          <w:bCs/>
          <w:sz w:val="22"/>
          <w:szCs w:val="22"/>
        </w:rPr>
        <w:t xml:space="preserve">cznik nr </w:t>
      </w:r>
      <w:r w:rsidR="0074267E" w:rsidRPr="0054219B">
        <w:rPr>
          <w:rFonts w:ascii="Arial" w:hAnsi="Arial" w:cs="Arial"/>
          <w:b/>
          <w:bCs/>
          <w:sz w:val="22"/>
          <w:szCs w:val="22"/>
        </w:rPr>
        <w:t>7</w:t>
      </w:r>
      <w:r w:rsidR="002A199D" w:rsidRPr="0054219B">
        <w:rPr>
          <w:rFonts w:ascii="Arial" w:hAnsi="Arial" w:cs="Arial"/>
          <w:b/>
          <w:bCs/>
          <w:sz w:val="22"/>
          <w:szCs w:val="22"/>
        </w:rPr>
        <w:t xml:space="preserve"> </w:t>
      </w:r>
      <w:r w:rsidR="004152B3" w:rsidRPr="0054219B">
        <w:rPr>
          <w:rFonts w:ascii="Arial" w:hAnsi="Arial" w:cs="Arial"/>
          <w:b/>
          <w:bCs/>
          <w:sz w:val="22"/>
          <w:szCs w:val="22"/>
        </w:rPr>
        <w:t xml:space="preserve">do </w:t>
      </w:r>
      <w:r w:rsidR="00326CD4" w:rsidRPr="0054219B">
        <w:rPr>
          <w:rFonts w:ascii="Arial" w:hAnsi="Arial" w:cs="Arial"/>
          <w:b/>
          <w:sz w:val="22"/>
          <w:szCs w:val="22"/>
        </w:rPr>
        <w:t>SIWZ</w:t>
      </w:r>
      <w:r w:rsidR="002A199D" w:rsidRPr="0054219B">
        <w:rPr>
          <w:rFonts w:ascii="Arial" w:hAnsi="Arial" w:cs="Arial"/>
          <w:b/>
          <w:sz w:val="22"/>
          <w:szCs w:val="22"/>
        </w:rPr>
        <w:t xml:space="preserve"> </w:t>
      </w:r>
      <w:r w:rsidR="00F67A4D" w:rsidRPr="0054219B">
        <w:rPr>
          <w:rFonts w:ascii="Arial" w:hAnsi="Arial" w:cs="Arial"/>
          <w:b/>
          <w:bCs/>
          <w:sz w:val="22"/>
          <w:szCs w:val="22"/>
        </w:rPr>
        <w:t>–</w:t>
      </w:r>
      <w:r w:rsidR="002A199D" w:rsidRPr="0054219B">
        <w:rPr>
          <w:rFonts w:ascii="Arial" w:hAnsi="Arial" w:cs="Arial"/>
          <w:b/>
          <w:bCs/>
          <w:sz w:val="22"/>
          <w:szCs w:val="22"/>
        </w:rPr>
        <w:t xml:space="preserve"> </w:t>
      </w:r>
      <w:r w:rsidR="00F67A4D" w:rsidRPr="0054219B">
        <w:rPr>
          <w:rFonts w:ascii="Arial" w:hAnsi="Arial" w:cs="Arial"/>
          <w:b/>
          <w:bCs/>
          <w:sz w:val="22"/>
          <w:szCs w:val="22"/>
        </w:rPr>
        <w:t>Wykaz osób</w:t>
      </w:r>
      <w:r w:rsidRPr="0054219B">
        <w:rPr>
          <w:rFonts w:ascii="Arial" w:hAnsi="Arial" w:cs="Arial"/>
          <w:b/>
          <w:bCs/>
          <w:sz w:val="22"/>
          <w:szCs w:val="22"/>
        </w:rPr>
        <w:t xml:space="preserve"> - wzór;</w:t>
      </w:r>
    </w:p>
    <w:p w:rsidR="00DF71FF" w:rsidRPr="0054219B" w:rsidRDefault="00DF71FF" w:rsidP="002F2D51">
      <w:pPr>
        <w:spacing w:before="120"/>
        <w:jc w:val="center"/>
        <w:rPr>
          <w:rFonts w:ascii="Arial" w:hAnsi="Arial" w:cs="Arial"/>
          <w:sz w:val="22"/>
          <w:szCs w:val="22"/>
        </w:rPr>
      </w:pPr>
    </w:p>
    <w:p w:rsidR="00DD4072" w:rsidRPr="0054219B" w:rsidRDefault="00DD4072" w:rsidP="002F2D51">
      <w:pPr>
        <w:spacing w:before="120"/>
        <w:jc w:val="center"/>
        <w:rPr>
          <w:rFonts w:ascii="Arial" w:hAnsi="Arial" w:cs="Arial"/>
          <w:b/>
          <w:sz w:val="22"/>
          <w:szCs w:val="22"/>
        </w:rPr>
      </w:pPr>
      <w:r w:rsidRPr="0054219B">
        <w:rPr>
          <w:rFonts w:ascii="Arial" w:hAnsi="Arial" w:cs="Arial"/>
          <w:b/>
          <w:sz w:val="22"/>
          <w:szCs w:val="22"/>
        </w:rPr>
        <w:t xml:space="preserve">Wykaz osób </w:t>
      </w:r>
      <w:r w:rsidR="0092230B" w:rsidRPr="0054219B">
        <w:rPr>
          <w:rFonts w:ascii="Arial" w:hAnsi="Arial" w:cs="Arial"/>
          <w:b/>
          <w:sz w:val="22"/>
          <w:szCs w:val="22"/>
        </w:rPr>
        <w:t>skierowa</w:t>
      </w:r>
      <w:r w:rsidRPr="0054219B">
        <w:rPr>
          <w:rFonts w:ascii="Arial" w:hAnsi="Arial" w:cs="Arial"/>
          <w:b/>
          <w:sz w:val="22"/>
          <w:szCs w:val="22"/>
        </w:rPr>
        <w:t xml:space="preserve">nych przez wykonawcę do realizacji zamówienia </w:t>
      </w:r>
    </w:p>
    <w:bookmarkEnd w:id="33"/>
    <w:bookmarkEnd w:id="34"/>
    <w:bookmarkEnd w:id="35"/>
    <w:p w:rsidR="00DF71FF" w:rsidRPr="0054219B" w:rsidRDefault="00DF71FF" w:rsidP="002F2D51">
      <w:pPr>
        <w:spacing w:before="120"/>
        <w:jc w:val="both"/>
        <w:rPr>
          <w:rFonts w:ascii="Arial" w:hAnsi="Arial" w:cs="Arial"/>
          <w:sz w:val="22"/>
          <w:szCs w:val="22"/>
        </w:rPr>
      </w:pPr>
      <w:r w:rsidRPr="0054219B">
        <w:rPr>
          <w:rFonts w:ascii="Arial" w:hAnsi="Arial" w:cs="Arial"/>
          <w:noProof/>
          <w:sz w:val="22"/>
          <w:szCs w:val="22"/>
        </w:rPr>
        <w:drawing>
          <wp:inline distT="0" distB="0" distL="0" distR="0" wp14:anchorId="79A80CC8" wp14:editId="3EFF5383">
            <wp:extent cx="856615" cy="95885"/>
            <wp:effectExtent l="0" t="0" r="0" b="0"/>
            <wp:docPr id="4" name="Obraz 4"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naglowek"/>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1" t="157159" r="-934" b="-202352"/>
                    <a:stretch/>
                  </pic:blipFill>
                  <pic:spPr bwMode="auto">
                    <a:xfrm>
                      <a:off x="0" y="0"/>
                      <a:ext cx="990944" cy="110921"/>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9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197"/>
        <w:gridCol w:w="7017"/>
      </w:tblGrid>
      <w:tr w:rsidR="0054219B" w:rsidRPr="0054219B" w:rsidTr="00977E13">
        <w:tc>
          <w:tcPr>
            <w:tcW w:w="2197" w:type="dxa"/>
            <w:tcBorders>
              <w:top w:val="single" w:sz="12" w:space="0" w:color="auto"/>
              <w:left w:val="single" w:sz="12" w:space="0" w:color="auto"/>
              <w:bottom w:val="single" w:sz="12" w:space="0" w:color="auto"/>
              <w:right w:val="single" w:sz="12" w:space="0" w:color="auto"/>
            </w:tcBorders>
          </w:tcPr>
          <w:p w:rsidR="00977E13" w:rsidRPr="0054219B" w:rsidRDefault="00977E13" w:rsidP="002F2D51">
            <w:pPr>
              <w:spacing w:before="120"/>
              <w:jc w:val="both"/>
              <w:rPr>
                <w:rFonts w:ascii="Arial" w:hAnsi="Arial" w:cs="Arial"/>
                <w:b/>
                <w:sz w:val="22"/>
                <w:szCs w:val="22"/>
              </w:rPr>
            </w:pPr>
            <w:r w:rsidRPr="0054219B">
              <w:rPr>
                <w:rFonts w:ascii="Arial" w:hAnsi="Arial" w:cs="Arial"/>
                <w:b/>
                <w:sz w:val="22"/>
                <w:szCs w:val="22"/>
              </w:rPr>
              <w:t>NR SPRAWY:</w:t>
            </w:r>
          </w:p>
        </w:tc>
        <w:tc>
          <w:tcPr>
            <w:tcW w:w="7017" w:type="dxa"/>
            <w:tcBorders>
              <w:top w:val="single" w:sz="12" w:space="0" w:color="auto"/>
              <w:left w:val="single" w:sz="12" w:space="0" w:color="auto"/>
              <w:bottom w:val="single" w:sz="12" w:space="0" w:color="auto"/>
              <w:right w:val="single" w:sz="12" w:space="0" w:color="auto"/>
            </w:tcBorders>
          </w:tcPr>
          <w:p w:rsidR="00977E13" w:rsidRPr="0054219B" w:rsidRDefault="00977E13" w:rsidP="002F2D51">
            <w:pPr>
              <w:pStyle w:val="edytowalna"/>
              <w:spacing w:before="120" w:after="0" w:line="240" w:lineRule="auto"/>
              <w:ind w:left="1418" w:firstLine="709"/>
              <w:rPr>
                <w:b/>
                <w:sz w:val="22"/>
              </w:rPr>
            </w:pPr>
          </w:p>
          <w:p w:rsidR="00977E13" w:rsidRPr="0054219B" w:rsidRDefault="00977E13" w:rsidP="002F2D51">
            <w:pPr>
              <w:pStyle w:val="edytowalna"/>
              <w:spacing w:before="120" w:after="0" w:line="240" w:lineRule="auto"/>
              <w:ind w:left="1418" w:firstLine="709"/>
              <w:rPr>
                <w:b/>
                <w:sz w:val="22"/>
              </w:rPr>
            </w:pPr>
          </w:p>
        </w:tc>
      </w:tr>
      <w:tr w:rsidR="0054219B" w:rsidRPr="0054219B" w:rsidTr="003308CD">
        <w:trPr>
          <w:trHeight w:val="1166"/>
        </w:trPr>
        <w:tc>
          <w:tcPr>
            <w:tcW w:w="9214" w:type="dxa"/>
            <w:gridSpan w:val="2"/>
            <w:tcBorders>
              <w:bottom w:val="single" w:sz="12" w:space="0" w:color="auto"/>
            </w:tcBorders>
            <w:shd w:val="clear" w:color="auto" w:fill="D9D9D9" w:themeFill="background1" w:themeFillShade="D9"/>
          </w:tcPr>
          <w:p w:rsidR="00977E13" w:rsidRPr="0054219B" w:rsidRDefault="00977E13" w:rsidP="002F2D51">
            <w:pPr>
              <w:spacing w:before="120"/>
              <w:jc w:val="both"/>
              <w:rPr>
                <w:rFonts w:ascii="Arial" w:hAnsi="Arial" w:cs="Arial"/>
                <w:b/>
                <w:sz w:val="22"/>
                <w:szCs w:val="22"/>
              </w:rPr>
            </w:pPr>
            <w:r w:rsidRPr="0054219B">
              <w:rPr>
                <w:rFonts w:ascii="Arial" w:hAnsi="Arial" w:cs="Arial"/>
                <w:b/>
                <w:sz w:val="22"/>
                <w:szCs w:val="22"/>
              </w:rPr>
              <w:t>ZAMAWIAJĄCY:</w:t>
            </w:r>
          </w:p>
          <w:p w:rsidR="00805F09" w:rsidRPr="0054219B" w:rsidRDefault="0077033C">
            <w:pPr>
              <w:numPr>
                <w:ilvl w:val="12"/>
                <w:numId w:val="0"/>
              </w:numPr>
              <w:tabs>
                <w:tab w:val="left" w:pos="2325"/>
              </w:tabs>
              <w:spacing w:before="60"/>
              <w:ind w:left="1900"/>
              <w:rPr>
                <w:rFonts w:ascii="Arial Narrow" w:hAnsi="Arial Narrow" w:cs="Arial"/>
                <w:b/>
                <w:iCs/>
                <w:sz w:val="24"/>
                <w:szCs w:val="24"/>
              </w:rPr>
            </w:pPr>
            <w:r w:rsidRPr="0054219B">
              <w:rPr>
                <w:rFonts w:ascii="Arial Narrow" w:hAnsi="Arial Narrow" w:cs="Arial"/>
                <w:b/>
                <w:iCs/>
                <w:sz w:val="24"/>
                <w:szCs w:val="24"/>
              </w:rPr>
              <w:t>1)</w:t>
            </w:r>
            <w:r w:rsidRPr="0054219B">
              <w:rPr>
                <w:rFonts w:ascii="Arial Narrow" w:hAnsi="Arial Narrow" w:cs="Arial"/>
                <w:b/>
                <w:iCs/>
                <w:sz w:val="24"/>
                <w:szCs w:val="24"/>
              </w:rPr>
              <w:tab/>
              <w:t xml:space="preserve">Gmina Miejska Chojnice, </w:t>
            </w:r>
          </w:p>
          <w:p w:rsidR="00805F09" w:rsidRPr="0054219B" w:rsidRDefault="0077033C">
            <w:pPr>
              <w:numPr>
                <w:ilvl w:val="12"/>
                <w:numId w:val="0"/>
              </w:numPr>
              <w:spacing w:before="60"/>
              <w:ind w:left="2325"/>
              <w:rPr>
                <w:rFonts w:ascii="Arial Narrow" w:hAnsi="Arial Narrow" w:cs="Arial"/>
                <w:b/>
                <w:iCs/>
                <w:sz w:val="24"/>
                <w:szCs w:val="24"/>
              </w:rPr>
            </w:pPr>
            <w:r w:rsidRPr="0054219B">
              <w:rPr>
                <w:rFonts w:ascii="Arial Narrow" w:hAnsi="Arial Narrow" w:cs="Arial"/>
                <w:b/>
                <w:iCs/>
                <w:sz w:val="24"/>
                <w:szCs w:val="24"/>
              </w:rPr>
              <w:t>Stary Rynek 1, 89-600 Chojnice</w:t>
            </w:r>
          </w:p>
          <w:p w:rsidR="00805F09" w:rsidRPr="0054219B" w:rsidRDefault="0077033C">
            <w:pPr>
              <w:numPr>
                <w:ilvl w:val="12"/>
                <w:numId w:val="0"/>
              </w:numPr>
              <w:spacing w:before="60"/>
              <w:ind w:left="2325" w:hanging="425"/>
              <w:rPr>
                <w:rFonts w:ascii="Arial Narrow" w:hAnsi="Arial Narrow" w:cs="Arial"/>
                <w:b/>
                <w:iCs/>
                <w:sz w:val="24"/>
                <w:szCs w:val="24"/>
              </w:rPr>
            </w:pPr>
            <w:r w:rsidRPr="0054219B">
              <w:rPr>
                <w:rFonts w:ascii="Arial Narrow" w:hAnsi="Arial Narrow" w:cs="Arial"/>
                <w:b/>
                <w:iCs/>
                <w:sz w:val="24"/>
                <w:szCs w:val="24"/>
              </w:rPr>
              <w:t>2)</w:t>
            </w:r>
            <w:r w:rsidRPr="0054219B">
              <w:rPr>
                <w:rFonts w:ascii="Arial Narrow" w:hAnsi="Arial Narrow" w:cs="Arial"/>
                <w:b/>
                <w:iCs/>
                <w:sz w:val="24"/>
                <w:szCs w:val="24"/>
              </w:rPr>
              <w:tab/>
              <w:t xml:space="preserve">Powiat Chojnicki z siedzibą w Chojnicach </w:t>
            </w:r>
          </w:p>
          <w:p w:rsidR="00805F09" w:rsidRPr="0054219B" w:rsidRDefault="0077033C">
            <w:pPr>
              <w:numPr>
                <w:ilvl w:val="12"/>
                <w:numId w:val="0"/>
              </w:numPr>
              <w:spacing w:before="60"/>
              <w:ind w:left="2325"/>
              <w:rPr>
                <w:rFonts w:ascii="Arial Narrow" w:hAnsi="Arial Narrow" w:cs="Arial"/>
                <w:b/>
                <w:iCs/>
                <w:sz w:val="24"/>
                <w:szCs w:val="24"/>
              </w:rPr>
            </w:pPr>
            <w:r w:rsidRPr="0054219B">
              <w:rPr>
                <w:rFonts w:ascii="Arial Narrow" w:hAnsi="Arial Narrow" w:cs="Arial"/>
                <w:b/>
                <w:iCs/>
                <w:sz w:val="24"/>
                <w:szCs w:val="24"/>
              </w:rPr>
              <w:t>ul. 31 Stycznia 56, 89-600 Chojnice</w:t>
            </w:r>
          </w:p>
          <w:p w:rsidR="00805F09" w:rsidRPr="0054219B" w:rsidRDefault="0077033C">
            <w:pPr>
              <w:numPr>
                <w:ilvl w:val="12"/>
                <w:numId w:val="0"/>
              </w:numPr>
              <w:spacing w:before="60"/>
              <w:ind w:left="2325" w:hanging="425"/>
              <w:rPr>
                <w:rFonts w:ascii="Arial Narrow" w:hAnsi="Arial Narrow" w:cs="Arial"/>
                <w:b/>
                <w:iCs/>
                <w:sz w:val="24"/>
                <w:szCs w:val="24"/>
              </w:rPr>
            </w:pPr>
            <w:r w:rsidRPr="0054219B">
              <w:rPr>
                <w:rFonts w:ascii="Arial Narrow" w:hAnsi="Arial Narrow" w:cs="Arial"/>
                <w:b/>
                <w:iCs/>
                <w:sz w:val="24"/>
                <w:szCs w:val="24"/>
              </w:rPr>
              <w:t>3)</w:t>
            </w:r>
            <w:r w:rsidRPr="0054219B">
              <w:rPr>
                <w:rFonts w:ascii="Arial Narrow" w:hAnsi="Arial Narrow" w:cs="Arial"/>
                <w:b/>
                <w:iCs/>
                <w:sz w:val="24"/>
                <w:szCs w:val="24"/>
              </w:rPr>
              <w:tab/>
              <w:t xml:space="preserve">PKP Polskie Linie Kolejowe S.A. </w:t>
            </w:r>
          </w:p>
          <w:p w:rsidR="00805F09" w:rsidRPr="0054219B" w:rsidRDefault="00C973E1" w:rsidP="006F6A08">
            <w:pPr>
              <w:numPr>
                <w:ilvl w:val="12"/>
                <w:numId w:val="0"/>
              </w:numPr>
              <w:spacing w:before="60" w:after="120"/>
              <w:ind w:left="2325"/>
            </w:pPr>
            <w:r w:rsidRPr="0054219B">
              <w:rPr>
                <w:rFonts w:ascii="Arial Narrow" w:hAnsi="Arial Narrow" w:cs="Arial"/>
                <w:b/>
                <w:iCs/>
                <w:sz w:val="24"/>
                <w:szCs w:val="24"/>
              </w:rPr>
              <w:t>ul. Dyrekcyjna 2-</w:t>
            </w:r>
            <w:r w:rsidR="0077033C" w:rsidRPr="0054219B">
              <w:rPr>
                <w:rFonts w:ascii="Arial Narrow" w:hAnsi="Arial Narrow" w:cs="Arial"/>
                <w:b/>
                <w:iCs/>
                <w:sz w:val="24"/>
                <w:szCs w:val="24"/>
              </w:rPr>
              <w:t>4, 80-852 Gdańsk</w:t>
            </w:r>
          </w:p>
        </w:tc>
      </w:tr>
      <w:tr w:rsidR="00977E13" w:rsidRPr="0054219B" w:rsidTr="00977E13">
        <w:trPr>
          <w:trHeight w:val="1872"/>
        </w:trPr>
        <w:tc>
          <w:tcPr>
            <w:tcW w:w="2197" w:type="dxa"/>
            <w:tcBorders>
              <w:bottom w:val="single" w:sz="12" w:space="0" w:color="auto"/>
            </w:tcBorders>
          </w:tcPr>
          <w:p w:rsidR="00977E13" w:rsidRPr="0054219B" w:rsidRDefault="00977E13" w:rsidP="002F2D51">
            <w:pPr>
              <w:spacing w:before="120"/>
              <w:jc w:val="both"/>
              <w:rPr>
                <w:rFonts w:ascii="Arial" w:hAnsi="Arial" w:cs="Arial"/>
                <w:b/>
                <w:sz w:val="22"/>
                <w:szCs w:val="22"/>
              </w:rPr>
            </w:pPr>
            <w:r w:rsidRPr="0054219B">
              <w:rPr>
                <w:rFonts w:ascii="Arial" w:hAnsi="Arial" w:cs="Arial"/>
                <w:b/>
                <w:sz w:val="22"/>
                <w:szCs w:val="22"/>
              </w:rPr>
              <w:t>WYKONAWCA:</w:t>
            </w:r>
          </w:p>
        </w:tc>
        <w:tc>
          <w:tcPr>
            <w:tcW w:w="7017" w:type="dxa"/>
            <w:tcBorders>
              <w:bottom w:val="single" w:sz="12" w:space="0" w:color="auto"/>
            </w:tcBorders>
          </w:tcPr>
          <w:p w:rsidR="00977E13" w:rsidRPr="0054219B" w:rsidRDefault="00977E13" w:rsidP="002F2D51">
            <w:pPr>
              <w:pStyle w:val="edytowalna"/>
              <w:spacing w:before="120" w:after="0" w:line="240" w:lineRule="auto"/>
              <w:ind w:left="1418" w:firstLine="709"/>
              <w:rPr>
                <w:b/>
                <w:sz w:val="22"/>
              </w:rPr>
            </w:pPr>
          </w:p>
        </w:tc>
      </w:tr>
    </w:tbl>
    <w:p w:rsidR="00DF71FF" w:rsidRPr="0054219B" w:rsidRDefault="00DF71FF" w:rsidP="002F2D51">
      <w:pPr>
        <w:spacing w:before="120"/>
        <w:jc w:val="both"/>
        <w:rPr>
          <w:rFonts w:ascii="Arial" w:hAnsi="Arial" w:cs="Arial"/>
          <w:sz w:val="22"/>
          <w:szCs w:val="22"/>
        </w:rPr>
      </w:pPr>
    </w:p>
    <w:p w:rsidR="00DF71FF" w:rsidRPr="0054219B" w:rsidRDefault="00DF71FF" w:rsidP="002F2D51">
      <w:pPr>
        <w:spacing w:before="120"/>
        <w:jc w:val="both"/>
        <w:rPr>
          <w:rFonts w:ascii="Arial" w:hAnsi="Arial" w:cs="Arial"/>
          <w:sz w:val="22"/>
          <w:szCs w:val="22"/>
        </w:rPr>
      </w:pPr>
    </w:p>
    <w:p w:rsidR="00DF71FF" w:rsidRPr="0054219B" w:rsidRDefault="00DF71FF" w:rsidP="002F2D51">
      <w:pPr>
        <w:widowControl w:val="0"/>
        <w:numPr>
          <w:ilvl w:val="12"/>
          <w:numId w:val="0"/>
        </w:numPr>
        <w:tabs>
          <w:tab w:val="left" w:pos="5518"/>
        </w:tabs>
        <w:spacing w:before="120"/>
        <w:rPr>
          <w:rFonts w:ascii="Arial" w:hAnsi="Arial" w:cs="Arial"/>
          <w:sz w:val="22"/>
          <w:szCs w:val="22"/>
        </w:rPr>
      </w:pPr>
      <w:r w:rsidRPr="0054219B">
        <w:rPr>
          <w:rFonts w:ascii="Arial" w:hAnsi="Arial" w:cs="Arial"/>
          <w:sz w:val="22"/>
          <w:szCs w:val="22"/>
        </w:rPr>
        <w:tab/>
      </w:r>
    </w:p>
    <w:p w:rsidR="00DF71FF" w:rsidRPr="0054219B" w:rsidRDefault="00DF71FF" w:rsidP="002F2D51">
      <w:pPr>
        <w:overflowPunct w:val="0"/>
        <w:autoSpaceDE w:val="0"/>
        <w:autoSpaceDN w:val="0"/>
        <w:adjustRightInd w:val="0"/>
        <w:spacing w:before="120"/>
        <w:jc w:val="center"/>
        <w:textAlignment w:val="baseline"/>
        <w:rPr>
          <w:rFonts w:ascii="Arial" w:hAnsi="Arial" w:cs="Arial"/>
          <w:b/>
          <w:sz w:val="22"/>
          <w:szCs w:val="22"/>
        </w:rPr>
      </w:pPr>
      <w:r w:rsidRPr="0054219B">
        <w:rPr>
          <w:rFonts w:ascii="Arial" w:hAnsi="Arial" w:cs="Arial"/>
          <w:b/>
          <w:sz w:val="22"/>
          <w:szCs w:val="22"/>
        </w:rPr>
        <w:t xml:space="preserve">Składając </w:t>
      </w:r>
      <w:r w:rsidRPr="0054219B">
        <w:rPr>
          <w:rFonts w:ascii="Arial" w:hAnsi="Arial" w:cs="Arial"/>
          <w:b/>
          <w:bCs/>
          <w:sz w:val="22"/>
          <w:szCs w:val="22"/>
        </w:rPr>
        <w:t xml:space="preserve">ofertę postępowaniu o udzielenie zamówienia publicznego </w:t>
      </w:r>
      <w:r w:rsidRPr="0054219B">
        <w:rPr>
          <w:rFonts w:ascii="Arial" w:hAnsi="Arial" w:cs="Arial"/>
          <w:b/>
          <w:sz w:val="22"/>
          <w:szCs w:val="22"/>
        </w:rPr>
        <w:t>pn.</w:t>
      </w:r>
    </w:p>
    <w:p w:rsidR="005D749D" w:rsidRPr="0054219B" w:rsidRDefault="005D749D" w:rsidP="002F2D51">
      <w:pPr>
        <w:pStyle w:val="Tekstpodstawowy2"/>
        <w:spacing w:before="120" w:after="0" w:line="240" w:lineRule="auto"/>
        <w:jc w:val="both"/>
        <w:rPr>
          <w:rFonts w:ascii="Arial" w:hAnsi="Arial" w:cs="Arial"/>
          <w:b/>
          <w:bCs/>
          <w:sz w:val="22"/>
          <w:szCs w:val="22"/>
        </w:rPr>
      </w:pPr>
      <w:r w:rsidRPr="0054219B">
        <w:rPr>
          <w:rFonts w:ascii="Arial" w:hAnsi="Arial" w:cs="Arial"/>
          <w:b/>
          <w:sz w:val="22"/>
          <w:szCs w:val="22"/>
        </w:rPr>
        <w:t>Sprawowanie nadzoru inwestorskiego nad realizacją zadania inwestycyjnego w ramach projektu p.n.: „Utworzenie transportowych węzłów integrujących wraz ze ścieżkami pieszo-rowerowymi i rozwojem sieci publicznego transportu zbiorowego na terenie Chojnicko-Człuchowskiego Miejskiego Obszaru Funkcjonalnego</w:t>
      </w:r>
      <w:r w:rsidR="00CE4942" w:rsidRPr="0054219B">
        <w:rPr>
          <w:rFonts w:ascii="Arial" w:hAnsi="Arial" w:cs="Arial"/>
          <w:b/>
          <w:sz w:val="22"/>
          <w:szCs w:val="22"/>
        </w:rPr>
        <w:t>, przedstawiamy osoby, które zostaną skierowane do realizacji zamówienia</w:t>
      </w:r>
      <w:r w:rsidRPr="0054219B">
        <w:rPr>
          <w:rFonts w:ascii="Arial" w:hAnsi="Arial" w:cs="Arial"/>
          <w:b/>
          <w:sz w:val="22"/>
          <w:szCs w:val="22"/>
        </w:rPr>
        <w:t>.</w:t>
      </w:r>
    </w:p>
    <w:p w:rsidR="00DF71FF" w:rsidRPr="0054219B" w:rsidRDefault="00DF71FF" w:rsidP="002F2D51">
      <w:pPr>
        <w:widowControl w:val="0"/>
        <w:numPr>
          <w:ilvl w:val="12"/>
          <w:numId w:val="0"/>
        </w:numPr>
        <w:spacing w:before="120"/>
        <w:jc w:val="both"/>
        <w:rPr>
          <w:rFonts w:ascii="Arial" w:hAnsi="Arial" w:cs="Arial"/>
          <w:sz w:val="22"/>
          <w:szCs w:val="22"/>
        </w:rPr>
      </w:pPr>
    </w:p>
    <w:p w:rsidR="00DF71FF" w:rsidRPr="0054219B" w:rsidRDefault="00DF71FF" w:rsidP="002F2D51">
      <w:pPr>
        <w:spacing w:before="120"/>
        <w:jc w:val="both"/>
        <w:rPr>
          <w:rFonts w:ascii="Arial" w:hAnsi="Arial" w:cs="Arial"/>
          <w:sz w:val="22"/>
          <w:szCs w:val="22"/>
        </w:rPr>
      </w:pPr>
    </w:p>
    <w:p w:rsidR="00DF71FF" w:rsidRPr="0054219B" w:rsidRDefault="00DF71FF" w:rsidP="002F2D51">
      <w:pPr>
        <w:spacing w:before="120"/>
        <w:jc w:val="both"/>
        <w:rPr>
          <w:rFonts w:ascii="Arial" w:hAnsi="Arial" w:cs="Arial"/>
          <w:sz w:val="22"/>
          <w:szCs w:val="22"/>
        </w:rPr>
      </w:pPr>
    </w:p>
    <w:p w:rsidR="00DF71FF" w:rsidRPr="0054219B" w:rsidRDefault="00DF71FF" w:rsidP="002F2D51">
      <w:pPr>
        <w:spacing w:before="120"/>
        <w:jc w:val="both"/>
        <w:rPr>
          <w:rFonts w:ascii="Arial" w:hAnsi="Arial" w:cs="Arial"/>
          <w:sz w:val="22"/>
          <w:szCs w:val="22"/>
        </w:rPr>
      </w:pPr>
    </w:p>
    <w:p w:rsidR="00DF71FF" w:rsidRPr="0054219B" w:rsidRDefault="00DF71FF" w:rsidP="002F2D51">
      <w:pPr>
        <w:tabs>
          <w:tab w:val="left" w:pos="1470"/>
        </w:tabs>
        <w:spacing w:before="120"/>
        <w:jc w:val="both"/>
        <w:rPr>
          <w:rFonts w:ascii="Arial" w:hAnsi="Arial" w:cs="Arial"/>
          <w:sz w:val="22"/>
          <w:szCs w:val="22"/>
        </w:rPr>
      </w:pPr>
    </w:p>
    <w:p w:rsidR="00DF71FF" w:rsidRPr="0054219B" w:rsidRDefault="00DF71FF" w:rsidP="002F2D51">
      <w:pPr>
        <w:tabs>
          <w:tab w:val="left" w:pos="1470"/>
        </w:tabs>
        <w:spacing w:before="120"/>
        <w:jc w:val="both"/>
        <w:rPr>
          <w:rFonts w:ascii="Arial" w:hAnsi="Arial" w:cs="Arial"/>
          <w:sz w:val="22"/>
          <w:szCs w:val="22"/>
        </w:rPr>
        <w:sectPr w:rsidR="00DF71FF" w:rsidRPr="0054219B" w:rsidSect="00DF71FF">
          <w:headerReference w:type="default" r:id="rId29"/>
          <w:footnotePr>
            <w:pos w:val="beneathText"/>
            <w:numFmt w:val="chicago"/>
            <w:numRestart w:val="eachPage"/>
          </w:footnotePr>
          <w:pgSz w:w="11907" w:h="16840" w:code="9"/>
          <w:pgMar w:top="1134" w:right="1418" w:bottom="1135" w:left="1418" w:header="737" w:footer="567" w:gutter="0"/>
          <w:cols w:space="708"/>
          <w:noEndnote/>
          <w:docGrid w:linePitch="272"/>
        </w:sectPr>
      </w:pPr>
      <w:r w:rsidRPr="0054219B">
        <w:rPr>
          <w:rFonts w:ascii="Arial" w:hAnsi="Arial" w:cs="Arial"/>
          <w:sz w:val="22"/>
          <w:szCs w:val="22"/>
        </w:rPr>
        <w:tab/>
      </w:r>
    </w:p>
    <w:p w:rsidR="00DF71FF" w:rsidRPr="0054219B" w:rsidRDefault="00CE4942" w:rsidP="002F2D51">
      <w:pPr>
        <w:spacing w:before="120"/>
        <w:ind w:firstLine="709"/>
        <w:jc w:val="center"/>
        <w:rPr>
          <w:rFonts w:ascii="Arial" w:hAnsi="Arial" w:cs="Arial"/>
          <w:b/>
          <w:sz w:val="22"/>
          <w:szCs w:val="22"/>
        </w:rPr>
      </w:pPr>
      <w:r w:rsidRPr="0054219B">
        <w:rPr>
          <w:rFonts w:ascii="Arial" w:hAnsi="Arial" w:cs="Arial"/>
          <w:b/>
          <w:sz w:val="22"/>
          <w:szCs w:val="22"/>
        </w:rPr>
        <w:lastRenderedPageBreak/>
        <w:t xml:space="preserve">WYKAZ OSÓB </w:t>
      </w:r>
      <w:r w:rsidR="00DD4072" w:rsidRPr="0054219B">
        <w:rPr>
          <w:rFonts w:ascii="Arial" w:hAnsi="Arial" w:cs="Arial"/>
          <w:b/>
          <w:sz w:val="22"/>
          <w:szCs w:val="22"/>
        </w:rPr>
        <w:t xml:space="preserve">SKIEROWANYCH </w:t>
      </w:r>
      <w:r w:rsidRPr="0054219B">
        <w:rPr>
          <w:rFonts w:ascii="Arial" w:hAnsi="Arial" w:cs="Arial"/>
          <w:b/>
          <w:sz w:val="22"/>
          <w:szCs w:val="22"/>
        </w:rPr>
        <w:t xml:space="preserve">PRZEZ WYKONAWCĘ </w:t>
      </w:r>
      <w:r w:rsidR="00DD4072" w:rsidRPr="0054219B">
        <w:rPr>
          <w:rFonts w:ascii="Arial" w:hAnsi="Arial" w:cs="Arial"/>
          <w:b/>
          <w:sz w:val="22"/>
          <w:szCs w:val="22"/>
        </w:rPr>
        <w:t>DO REALIZACJI</w:t>
      </w:r>
      <w:r w:rsidR="0074267E" w:rsidRPr="0054219B">
        <w:rPr>
          <w:rFonts w:ascii="Arial" w:hAnsi="Arial" w:cs="Arial"/>
          <w:b/>
          <w:sz w:val="22"/>
          <w:szCs w:val="22"/>
        </w:rPr>
        <w:t xml:space="preserve"> ZAMÓWIENIA</w:t>
      </w:r>
      <w:r w:rsidR="00DF71FF" w:rsidRPr="0054219B">
        <w:rPr>
          <w:rFonts w:ascii="Arial" w:hAnsi="Arial" w:cs="Arial"/>
          <w:b/>
          <w:sz w:val="22"/>
          <w:szCs w:val="22"/>
        </w:rPr>
        <w:t>:</w:t>
      </w:r>
    </w:p>
    <w:tbl>
      <w:tblPr>
        <w:tblW w:w="14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2369"/>
        <w:gridCol w:w="1988"/>
        <w:gridCol w:w="1981"/>
        <w:gridCol w:w="3111"/>
        <w:gridCol w:w="1574"/>
        <w:gridCol w:w="1978"/>
        <w:gridCol w:w="1354"/>
      </w:tblGrid>
      <w:tr w:rsidR="0054219B" w:rsidRPr="0054219B" w:rsidTr="003402F9">
        <w:trPr>
          <w:trHeight w:val="1492"/>
          <w:jc w:val="center"/>
        </w:trPr>
        <w:tc>
          <w:tcPr>
            <w:tcW w:w="574" w:type="dxa"/>
            <w:vAlign w:val="center"/>
          </w:tcPr>
          <w:p w:rsidR="003402F9" w:rsidRPr="0054219B" w:rsidRDefault="003402F9" w:rsidP="003402F9">
            <w:pPr>
              <w:jc w:val="center"/>
              <w:rPr>
                <w:rFonts w:ascii="Arial" w:eastAsia="Calibri" w:hAnsi="Arial" w:cs="Arial"/>
                <w:bCs/>
                <w:sz w:val="22"/>
              </w:rPr>
            </w:pPr>
            <w:r w:rsidRPr="0054219B">
              <w:rPr>
                <w:rFonts w:ascii="Arial" w:eastAsia="Calibri" w:hAnsi="Arial" w:cs="Arial"/>
                <w:bCs/>
                <w:sz w:val="22"/>
              </w:rPr>
              <w:t>Lp.</w:t>
            </w:r>
          </w:p>
        </w:tc>
        <w:tc>
          <w:tcPr>
            <w:tcW w:w="2369" w:type="dxa"/>
            <w:vAlign w:val="center"/>
          </w:tcPr>
          <w:p w:rsidR="003402F9" w:rsidRPr="0054219B" w:rsidRDefault="003402F9" w:rsidP="003402F9">
            <w:pPr>
              <w:jc w:val="center"/>
              <w:rPr>
                <w:rFonts w:ascii="Arial" w:eastAsia="Calibri" w:hAnsi="Arial" w:cs="Arial"/>
                <w:bCs/>
                <w:sz w:val="22"/>
              </w:rPr>
            </w:pPr>
            <w:r w:rsidRPr="0054219B">
              <w:rPr>
                <w:rFonts w:ascii="Arial" w:eastAsia="Calibri" w:hAnsi="Arial" w:cs="Arial"/>
                <w:bCs/>
                <w:sz w:val="22"/>
              </w:rPr>
              <w:t>Imię i nazwisko</w:t>
            </w:r>
          </w:p>
        </w:tc>
        <w:tc>
          <w:tcPr>
            <w:tcW w:w="1988" w:type="dxa"/>
            <w:vAlign w:val="center"/>
          </w:tcPr>
          <w:p w:rsidR="003402F9" w:rsidRPr="0054219B" w:rsidRDefault="003402F9" w:rsidP="003402F9">
            <w:pPr>
              <w:jc w:val="center"/>
              <w:rPr>
                <w:rFonts w:ascii="Arial" w:eastAsia="Calibri" w:hAnsi="Arial" w:cs="Arial"/>
                <w:bCs/>
                <w:sz w:val="22"/>
              </w:rPr>
            </w:pPr>
            <w:r w:rsidRPr="0054219B">
              <w:rPr>
                <w:rFonts w:ascii="Arial" w:eastAsia="Calibri" w:hAnsi="Arial" w:cs="Arial"/>
                <w:bCs/>
                <w:sz w:val="22"/>
              </w:rPr>
              <w:t>Informacje na temat kwalifikacji zawodowych</w:t>
            </w:r>
          </w:p>
        </w:tc>
        <w:tc>
          <w:tcPr>
            <w:tcW w:w="1981" w:type="dxa"/>
            <w:vAlign w:val="center"/>
          </w:tcPr>
          <w:p w:rsidR="003402F9" w:rsidRPr="0054219B" w:rsidRDefault="003402F9" w:rsidP="003402F9">
            <w:pPr>
              <w:jc w:val="center"/>
              <w:rPr>
                <w:rFonts w:ascii="Arial" w:eastAsia="Calibri" w:hAnsi="Arial" w:cs="Arial"/>
                <w:bCs/>
                <w:sz w:val="22"/>
              </w:rPr>
            </w:pPr>
            <w:r w:rsidRPr="0054219B">
              <w:rPr>
                <w:rFonts w:ascii="Arial" w:eastAsia="Calibri" w:hAnsi="Arial" w:cs="Arial"/>
                <w:bCs/>
                <w:sz w:val="22"/>
              </w:rPr>
              <w:t>Informacje na temat uprawnień</w:t>
            </w:r>
          </w:p>
        </w:tc>
        <w:tc>
          <w:tcPr>
            <w:tcW w:w="3111" w:type="dxa"/>
            <w:vAlign w:val="center"/>
          </w:tcPr>
          <w:p w:rsidR="003402F9" w:rsidRPr="0054219B" w:rsidRDefault="003402F9" w:rsidP="003402F9">
            <w:pPr>
              <w:jc w:val="center"/>
              <w:rPr>
                <w:rFonts w:ascii="Arial" w:eastAsia="Calibri" w:hAnsi="Arial" w:cs="Arial"/>
                <w:bCs/>
                <w:sz w:val="22"/>
              </w:rPr>
            </w:pPr>
            <w:r w:rsidRPr="0054219B">
              <w:rPr>
                <w:rFonts w:ascii="Arial" w:eastAsia="Calibri" w:hAnsi="Arial" w:cs="Arial"/>
                <w:bCs/>
                <w:sz w:val="22"/>
              </w:rPr>
              <w:t>Informacje na temat doświadczenia</w:t>
            </w:r>
          </w:p>
        </w:tc>
        <w:tc>
          <w:tcPr>
            <w:tcW w:w="1574" w:type="dxa"/>
            <w:vAlign w:val="center"/>
          </w:tcPr>
          <w:p w:rsidR="003402F9" w:rsidRPr="0054219B" w:rsidRDefault="003402F9" w:rsidP="003402F9">
            <w:pPr>
              <w:jc w:val="center"/>
              <w:rPr>
                <w:rFonts w:ascii="Arial" w:eastAsia="Calibri" w:hAnsi="Arial" w:cs="Arial"/>
                <w:bCs/>
                <w:sz w:val="22"/>
              </w:rPr>
            </w:pPr>
            <w:r w:rsidRPr="0054219B">
              <w:rPr>
                <w:rFonts w:ascii="Arial" w:eastAsia="Calibri" w:hAnsi="Arial" w:cs="Arial"/>
                <w:bCs/>
                <w:sz w:val="22"/>
              </w:rPr>
              <w:t>Informacje na temat wykształcenia</w:t>
            </w:r>
          </w:p>
        </w:tc>
        <w:tc>
          <w:tcPr>
            <w:tcW w:w="1978" w:type="dxa"/>
            <w:vAlign w:val="center"/>
          </w:tcPr>
          <w:p w:rsidR="003402F9" w:rsidRPr="0054219B" w:rsidRDefault="003402F9" w:rsidP="003402F9">
            <w:pPr>
              <w:jc w:val="center"/>
              <w:rPr>
                <w:rFonts w:ascii="Arial" w:eastAsia="Calibri" w:hAnsi="Arial" w:cs="Arial"/>
                <w:bCs/>
                <w:sz w:val="22"/>
              </w:rPr>
            </w:pPr>
            <w:r w:rsidRPr="0054219B">
              <w:rPr>
                <w:rFonts w:ascii="Arial" w:eastAsia="Calibri" w:hAnsi="Arial" w:cs="Arial"/>
                <w:bCs/>
                <w:sz w:val="22"/>
              </w:rPr>
              <w:t>Zakres wykonywanych czynności</w:t>
            </w:r>
          </w:p>
        </w:tc>
        <w:tc>
          <w:tcPr>
            <w:tcW w:w="1354" w:type="dxa"/>
            <w:vAlign w:val="center"/>
          </w:tcPr>
          <w:p w:rsidR="003402F9" w:rsidRPr="0054219B" w:rsidRDefault="003402F9" w:rsidP="003402F9">
            <w:pPr>
              <w:jc w:val="center"/>
              <w:rPr>
                <w:rFonts w:ascii="Arial" w:eastAsia="Calibri" w:hAnsi="Arial" w:cs="Arial"/>
                <w:bCs/>
                <w:sz w:val="22"/>
                <w:szCs w:val="22"/>
              </w:rPr>
            </w:pPr>
            <w:r w:rsidRPr="0054219B">
              <w:rPr>
                <w:rFonts w:ascii="Arial" w:eastAsia="Calibri" w:hAnsi="Arial" w:cs="Arial"/>
                <w:bCs/>
                <w:sz w:val="22"/>
                <w:szCs w:val="22"/>
              </w:rPr>
              <w:t xml:space="preserve">Podstawa dysponowania </w:t>
            </w:r>
            <w:r w:rsidRPr="0054219B">
              <w:rPr>
                <w:rFonts w:ascii="Arial" w:eastAsia="Calibri" w:hAnsi="Arial" w:cs="Arial"/>
                <w:bCs/>
                <w:sz w:val="18"/>
                <w:szCs w:val="22"/>
              </w:rPr>
              <w:t>(np. umowa o pracę/umowa zlecenie/umowa o dzieło)</w:t>
            </w:r>
          </w:p>
        </w:tc>
      </w:tr>
      <w:tr w:rsidR="0054219B" w:rsidRPr="0054219B" w:rsidTr="003402F9">
        <w:trPr>
          <w:trHeight w:val="1504"/>
          <w:jc w:val="center"/>
        </w:trPr>
        <w:tc>
          <w:tcPr>
            <w:tcW w:w="574" w:type="dxa"/>
          </w:tcPr>
          <w:p w:rsidR="003402F9" w:rsidRPr="0054219B" w:rsidRDefault="003402F9" w:rsidP="000B4A24">
            <w:pPr>
              <w:jc w:val="center"/>
              <w:rPr>
                <w:rFonts w:eastAsia="Calibri"/>
                <w:b/>
                <w:bCs/>
                <w:sz w:val="26"/>
              </w:rPr>
            </w:pPr>
          </w:p>
        </w:tc>
        <w:tc>
          <w:tcPr>
            <w:tcW w:w="2369" w:type="dxa"/>
          </w:tcPr>
          <w:p w:rsidR="003402F9" w:rsidRPr="0054219B" w:rsidRDefault="003402F9" w:rsidP="000B4A24">
            <w:pPr>
              <w:jc w:val="center"/>
              <w:rPr>
                <w:rFonts w:eastAsia="Calibri"/>
                <w:b/>
                <w:bCs/>
                <w:sz w:val="26"/>
              </w:rPr>
            </w:pPr>
          </w:p>
        </w:tc>
        <w:tc>
          <w:tcPr>
            <w:tcW w:w="1988" w:type="dxa"/>
          </w:tcPr>
          <w:p w:rsidR="003402F9" w:rsidRPr="0054219B" w:rsidRDefault="003402F9" w:rsidP="000B4A24">
            <w:pPr>
              <w:jc w:val="center"/>
              <w:rPr>
                <w:rFonts w:eastAsia="Calibri"/>
                <w:b/>
                <w:bCs/>
                <w:sz w:val="26"/>
              </w:rPr>
            </w:pPr>
          </w:p>
        </w:tc>
        <w:tc>
          <w:tcPr>
            <w:tcW w:w="1981" w:type="dxa"/>
          </w:tcPr>
          <w:p w:rsidR="003402F9" w:rsidRPr="0054219B" w:rsidRDefault="003402F9" w:rsidP="000B4A24">
            <w:pPr>
              <w:jc w:val="center"/>
              <w:rPr>
                <w:rFonts w:eastAsia="Calibri"/>
                <w:b/>
                <w:bCs/>
                <w:sz w:val="26"/>
              </w:rPr>
            </w:pPr>
          </w:p>
        </w:tc>
        <w:tc>
          <w:tcPr>
            <w:tcW w:w="3111" w:type="dxa"/>
          </w:tcPr>
          <w:p w:rsidR="003402F9" w:rsidRPr="0054219B" w:rsidRDefault="003402F9" w:rsidP="000B4A24">
            <w:pPr>
              <w:jc w:val="center"/>
              <w:rPr>
                <w:rFonts w:eastAsia="Calibri"/>
                <w:b/>
                <w:bCs/>
                <w:sz w:val="26"/>
              </w:rPr>
            </w:pPr>
          </w:p>
        </w:tc>
        <w:tc>
          <w:tcPr>
            <w:tcW w:w="1574" w:type="dxa"/>
            <w:vAlign w:val="center"/>
          </w:tcPr>
          <w:p w:rsidR="003402F9" w:rsidRPr="0054219B" w:rsidRDefault="003402F9" w:rsidP="003402F9">
            <w:pPr>
              <w:jc w:val="center"/>
              <w:rPr>
                <w:rFonts w:eastAsia="Calibri"/>
                <w:b/>
                <w:bCs/>
                <w:sz w:val="26"/>
              </w:rPr>
            </w:pPr>
            <w:r w:rsidRPr="0054219B">
              <w:rPr>
                <w:rFonts w:eastAsia="Calibri"/>
                <w:b/>
                <w:bCs/>
                <w:sz w:val="26"/>
              </w:rPr>
              <w:t>X</w:t>
            </w:r>
          </w:p>
        </w:tc>
        <w:tc>
          <w:tcPr>
            <w:tcW w:w="1978" w:type="dxa"/>
            <w:vAlign w:val="center"/>
          </w:tcPr>
          <w:p w:rsidR="003402F9" w:rsidRPr="0054219B" w:rsidRDefault="003402F9" w:rsidP="003402F9">
            <w:pPr>
              <w:jc w:val="center"/>
              <w:rPr>
                <w:rFonts w:eastAsia="Calibri"/>
                <w:b/>
                <w:bCs/>
                <w:sz w:val="26"/>
              </w:rPr>
            </w:pPr>
            <w:r w:rsidRPr="0054219B">
              <w:rPr>
                <w:rFonts w:ascii="Arial" w:hAnsi="Arial" w:cs="Arial"/>
                <w:sz w:val="22"/>
                <w:szCs w:val="22"/>
              </w:rPr>
              <w:t>Inżynier Projektu</w:t>
            </w:r>
          </w:p>
        </w:tc>
        <w:tc>
          <w:tcPr>
            <w:tcW w:w="1354" w:type="dxa"/>
          </w:tcPr>
          <w:p w:rsidR="003402F9" w:rsidRPr="0054219B" w:rsidRDefault="003402F9" w:rsidP="000B4A24">
            <w:pPr>
              <w:jc w:val="center"/>
              <w:rPr>
                <w:rFonts w:eastAsia="Calibri"/>
                <w:b/>
                <w:bCs/>
                <w:sz w:val="26"/>
              </w:rPr>
            </w:pPr>
          </w:p>
        </w:tc>
      </w:tr>
      <w:tr w:rsidR="0054219B" w:rsidRPr="0054219B" w:rsidTr="003402F9">
        <w:trPr>
          <w:trHeight w:val="1478"/>
          <w:jc w:val="center"/>
        </w:trPr>
        <w:tc>
          <w:tcPr>
            <w:tcW w:w="574" w:type="dxa"/>
          </w:tcPr>
          <w:p w:rsidR="003402F9" w:rsidRPr="0054219B" w:rsidRDefault="003402F9" w:rsidP="000B4A24">
            <w:pPr>
              <w:jc w:val="center"/>
              <w:rPr>
                <w:rFonts w:eastAsia="Calibri"/>
                <w:b/>
                <w:bCs/>
                <w:sz w:val="26"/>
              </w:rPr>
            </w:pPr>
          </w:p>
        </w:tc>
        <w:tc>
          <w:tcPr>
            <w:tcW w:w="2369" w:type="dxa"/>
          </w:tcPr>
          <w:p w:rsidR="003402F9" w:rsidRPr="0054219B" w:rsidRDefault="003402F9" w:rsidP="000B4A24">
            <w:pPr>
              <w:jc w:val="center"/>
              <w:rPr>
                <w:rFonts w:eastAsia="Calibri"/>
                <w:b/>
                <w:bCs/>
                <w:sz w:val="26"/>
              </w:rPr>
            </w:pPr>
          </w:p>
        </w:tc>
        <w:tc>
          <w:tcPr>
            <w:tcW w:w="1988" w:type="dxa"/>
          </w:tcPr>
          <w:p w:rsidR="003402F9" w:rsidRPr="0054219B" w:rsidRDefault="003402F9" w:rsidP="000B4A24">
            <w:pPr>
              <w:jc w:val="center"/>
              <w:rPr>
                <w:rFonts w:eastAsia="Calibri"/>
                <w:b/>
                <w:bCs/>
                <w:sz w:val="26"/>
              </w:rPr>
            </w:pPr>
          </w:p>
        </w:tc>
        <w:tc>
          <w:tcPr>
            <w:tcW w:w="1981" w:type="dxa"/>
          </w:tcPr>
          <w:p w:rsidR="003402F9" w:rsidRPr="0054219B" w:rsidRDefault="003402F9" w:rsidP="000B4A24">
            <w:pPr>
              <w:jc w:val="center"/>
              <w:rPr>
                <w:rFonts w:eastAsia="Calibri"/>
                <w:b/>
                <w:bCs/>
                <w:sz w:val="26"/>
              </w:rPr>
            </w:pPr>
          </w:p>
        </w:tc>
        <w:tc>
          <w:tcPr>
            <w:tcW w:w="3111" w:type="dxa"/>
          </w:tcPr>
          <w:p w:rsidR="003402F9" w:rsidRPr="0054219B" w:rsidRDefault="003402F9" w:rsidP="000B4A24">
            <w:pPr>
              <w:jc w:val="center"/>
              <w:rPr>
                <w:rFonts w:eastAsia="Calibri"/>
                <w:b/>
                <w:bCs/>
                <w:sz w:val="26"/>
              </w:rPr>
            </w:pPr>
          </w:p>
        </w:tc>
        <w:tc>
          <w:tcPr>
            <w:tcW w:w="1574" w:type="dxa"/>
            <w:vAlign w:val="center"/>
          </w:tcPr>
          <w:p w:rsidR="003402F9" w:rsidRPr="0054219B" w:rsidRDefault="003402F9" w:rsidP="003402F9">
            <w:pPr>
              <w:jc w:val="center"/>
              <w:rPr>
                <w:rFonts w:eastAsia="Calibri"/>
                <w:b/>
                <w:bCs/>
                <w:sz w:val="26"/>
              </w:rPr>
            </w:pPr>
            <w:r w:rsidRPr="0054219B">
              <w:rPr>
                <w:rFonts w:eastAsia="Calibri"/>
                <w:b/>
                <w:bCs/>
                <w:sz w:val="26"/>
              </w:rPr>
              <w:t>X</w:t>
            </w:r>
          </w:p>
        </w:tc>
        <w:tc>
          <w:tcPr>
            <w:tcW w:w="1978" w:type="dxa"/>
            <w:vAlign w:val="center"/>
          </w:tcPr>
          <w:p w:rsidR="003402F9" w:rsidRPr="0054219B" w:rsidRDefault="003402F9" w:rsidP="003402F9">
            <w:pPr>
              <w:jc w:val="center"/>
              <w:rPr>
                <w:rFonts w:eastAsia="Calibri"/>
                <w:b/>
                <w:bCs/>
                <w:sz w:val="26"/>
              </w:rPr>
            </w:pPr>
            <w:r w:rsidRPr="0054219B">
              <w:rPr>
                <w:rFonts w:ascii="Arial" w:hAnsi="Arial" w:cs="Arial"/>
                <w:sz w:val="22"/>
                <w:szCs w:val="22"/>
              </w:rPr>
              <w:t>Inspektor nadzoru w specjalności konstrukcyjno – budowlanej</w:t>
            </w:r>
          </w:p>
        </w:tc>
        <w:tc>
          <w:tcPr>
            <w:tcW w:w="1354" w:type="dxa"/>
          </w:tcPr>
          <w:p w:rsidR="003402F9" w:rsidRPr="0054219B" w:rsidRDefault="003402F9" w:rsidP="000B4A24">
            <w:pPr>
              <w:jc w:val="center"/>
              <w:rPr>
                <w:rFonts w:eastAsia="Calibri"/>
                <w:b/>
                <w:bCs/>
                <w:sz w:val="26"/>
              </w:rPr>
            </w:pPr>
          </w:p>
        </w:tc>
      </w:tr>
      <w:tr w:rsidR="003402F9" w:rsidRPr="0054219B" w:rsidTr="003402F9">
        <w:trPr>
          <w:trHeight w:val="1478"/>
          <w:jc w:val="center"/>
        </w:trPr>
        <w:tc>
          <w:tcPr>
            <w:tcW w:w="574" w:type="dxa"/>
          </w:tcPr>
          <w:p w:rsidR="003402F9" w:rsidRPr="0054219B" w:rsidRDefault="003402F9" w:rsidP="000B4A24">
            <w:pPr>
              <w:jc w:val="center"/>
              <w:rPr>
                <w:rFonts w:eastAsia="Calibri"/>
                <w:b/>
                <w:bCs/>
                <w:sz w:val="26"/>
              </w:rPr>
            </w:pPr>
          </w:p>
        </w:tc>
        <w:tc>
          <w:tcPr>
            <w:tcW w:w="2369" w:type="dxa"/>
          </w:tcPr>
          <w:p w:rsidR="003402F9" w:rsidRPr="0054219B" w:rsidRDefault="003402F9" w:rsidP="000B4A24">
            <w:pPr>
              <w:jc w:val="center"/>
              <w:rPr>
                <w:rFonts w:eastAsia="Calibri"/>
                <w:b/>
                <w:bCs/>
                <w:sz w:val="26"/>
              </w:rPr>
            </w:pPr>
          </w:p>
        </w:tc>
        <w:tc>
          <w:tcPr>
            <w:tcW w:w="1988" w:type="dxa"/>
          </w:tcPr>
          <w:p w:rsidR="003402F9" w:rsidRPr="0054219B" w:rsidRDefault="003402F9" w:rsidP="000B4A24">
            <w:pPr>
              <w:jc w:val="center"/>
              <w:rPr>
                <w:rFonts w:eastAsia="Calibri"/>
                <w:b/>
                <w:bCs/>
                <w:sz w:val="26"/>
              </w:rPr>
            </w:pPr>
          </w:p>
        </w:tc>
        <w:tc>
          <w:tcPr>
            <w:tcW w:w="1981" w:type="dxa"/>
          </w:tcPr>
          <w:p w:rsidR="003402F9" w:rsidRPr="0054219B" w:rsidRDefault="003402F9" w:rsidP="000B4A24">
            <w:pPr>
              <w:jc w:val="center"/>
              <w:rPr>
                <w:rFonts w:eastAsia="Calibri"/>
                <w:b/>
                <w:bCs/>
                <w:sz w:val="26"/>
              </w:rPr>
            </w:pPr>
          </w:p>
        </w:tc>
        <w:tc>
          <w:tcPr>
            <w:tcW w:w="3111" w:type="dxa"/>
          </w:tcPr>
          <w:p w:rsidR="003402F9" w:rsidRPr="0054219B" w:rsidRDefault="003402F9" w:rsidP="000B4A24">
            <w:pPr>
              <w:jc w:val="center"/>
              <w:rPr>
                <w:rFonts w:eastAsia="Calibri"/>
                <w:b/>
                <w:bCs/>
                <w:sz w:val="26"/>
              </w:rPr>
            </w:pPr>
          </w:p>
        </w:tc>
        <w:tc>
          <w:tcPr>
            <w:tcW w:w="1574" w:type="dxa"/>
            <w:vAlign w:val="center"/>
          </w:tcPr>
          <w:p w:rsidR="003402F9" w:rsidRPr="0054219B" w:rsidRDefault="003402F9" w:rsidP="003402F9">
            <w:pPr>
              <w:jc w:val="center"/>
              <w:rPr>
                <w:rFonts w:eastAsia="Calibri"/>
                <w:b/>
                <w:bCs/>
                <w:sz w:val="26"/>
              </w:rPr>
            </w:pPr>
            <w:r w:rsidRPr="0054219B">
              <w:rPr>
                <w:rFonts w:eastAsia="Calibri"/>
                <w:b/>
                <w:bCs/>
                <w:sz w:val="26"/>
              </w:rPr>
              <w:t>X</w:t>
            </w:r>
          </w:p>
        </w:tc>
        <w:tc>
          <w:tcPr>
            <w:tcW w:w="1978" w:type="dxa"/>
            <w:vAlign w:val="center"/>
          </w:tcPr>
          <w:p w:rsidR="003402F9" w:rsidRPr="0054219B" w:rsidRDefault="003402F9" w:rsidP="003402F9">
            <w:pPr>
              <w:jc w:val="center"/>
              <w:rPr>
                <w:rFonts w:eastAsia="Calibri"/>
                <w:b/>
                <w:bCs/>
                <w:sz w:val="26"/>
              </w:rPr>
            </w:pPr>
            <w:r w:rsidRPr="0054219B">
              <w:rPr>
                <w:rFonts w:ascii="Arial" w:hAnsi="Arial" w:cs="Arial"/>
                <w:bCs/>
                <w:sz w:val="22"/>
                <w:szCs w:val="22"/>
              </w:rPr>
              <w:t>Inspektor nadzoru w specjalności inżynieryjnej kolejowej w zakresie kolejowych obiektów budowlanych</w:t>
            </w:r>
          </w:p>
        </w:tc>
        <w:tc>
          <w:tcPr>
            <w:tcW w:w="1354" w:type="dxa"/>
          </w:tcPr>
          <w:p w:rsidR="003402F9" w:rsidRPr="0054219B" w:rsidRDefault="003402F9" w:rsidP="000B4A24">
            <w:pPr>
              <w:jc w:val="center"/>
              <w:rPr>
                <w:rFonts w:eastAsia="Calibri"/>
                <w:b/>
                <w:bCs/>
                <w:sz w:val="26"/>
              </w:rPr>
            </w:pPr>
          </w:p>
        </w:tc>
      </w:tr>
    </w:tbl>
    <w:p w:rsidR="00DF71FF" w:rsidRPr="0054219B" w:rsidRDefault="00DF71FF" w:rsidP="002F2D51">
      <w:pPr>
        <w:widowControl w:val="0"/>
        <w:numPr>
          <w:ilvl w:val="12"/>
          <w:numId w:val="0"/>
        </w:numPr>
        <w:spacing w:before="120"/>
        <w:jc w:val="both"/>
        <w:rPr>
          <w:rFonts w:ascii="Arial" w:hAnsi="Arial" w:cs="Arial"/>
          <w:sz w:val="22"/>
          <w:szCs w:val="22"/>
        </w:rPr>
      </w:pPr>
    </w:p>
    <w:p w:rsidR="00DF71FF" w:rsidRPr="0054219B" w:rsidRDefault="00DF71FF" w:rsidP="002F2D51">
      <w:pPr>
        <w:widowControl w:val="0"/>
        <w:numPr>
          <w:ilvl w:val="12"/>
          <w:numId w:val="0"/>
        </w:numPr>
        <w:spacing w:before="120"/>
        <w:jc w:val="both"/>
        <w:rPr>
          <w:rFonts w:ascii="Arial" w:hAnsi="Arial" w:cs="Arial"/>
          <w:sz w:val="22"/>
          <w:szCs w:val="22"/>
        </w:rPr>
      </w:pPr>
      <w:r w:rsidRPr="0054219B">
        <w:rPr>
          <w:rFonts w:ascii="Arial" w:hAnsi="Arial" w:cs="Arial"/>
          <w:sz w:val="22"/>
          <w:szCs w:val="22"/>
        </w:rPr>
        <w:t>........................................................................................................</w:t>
      </w:r>
    </w:p>
    <w:p w:rsidR="00DF71FF" w:rsidRPr="0054219B" w:rsidRDefault="00DF71FF" w:rsidP="002F2D51">
      <w:pPr>
        <w:widowControl w:val="0"/>
        <w:numPr>
          <w:ilvl w:val="12"/>
          <w:numId w:val="0"/>
        </w:numPr>
        <w:spacing w:before="120"/>
        <w:ind w:left="426"/>
        <w:rPr>
          <w:rFonts w:ascii="Arial" w:hAnsi="Arial" w:cs="Arial"/>
          <w:sz w:val="22"/>
          <w:szCs w:val="22"/>
        </w:rPr>
        <w:sectPr w:rsidR="00DF71FF" w:rsidRPr="0054219B" w:rsidSect="00DF71FF">
          <w:headerReference w:type="default" r:id="rId30"/>
          <w:headerReference w:type="first" r:id="rId31"/>
          <w:footnotePr>
            <w:pos w:val="beneathText"/>
            <w:numFmt w:val="chicago"/>
          </w:footnotePr>
          <w:pgSz w:w="16840" w:h="11907" w:orient="landscape" w:code="9"/>
          <w:pgMar w:top="709" w:right="992" w:bottom="284" w:left="1135" w:header="737" w:footer="567" w:gutter="0"/>
          <w:cols w:space="708"/>
          <w:noEndnote/>
          <w:titlePg/>
          <w:docGrid w:linePitch="272"/>
        </w:sectPr>
      </w:pPr>
      <w:r w:rsidRPr="0054219B">
        <w:rPr>
          <w:rFonts w:ascii="Arial" w:hAnsi="Arial" w:cs="Arial"/>
          <w:sz w:val="22"/>
          <w:szCs w:val="22"/>
        </w:rPr>
        <w:t>(podpis</w:t>
      </w:r>
      <w:r w:rsidRPr="0054219B">
        <w:rPr>
          <w:rFonts w:ascii="Arial" w:hAnsi="Arial" w:cs="Arial"/>
          <w:b/>
          <w:sz w:val="22"/>
          <w:szCs w:val="22"/>
          <w:vertAlign w:val="superscript"/>
        </w:rPr>
        <w:footnoteReference w:customMarkFollows="1" w:id="5"/>
        <w:t>***</w:t>
      </w:r>
      <w:r w:rsidRPr="0054219B">
        <w:rPr>
          <w:rFonts w:ascii="Arial" w:hAnsi="Arial" w:cs="Arial"/>
          <w:sz w:val="22"/>
          <w:szCs w:val="22"/>
        </w:rPr>
        <w:t>,  miejscowość, data)</w:t>
      </w:r>
      <w:r w:rsidRPr="0054219B">
        <w:rPr>
          <w:rFonts w:ascii="Arial" w:hAnsi="Arial" w:cs="Arial"/>
          <w:sz w:val="22"/>
          <w:szCs w:val="22"/>
        </w:rPr>
        <w:br w:type="page"/>
      </w:r>
    </w:p>
    <w:p w:rsidR="00C2424A" w:rsidRPr="0054219B" w:rsidRDefault="00C2424A" w:rsidP="002F2D51">
      <w:pPr>
        <w:spacing w:before="120"/>
        <w:rPr>
          <w:rFonts w:ascii="Arial" w:hAnsi="Arial" w:cs="Arial"/>
          <w:b/>
          <w:sz w:val="22"/>
          <w:szCs w:val="22"/>
        </w:rPr>
      </w:pPr>
      <w:r w:rsidRPr="0054219B">
        <w:rPr>
          <w:rFonts w:ascii="Arial" w:hAnsi="Arial" w:cs="Arial"/>
          <w:b/>
          <w:sz w:val="22"/>
          <w:szCs w:val="22"/>
        </w:rPr>
        <w:lastRenderedPageBreak/>
        <w:t>Załącznik nr</w:t>
      </w:r>
      <w:r w:rsidR="0041615F" w:rsidRPr="0054219B">
        <w:rPr>
          <w:rFonts w:ascii="Arial" w:hAnsi="Arial" w:cs="Arial"/>
          <w:b/>
          <w:sz w:val="22"/>
          <w:szCs w:val="22"/>
        </w:rPr>
        <w:t xml:space="preserve"> 8</w:t>
      </w:r>
      <w:r w:rsidR="008710FE" w:rsidRPr="0054219B">
        <w:rPr>
          <w:rFonts w:ascii="Arial" w:hAnsi="Arial" w:cs="Arial"/>
          <w:b/>
          <w:sz w:val="22"/>
          <w:szCs w:val="22"/>
        </w:rPr>
        <w:t>A</w:t>
      </w:r>
      <w:r w:rsidRPr="0054219B">
        <w:rPr>
          <w:rFonts w:ascii="Arial" w:hAnsi="Arial" w:cs="Arial"/>
          <w:b/>
          <w:sz w:val="22"/>
          <w:szCs w:val="22"/>
        </w:rPr>
        <w:t xml:space="preserve"> do </w:t>
      </w:r>
      <w:r w:rsidR="00326CD4" w:rsidRPr="0054219B">
        <w:rPr>
          <w:rFonts w:ascii="Arial" w:hAnsi="Arial" w:cs="Arial"/>
          <w:b/>
          <w:sz w:val="22"/>
          <w:szCs w:val="22"/>
        </w:rPr>
        <w:t>SIWZ</w:t>
      </w:r>
      <w:r w:rsidRPr="0054219B">
        <w:rPr>
          <w:rFonts w:ascii="Arial" w:hAnsi="Arial" w:cs="Arial"/>
          <w:b/>
          <w:sz w:val="22"/>
          <w:szCs w:val="22"/>
        </w:rPr>
        <w:t xml:space="preserve"> - </w:t>
      </w:r>
      <w:r w:rsidR="008710FE" w:rsidRPr="0054219B">
        <w:rPr>
          <w:rFonts w:ascii="Arial" w:hAnsi="Arial" w:cs="Arial"/>
          <w:b/>
          <w:sz w:val="22"/>
          <w:szCs w:val="22"/>
        </w:rPr>
        <w:t>Wzór oświadczenia</w:t>
      </w:r>
    </w:p>
    <w:p w:rsidR="00C2424A" w:rsidRPr="0054219B" w:rsidRDefault="00C2424A" w:rsidP="002F2D51">
      <w:pPr>
        <w:spacing w:before="120"/>
        <w:rPr>
          <w:rFonts w:ascii="Arial" w:hAnsi="Arial" w:cs="Arial"/>
          <w:b/>
          <w:sz w:val="8"/>
          <w:szCs w:val="8"/>
        </w:rPr>
      </w:pPr>
    </w:p>
    <w:tbl>
      <w:tblPr>
        <w:tblW w:w="9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197"/>
        <w:gridCol w:w="7017"/>
      </w:tblGrid>
      <w:tr w:rsidR="0054219B" w:rsidRPr="0054219B" w:rsidTr="00770472">
        <w:trPr>
          <w:trHeight w:val="538"/>
        </w:trPr>
        <w:tc>
          <w:tcPr>
            <w:tcW w:w="2197" w:type="dxa"/>
            <w:tcBorders>
              <w:bottom w:val="single" w:sz="12" w:space="0" w:color="auto"/>
            </w:tcBorders>
          </w:tcPr>
          <w:p w:rsidR="00434335" w:rsidRPr="0054219B" w:rsidRDefault="00434335" w:rsidP="002F2D51">
            <w:pPr>
              <w:spacing w:before="120"/>
              <w:jc w:val="both"/>
              <w:rPr>
                <w:rFonts w:ascii="Arial" w:hAnsi="Arial" w:cs="Arial"/>
                <w:b/>
                <w:sz w:val="22"/>
                <w:szCs w:val="22"/>
              </w:rPr>
            </w:pPr>
            <w:r w:rsidRPr="0054219B">
              <w:rPr>
                <w:rFonts w:ascii="Arial" w:hAnsi="Arial" w:cs="Arial"/>
                <w:b/>
                <w:sz w:val="22"/>
                <w:szCs w:val="22"/>
              </w:rPr>
              <w:t>NR SPRAWY:</w:t>
            </w:r>
          </w:p>
        </w:tc>
        <w:tc>
          <w:tcPr>
            <w:tcW w:w="7017" w:type="dxa"/>
            <w:tcBorders>
              <w:bottom w:val="single" w:sz="12" w:space="0" w:color="auto"/>
            </w:tcBorders>
          </w:tcPr>
          <w:p w:rsidR="00770472" w:rsidRPr="0054219B" w:rsidRDefault="00770472" w:rsidP="00770472">
            <w:pPr>
              <w:spacing w:before="120"/>
              <w:jc w:val="both"/>
              <w:rPr>
                <w:rFonts w:ascii="Arial" w:hAnsi="Arial" w:cs="Arial"/>
                <w:b/>
                <w:bCs/>
                <w:sz w:val="22"/>
                <w:szCs w:val="22"/>
              </w:rPr>
            </w:pPr>
          </w:p>
        </w:tc>
      </w:tr>
      <w:tr w:rsidR="0054219B" w:rsidRPr="0054219B" w:rsidTr="00932FF6">
        <w:tc>
          <w:tcPr>
            <w:tcW w:w="9214" w:type="dxa"/>
            <w:gridSpan w:val="2"/>
            <w:tcBorders>
              <w:bottom w:val="single" w:sz="12" w:space="0" w:color="auto"/>
            </w:tcBorders>
            <w:shd w:val="clear" w:color="auto" w:fill="D9D9D9" w:themeFill="background1" w:themeFillShade="D9"/>
          </w:tcPr>
          <w:p w:rsidR="0077033C" w:rsidRPr="0054219B" w:rsidRDefault="00434335" w:rsidP="0077033C">
            <w:pPr>
              <w:numPr>
                <w:ilvl w:val="12"/>
                <w:numId w:val="0"/>
              </w:numPr>
              <w:tabs>
                <w:tab w:val="left" w:pos="2325"/>
              </w:tabs>
              <w:spacing w:before="120"/>
              <w:ind w:left="57"/>
              <w:rPr>
                <w:rFonts w:ascii="Arial Narrow" w:hAnsi="Arial Narrow" w:cs="Arial"/>
                <w:b/>
                <w:iCs/>
                <w:sz w:val="24"/>
                <w:szCs w:val="24"/>
              </w:rPr>
            </w:pPr>
            <w:r w:rsidRPr="0054219B">
              <w:rPr>
                <w:rFonts w:ascii="Arial" w:hAnsi="Arial" w:cs="Arial"/>
                <w:b/>
                <w:sz w:val="22"/>
                <w:szCs w:val="22"/>
              </w:rPr>
              <w:t>ZAMAWIAJĄCY:</w:t>
            </w:r>
            <w:r w:rsidR="0077033C" w:rsidRPr="0054219B">
              <w:rPr>
                <w:rFonts w:ascii="Arial Narrow" w:hAnsi="Arial Narrow" w:cs="Arial"/>
                <w:b/>
                <w:iCs/>
                <w:sz w:val="24"/>
                <w:szCs w:val="24"/>
              </w:rPr>
              <w:t>1)</w:t>
            </w:r>
            <w:r w:rsidR="0077033C" w:rsidRPr="0054219B">
              <w:rPr>
                <w:rFonts w:ascii="Arial Narrow" w:hAnsi="Arial Narrow" w:cs="Arial"/>
                <w:b/>
                <w:iCs/>
                <w:sz w:val="24"/>
                <w:szCs w:val="24"/>
              </w:rPr>
              <w:tab/>
              <w:t xml:space="preserve">Gmina Miejska Chojnice, </w:t>
            </w:r>
          </w:p>
          <w:p w:rsidR="0077033C" w:rsidRPr="0054219B" w:rsidRDefault="0077033C" w:rsidP="0077033C">
            <w:pPr>
              <w:numPr>
                <w:ilvl w:val="12"/>
                <w:numId w:val="0"/>
              </w:numPr>
              <w:tabs>
                <w:tab w:val="left" w:pos="2183"/>
              </w:tabs>
              <w:spacing w:before="120"/>
              <w:ind w:left="2325"/>
              <w:rPr>
                <w:rFonts w:ascii="Arial Narrow" w:hAnsi="Arial Narrow" w:cs="Arial"/>
                <w:b/>
                <w:iCs/>
                <w:sz w:val="24"/>
                <w:szCs w:val="24"/>
              </w:rPr>
            </w:pPr>
            <w:r w:rsidRPr="0054219B">
              <w:rPr>
                <w:rFonts w:ascii="Arial Narrow" w:hAnsi="Arial Narrow" w:cs="Arial"/>
                <w:b/>
                <w:iCs/>
                <w:sz w:val="24"/>
                <w:szCs w:val="24"/>
              </w:rPr>
              <w:t>Stary Rynek 1, 89-600 C</w:t>
            </w:r>
            <w:r w:rsidR="00852700" w:rsidRPr="0054219B">
              <w:rPr>
                <w:rFonts w:ascii="Arial Narrow" w:hAnsi="Arial Narrow" w:cs="Arial"/>
                <w:b/>
                <w:iCs/>
                <w:sz w:val="24"/>
                <w:szCs w:val="24"/>
              </w:rPr>
              <w:t>hojnice</w:t>
            </w:r>
          </w:p>
          <w:p w:rsidR="0077033C" w:rsidRPr="0054219B" w:rsidRDefault="0077033C" w:rsidP="0077033C">
            <w:pPr>
              <w:numPr>
                <w:ilvl w:val="12"/>
                <w:numId w:val="0"/>
              </w:numPr>
              <w:tabs>
                <w:tab w:val="left" w:pos="2325"/>
              </w:tabs>
              <w:spacing w:before="120"/>
              <w:ind w:left="2325" w:hanging="425"/>
              <w:rPr>
                <w:rFonts w:ascii="Arial Narrow" w:hAnsi="Arial Narrow" w:cs="Arial"/>
                <w:b/>
                <w:iCs/>
                <w:sz w:val="24"/>
                <w:szCs w:val="24"/>
              </w:rPr>
            </w:pPr>
            <w:r w:rsidRPr="0054219B">
              <w:rPr>
                <w:rFonts w:ascii="Arial Narrow" w:hAnsi="Arial Narrow" w:cs="Arial"/>
                <w:b/>
                <w:iCs/>
                <w:sz w:val="24"/>
                <w:szCs w:val="24"/>
              </w:rPr>
              <w:t>2)</w:t>
            </w:r>
            <w:r w:rsidRPr="0054219B">
              <w:rPr>
                <w:rFonts w:ascii="Arial Narrow" w:hAnsi="Arial Narrow" w:cs="Arial"/>
                <w:b/>
                <w:iCs/>
                <w:sz w:val="24"/>
                <w:szCs w:val="24"/>
              </w:rPr>
              <w:tab/>
              <w:t xml:space="preserve">Powiat Chojnicki z siedzibą w Chojnicach </w:t>
            </w:r>
          </w:p>
          <w:p w:rsidR="0077033C" w:rsidRPr="0054219B" w:rsidRDefault="0077033C" w:rsidP="0077033C">
            <w:pPr>
              <w:numPr>
                <w:ilvl w:val="12"/>
                <w:numId w:val="0"/>
              </w:numPr>
              <w:tabs>
                <w:tab w:val="left" w:pos="2183"/>
              </w:tabs>
              <w:spacing w:before="120"/>
              <w:ind w:left="2325"/>
              <w:rPr>
                <w:rFonts w:ascii="Arial Narrow" w:hAnsi="Arial Narrow" w:cs="Arial"/>
                <w:b/>
                <w:iCs/>
                <w:sz w:val="24"/>
                <w:szCs w:val="24"/>
              </w:rPr>
            </w:pPr>
            <w:r w:rsidRPr="0054219B">
              <w:rPr>
                <w:rFonts w:ascii="Arial Narrow" w:hAnsi="Arial Narrow" w:cs="Arial"/>
                <w:b/>
                <w:iCs/>
                <w:sz w:val="24"/>
                <w:szCs w:val="24"/>
              </w:rPr>
              <w:t>ul. 31 Stycznia 56, 89-600 Chojnice</w:t>
            </w:r>
          </w:p>
          <w:p w:rsidR="0077033C" w:rsidRPr="0054219B" w:rsidRDefault="0077033C" w:rsidP="0077033C">
            <w:pPr>
              <w:numPr>
                <w:ilvl w:val="12"/>
                <w:numId w:val="0"/>
              </w:numPr>
              <w:tabs>
                <w:tab w:val="left" w:pos="2325"/>
              </w:tabs>
              <w:spacing w:before="120"/>
              <w:ind w:left="2325" w:hanging="425"/>
              <w:rPr>
                <w:rFonts w:ascii="Arial Narrow" w:hAnsi="Arial Narrow" w:cs="Arial"/>
                <w:b/>
                <w:iCs/>
                <w:sz w:val="24"/>
                <w:szCs w:val="24"/>
              </w:rPr>
            </w:pPr>
            <w:r w:rsidRPr="0054219B">
              <w:rPr>
                <w:rFonts w:ascii="Arial Narrow" w:hAnsi="Arial Narrow" w:cs="Arial"/>
                <w:b/>
                <w:iCs/>
                <w:sz w:val="24"/>
                <w:szCs w:val="24"/>
              </w:rPr>
              <w:t>3)</w:t>
            </w:r>
            <w:r w:rsidRPr="0054219B">
              <w:rPr>
                <w:rFonts w:ascii="Arial Narrow" w:hAnsi="Arial Narrow" w:cs="Arial"/>
                <w:b/>
                <w:iCs/>
                <w:sz w:val="24"/>
                <w:szCs w:val="24"/>
              </w:rPr>
              <w:tab/>
              <w:t xml:space="preserve">PKP Polskie Linie Kolejowe S.A. </w:t>
            </w:r>
          </w:p>
          <w:p w:rsidR="00434335" w:rsidRPr="0054219B" w:rsidRDefault="0077033C" w:rsidP="00C973E1">
            <w:pPr>
              <w:numPr>
                <w:ilvl w:val="12"/>
                <w:numId w:val="0"/>
              </w:numPr>
              <w:tabs>
                <w:tab w:val="left" w:pos="2183"/>
              </w:tabs>
              <w:spacing w:before="120" w:after="120"/>
              <w:ind w:left="2325"/>
              <w:rPr>
                <w:rFonts w:ascii="Arial" w:hAnsi="Arial" w:cs="Arial"/>
                <w:b/>
                <w:iCs/>
                <w:sz w:val="22"/>
                <w:szCs w:val="22"/>
                <w:lang w:val="en-US"/>
              </w:rPr>
            </w:pPr>
            <w:r w:rsidRPr="0054219B">
              <w:rPr>
                <w:rFonts w:ascii="Arial Narrow" w:hAnsi="Arial Narrow" w:cs="Arial"/>
                <w:b/>
                <w:iCs/>
                <w:sz w:val="24"/>
                <w:szCs w:val="24"/>
              </w:rPr>
              <w:t>ul. Dyrekcyjna 2</w:t>
            </w:r>
            <w:r w:rsidR="00C973E1" w:rsidRPr="0054219B">
              <w:rPr>
                <w:rFonts w:ascii="Arial Narrow" w:hAnsi="Arial Narrow" w:cs="Arial"/>
                <w:b/>
                <w:iCs/>
                <w:sz w:val="24"/>
                <w:szCs w:val="24"/>
              </w:rPr>
              <w:t>-</w:t>
            </w:r>
            <w:r w:rsidRPr="0054219B">
              <w:rPr>
                <w:rFonts w:ascii="Arial Narrow" w:hAnsi="Arial Narrow" w:cs="Arial"/>
                <w:b/>
                <w:iCs/>
                <w:sz w:val="24"/>
                <w:szCs w:val="24"/>
              </w:rPr>
              <w:t>4, 80-852 Gdańsk</w:t>
            </w:r>
          </w:p>
        </w:tc>
      </w:tr>
      <w:tr w:rsidR="00434335" w:rsidRPr="0054219B" w:rsidTr="00852700">
        <w:trPr>
          <w:trHeight w:val="657"/>
        </w:trPr>
        <w:tc>
          <w:tcPr>
            <w:tcW w:w="2197" w:type="dxa"/>
            <w:tcBorders>
              <w:bottom w:val="single" w:sz="12" w:space="0" w:color="auto"/>
            </w:tcBorders>
          </w:tcPr>
          <w:p w:rsidR="00434335" w:rsidRPr="0054219B" w:rsidRDefault="00434335" w:rsidP="002F2D51">
            <w:pPr>
              <w:spacing w:before="120"/>
              <w:jc w:val="both"/>
              <w:rPr>
                <w:rFonts w:ascii="Arial" w:hAnsi="Arial" w:cs="Arial"/>
                <w:b/>
                <w:sz w:val="22"/>
                <w:szCs w:val="22"/>
              </w:rPr>
            </w:pPr>
            <w:r w:rsidRPr="0054219B">
              <w:rPr>
                <w:rFonts w:ascii="Arial" w:hAnsi="Arial" w:cs="Arial"/>
                <w:b/>
                <w:sz w:val="22"/>
                <w:szCs w:val="22"/>
              </w:rPr>
              <w:t>WYKONAWCA:</w:t>
            </w:r>
          </w:p>
        </w:tc>
        <w:tc>
          <w:tcPr>
            <w:tcW w:w="7017" w:type="dxa"/>
            <w:tcBorders>
              <w:bottom w:val="single" w:sz="12" w:space="0" w:color="auto"/>
            </w:tcBorders>
          </w:tcPr>
          <w:p w:rsidR="00805F09" w:rsidRPr="0054219B" w:rsidRDefault="00805F09">
            <w:pPr>
              <w:pStyle w:val="edytowalna"/>
              <w:spacing w:before="120" w:after="0" w:line="240" w:lineRule="auto"/>
              <w:rPr>
                <w:b/>
                <w:bCs/>
                <w:sz w:val="22"/>
              </w:rPr>
            </w:pPr>
          </w:p>
        </w:tc>
      </w:tr>
    </w:tbl>
    <w:p w:rsidR="00C2424A" w:rsidRPr="0054219B" w:rsidRDefault="00C2424A" w:rsidP="002F2D51">
      <w:pPr>
        <w:spacing w:before="120"/>
        <w:rPr>
          <w:rFonts w:ascii="Arial" w:hAnsi="Arial" w:cs="Arial"/>
          <w:sz w:val="8"/>
          <w:szCs w:val="8"/>
        </w:rPr>
      </w:pPr>
    </w:p>
    <w:p w:rsidR="00C2424A" w:rsidRPr="0054219B" w:rsidRDefault="00C2424A" w:rsidP="002F2D51">
      <w:pPr>
        <w:spacing w:before="120"/>
        <w:jc w:val="center"/>
        <w:rPr>
          <w:rFonts w:ascii="Arial" w:hAnsi="Arial" w:cs="Arial"/>
          <w:b/>
          <w:sz w:val="22"/>
          <w:szCs w:val="22"/>
          <w:u w:val="single"/>
        </w:rPr>
      </w:pPr>
      <w:r w:rsidRPr="0054219B">
        <w:rPr>
          <w:rFonts w:ascii="Arial" w:hAnsi="Arial" w:cs="Arial"/>
          <w:b/>
          <w:sz w:val="22"/>
          <w:szCs w:val="22"/>
          <w:u w:val="single"/>
        </w:rPr>
        <w:t xml:space="preserve">Oświadczenie Wykonawcy </w:t>
      </w:r>
    </w:p>
    <w:p w:rsidR="00C2424A" w:rsidRPr="0054219B" w:rsidRDefault="00C2424A" w:rsidP="002F2D51">
      <w:pPr>
        <w:spacing w:before="120"/>
        <w:jc w:val="center"/>
        <w:rPr>
          <w:rFonts w:ascii="Arial" w:hAnsi="Arial" w:cs="Arial"/>
          <w:b/>
          <w:smallCaps/>
          <w:sz w:val="22"/>
          <w:szCs w:val="22"/>
          <w:u w:val="single"/>
        </w:rPr>
      </w:pPr>
      <w:r w:rsidRPr="0054219B">
        <w:rPr>
          <w:rFonts w:ascii="Arial" w:hAnsi="Arial" w:cs="Arial"/>
          <w:b/>
          <w:smallCaps/>
          <w:sz w:val="22"/>
          <w:szCs w:val="22"/>
          <w:u w:val="single"/>
        </w:rPr>
        <w:t xml:space="preserve">Dotyczące braku wydania prawomocnego wyroku sądu </w:t>
      </w:r>
    </w:p>
    <w:p w:rsidR="00C2424A" w:rsidRPr="0054219B" w:rsidRDefault="00C2424A" w:rsidP="002F2D51">
      <w:pPr>
        <w:spacing w:before="120"/>
        <w:jc w:val="center"/>
        <w:rPr>
          <w:rFonts w:ascii="Arial" w:hAnsi="Arial" w:cs="Arial"/>
          <w:b/>
          <w:smallCaps/>
          <w:sz w:val="8"/>
          <w:szCs w:val="8"/>
          <w:u w:val="single"/>
        </w:rPr>
      </w:pPr>
      <w:r w:rsidRPr="0054219B">
        <w:rPr>
          <w:rFonts w:ascii="Arial" w:hAnsi="Arial" w:cs="Arial"/>
          <w:b/>
          <w:smallCaps/>
          <w:sz w:val="22"/>
          <w:szCs w:val="22"/>
          <w:u w:val="single"/>
        </w:rPr>
        <w:t>lub ostatecznej decyzji administracyjnej</w:t>
      </w:r>
      <w:r w:rsidRPr="0054219B">
        <w:rPr>
          <w:rFonts w:ascii="Arial" w:hAnsi="Arial" w:cs="Arial"/>
          <w:b/>
          <w:smallCaps/>
          <w:sz w:val="22"/>
          <w:szCs w:val="22"/>
          <w:u w:val="single"/>
        </w:rPr>
        <w:br/>
      </w:r>
    </w:p>
    <w:p w:rsidR="00C2424A" w:rsidRPr="0054219B" w:rsidRDefault="00C2424A" w:rsidP="002F2D51">
      <w:pPr>
        <w:spacing w:before="120"/>
        <w:ind w:right="-108"/>
        <w:jc w:val="both"/>
        <w:rPr>
          <w:rFonts w:ascii="Arial" w:hAnsi="Arial" w:cs="Arial"/>
          <w:sz w:val="22"/>
          <w:szCs w:val="22"/>
        </w:rPr>
      </w:pPr>
      <w:r w:rsidRPr="0054219B">
        <w:rPr>
          <w:rFonts w:ascii="Arial" w:hAnsi="Arial" w:cs="Arial"/>
          <w:sz w:val="22"/>
          <w:szCs w:val="22"/>
        </w:rPr>
        <w:t xml:space="preserve">Na potrzeby postępowania o udzielenie zamówienia publicznego na </w:t>
      </w:r>
      <w:r w:rsidR="00932FF6" w:rsidRPr="0054219B">
        <w:rPr>
          <w:rFonts w:ascii="Arial" w:hAnsi="Arial" w:cs="Arial"/>
          <w:b/>
          <w:sz w:val="22"/>
          <w:szCs w:val="22"/>
        </w:rPr>
        <w:t>sprawowanie nadzoru inwestorskiego nad realizacją zadania inwestycyjnego w ramach projektu p.n.: „Utworzenie transportowych węzłów integrujących wraz ze ścieżkami pieszo-rowerowymi i rozwojem sieci publicznego transportu zbiorowego na terenie Chojnicko-Człuchowskiego Miejskiego Obszaru Funkcjonalnego</w:t>
      </w:r>
      <w:r w:rsidRPr="0054219B">
        <w:rPr>
          <w:rFonts w:ascii="Arial" w:hAnsi="Arial" w:cs="Arial"/>
          <w:sz w:val="22"/>
          <w:szCs w:val="22"/>
        </w:rPr>
        <w:t xml:space="preserve">, prowadzonego przez Gminę </w:t>
      </w:r>
      <w:r w:rsidR="00932FF6" w:rsidRPr="0054219B">
        <w:rPr>
          <w:rFonts w:ascii="Arial" w:hAnsi="Arial" w:cs="Arial"/>
          <w:sz w:val="22"/>
          <w:szCs w:val="22"/>
        </w:rPr>
        <w:t>Miejską Chojnice</w:t>
      </w:r>
      <w:r w:rsidRPr="0054219B">
        <w:rPr>
          <w:rFonts w:ascii="Arial" w:hAnsi="Arial" w:cs="Arial"/>
          <w:sz w:val="22"/>
          <w:szCs w:val="22"/>
        </w:rPr>
        <w:t>,</w:t>
      </w:r>
      <w:r w:rsidRPr="0054219B">
        <w:rPr>
          <w:rFonts w:ascii="Arial" w:hAnsi="Arial" w:cs="Arial"/>
          <w:i/>
          <w:sz w:val="22"/>
          <w:szCs w:val="22"/>
        </w:rPr>
        <w:t xml:space="preserve">, </w:t>
      </w:r>
      <w:r w:rsidRPr="0054219B">
        <w:rPr>
          <w:rFonts w:ascii="Arial" w:hAnsi="Arial" w:cs="Arial"/>
          <w:sz w:val="22"/>
          <w:szCs w:val="22"/>
        </w:rPr>
        <w:t>oświadczam, że:</w:t>
      </w:r>
    </w:p>
    <w:p w:rsidR="00C2424A" w:rsidRPr="0054219B" w:rsidRDefault="00C2424A" w:rsidP="002B27BC">
      <w:pPr>
        <w:numPr>
          <w:ilvl w:val="0"/>
          <w:numId w:val="28"/>
        </w:numPr>
        <w:suppressAutoHyphens/>
        <w:spacing w:before="120"/>
        <w:ind w:left="284" w:hanging="284"/>
        <w:jc w:val="both"/>
        <w:rPr>
          <w:rFonts w:ascii="Arial" w:hAnsi="Arial" w:cs="Arial"/>
          <w:sz w:val="22"/>
          <w:szCs w:val="22"/>
        </w:rPr>
      </w:pPr>
      <w:r w:rsidRPr="0054219B">
        <w:rPr>
          <w:rFonts w:ascii="Arial" w:hAnsi="Arial" w:cs="Arial"/>
          <w:sz w:val="22"/>
          <w:szCs w:val="22"/>
        </w:rPr>
        <w:t>nie wydano wobec …………………………………………………(oznaczenie Wykonawcy) prawomocnego wyroku sądu lub ostatecznej decyzji administracyjnej o zaleganiu w</w:t>
      </w:r>
      <w:r w:rsidR="0077033C" w:rsidRPr="0054219B">
        <w:rPr>
          <w:rFonts w:ascii="Arial" w:hAnsi="Arial" w:cs="Arial"/>
          <w:sz w:val="22"/>
          <w:szCs w:val="22"/>
        </w:rPr>
        <w:t> </w:t>
      </w:r>
      <w:r w:rsidRPr="0054219B">
        <w:rPr>
          <w:rFonts w:ascii="Arial" w:hAnsi="Arial" w:cs="Arial"/>
          <w:sz w:val="22"/>
          <w:szCs w:val="22"/>
        </w:rPr>
        <w:t>uiszczaniu podatków, opłat lub składek na ubezpieczenia społeczne lub zdrowotne*</w:t>
      </w:r>
    </w:p>
    <w:p w:rsidR="00C2424A" w:rsidRPr="0054219B" w:rsidRDefault="00C2424A" w:rsidP="002B27BC">
      <w:pPr>
        <w:numPr>
          <w:ilvl w:val="0"/>
          <w:numId w:val="28"/>
        </w:numPr>
        <w:suppressAutoHyphens/>
        <w:spacing w:before="120"/>
        <w:ind w:left="284" w:hanging="284"/>
        <w:jc w:val="both"/>
        <w:rPr>
          <w:rFonts w:ascii="Arial" w:hAnsi="Arial" w:cs="Arial"/>
          <w:sz w:val="22"/>
          <w:szCs w:val="22"/>
        </w:rPr>
      </w:pPr>
      <w:r w:rsidRPr="0054219B">
        <w:rPr>
          <w:rFonts w:ascii="Arial" w:hAnsi="Arial" w:cs="Arial"/>
          <w:sz w:val="22"/>
          <w:szCs w:val="22"/>
        </w:rPr>
        <w:t>wydano w</w:t>
      </w:r>
      <w:r w:rsidR="00770472" w:rsidRPr="0054219B">
        <w:rPr>
          <w:rFonts w:ascii="Arial" w:hAnsi="Arial" w:cs="Arial"/>
          <w:sz w:val="22"/>
          <w:szCs w:val="22"/>
        </w:rPr>
        <w:t>obec …………………………………………………………………</w:t>
      </w:r>
      <w:r w:rsidRPr="0054219B">
        <w:rPr>
          <w:rFonts w:ascii="Arial" w:hAnsi="Arial" w:cs="Arial"/>
          <w:sz w:val="22"/>
          <w:szCs w:val="22"/>
        </w:rPr>
        <w:t>..(oznaczenie Wykonawcy) prawomocny wyrok sądu* lub ostate</w:t>
      </w:r>
      <w:r w:rsidR="00DF2459" w:rsidRPr="0054219B">
        <w:rPr>
          <w:rFonts w:ascii="Arial" w:hAnsi="Arial" w:cs="Arial"/>
          <w:sz w:val="22"/>
          <w:szCs w:val="22"/>
        </w:rPr>
        <w:t>czną decyzję administracyjną* o </w:t>
      </w:r>
      <w:r w:rsidRPr="0054219B">
        <w:rPr>
          <w:rFonts w:ascii="Arial" w:hAnsi="Arial" w:cs="Arial"/>
          <w:sz w:val="22"/>
          <w:szCs w:val="22"/>
        </w:rPr>
        <w:t>zaleganiu w uiszczaniu podatków, opłat lub składek na ubezpieczenia społeczne lub zdrowotne*</w:t>
      </w:r>
    </w:p>
    <w:p w:rsidR="00C2424A" w:rsidRPr="0054219B" w:rsidRDefault="00C2424A" w:rsidP="002F2D51">
      <w:pPr>
        <w:spacing w:before="120"/>
        <w:ind w:left="284"/>
        <w:jc w:val="both"/>
        <w:rPr>
          <w:rFonts w:ascii="Arial" w:hAnsi="Arial" w:cs="Arial"/>
          <w:sz w:val="22"/>
          <w:szCs w:val="22"/>
        </w:rPr>
      </w:pPr>
      <w:r w:rsidRPr="0054219B">
        <w:rPr>
          <w:rFonts w:ascii="Arial" w:hAnsi="Arial" w:cs="Arial"/>
          <w:sz w:val="22"/>
          <w:szCs w:val="22"/>
        </w:rPr>
        <w:t>……………………………………………………………………………………………………</w:t>
      </w:r>
    </w:p>
    <w:p w:rsidR="00C2424A" w:rsidRPr="0054219B" w:rsidRDefault="00C2424A" w:rsidP="002F2D51">
      <w:pPr>
        <w:spacing w:before="120"/>
        <w:jc w:val="center"/>
        <w:rPr>
          <w:rFonts w:ascii="Arial" w:hAnsi="Arial" w:cs="Arial"/>
          <w:sz w:val="18"/>
          <w:szCs w:val="18"/>
        </w:rPr>
      </w:pPr>
      <w:r w:rsidRPr="0054219B">
        <w:rPr>
          <w:rFonts w:ascii="Arial" w:hAnsi="Arial" w:cs="Arial"/>
          <w:sz w:val="18"/>
          <w:szCs w:val="18"/>
        </w:rPr>
        <w:t>(wpisać sygnaturę wyroku/nr decyzji administracyjnej, datę wydania, czego dotyczy)</w:t>
      </w:r>
    </w:p>
    <w:p w:rsidR="00C2424A" w:rsidRPr="0054219B" w:rsidRDefault="00C2424A" w:rsidP="002F2D51">
      <w:pPr>
        <w:spacing w:before="120"/>
        <w:ind w:left="284"/>
        <w:jc w:val="both"/>
        <w:rPr>
          <w:rFonts w:ascii="Arial" w:hAnsi="Arial" w:cs="Arial"/>
          <w:sz w:val="22"/>
          <w:szCs w:val="22"/>
        </w:rPr>
      </w:pPr>
      <w:r w:rsidRPr="0054219B">
        <w:rPr>
          <w:rFonts w:ascii="Arial" w:hAnsi="Arial" w:cs="Arial"/>
          <w:sz w:val="22"/>
          <w:szCs w:val="22"/>
        </w:rPr>
        <w:t xml:space="preserve">W przypadku zaznaczenia pkt. 2 należy dołączyć dokumenty potwierdzające dokonanie płatności tych należności wraz z ewentualnymi odsetkami lub grzywnami lub zawarcie wiążącego porozumienia w sprawie spłat tych należności. </w:t>
      </w:r>
    </w:p>
    <w:p w:rsidR="003C1B70" w:rsidRPr="0054219B" w:rsidRDefault="003C1B70" w:rsidP="003C1B70">
      <w:pPr>
        <w:widowControl w:val="0"/>
        <w:numPr>
          <w:ilvl w:val="12"/>
          <w:numId w:val="0"/>
        </w:numPr>
        <w:spacing w:before="120"/>
        <w:jc w:val="both"/>
        <w:rPr>
          <w:rFonts w:ascii="Arial" w:hAnsi="Arial" w:cs="Arial"/>
          <w:sz w:val="16"/>
          <w:szCs w:val="16"/>
        </w:rPr>
      </w:pPr>
    </w:p>
    <w:p w:rsidR="003C1B70" w:rsidRPr="0054219B" w:rsidRDefault="003C1B70" w:rsidP="003C1B70">
      <w:pPr>
        <w:widowControl w:val="0"/>
        <w:numPr>
          <w:ilvl w:val="12"/>
          <w:numId w:val="0"/>
        </w:numPr>
        <w:spacing w:before="120"/>
        <w:jc w:val="both"/>
        <w:rPr>
          <w:rFonts w:ascii="Arial" w:hAnsi="Arial" w:cs="Arial"/>
          <w:sz w:val="16"/>
          <w:szCs w:val="16"/>
        </w:rPr>
      </w:pPr>
    </w:p>
    <w:p w:rsidR="003C1B70" w:rsidRPr="0054219B" w:rsidRDefault="003C1B70" w:rsidP="003C1B70">
      <w:pPr>
        <w:widowControl w:val="0"/>
        <w:numPr>
          <w:ilvl w:val="12"/>
          <w:numId w:val="0"/>
        </w:numPr>
        <w:spacing w:before="120"/>
        <w:jc w:val="both"/>
        <w:rPr>
          <w:rFonts w:ascii="Arial" w:hAnsi="Arial" w:cs="Arial"/>
          <w:sz w:val="22"/>
          <w:szCs w:val="22"/>
        </w:rPr>
      </w:pPr>
      <w:r w:rsidRPr="0054219B">
        <w:rPr>
          <w:rFonts w:ascii="Arial" w:hAnsi="Arial" w:cs="Arial"/>
          <w:sz w:val="22"/>
          <w:szCs w:val="22"/>
        </w:rPr>
        <w:t>........................................................................................................</w:t>
      </w:r>
    </w:p>
    <w:p w:rsidR="003C1B70" w:rsidRPr="0054219B" w:rsidRDefault="003C1B70" w:rsidP="003C1B70">
      <w:pPr>
        <w:widowControl w:val="0"/>
        <w:numPr>
          <w:ilvl w:val="12"/>
          <w:numId w:val="0"/>
        </w:numPr>
        <w:jc w:val="both"/>
        <w:rPr>
          <w:rFonts w:ascii="Arial" w:hAnsi="Arial" w:cs="Arial"/>
          <w:sz w:val="22"/>
          <w:szCs w:val="22"/>
        </w:rPr>
      </w:pPr>
      <w:r w:rsidRPr="0054219B">
        <w:rPr>
          <w:rFonts w:ascii="Arial" w:hAnsi="Arial" w:cs="Arial"/>
          <w:sz w:val="22"/>
          <w:szCs w:val="22"/>
        </w:rPr>
        <w:t xml:space="preserve"> (podpis</w:t>
      </w:r>
      <w:r w:rsidRPr="0054219B">
        <w:rPr>
          <w:rFonts w:ascii="Arial" w:hAnsi="Arial" w:cs="Arial"/>
          <w:b/>
          <w:sz w:val="22"/>
          <w:szCs w:val="22"/>
          <w:vertAlign w:val="superscript"/>
        </w:rPr>
        <w:footnoteReference w:customMarkFollows="1" w:id="6"/>
        <w:t>***</w:t>
      </w:r>
      <w:r w:rsidRPr="0054219B">
        <w:rPr>
          <w:rFonts w:ascii="Arial" w:hAnsi="Arial" w:cs="Arial"/>
          <w:sz w:val="22"/>
          <w:szCs w:val="22"/>
        </w:rPr>
        <w:t>,  miejscowość, data)</w:t>
      </w:r>
    </w:p>
    <w:p w:rsidR="008710FE" w:rsidRPr="0054219B" w:rsidRDefault="002A199D" w:rsidP="000C7C46">
      <w:pPr>
        <w:spacing w:before="120"/>
        <w:rPr>
          <w:rFonts w:ascii="Arial" w:hAnsi="Arial" w:cs="Arial"/>
          <w:b/>
          <w:sz w:val="22"/>
          <w:szCs w:val="22"/>
        </w:rPr>
      </w:pPr>
      <w:r w:rsidRPr="0054219B">
        <w:rPr>
          <w:rFonts w:ascii="Arial" w:hAnsi="Arial" w:cs="Arial"/>
          <w:b/>
          <w:sz w:val="22"/>
          <w:szCs w:val="22"/>
        </w:rPr>
        <w:lastRenderedPageBreak/>
        <w:t xml:space="preserve">Załącznik  </w:t>
      </w:r>
      <w:r w:rsidR="0041615F" w:rsidRPr="0054219B">
        <w:rPr>
          <w:rFonts w:ascii="Arial" w:hAnsi="Arial" w:cs="Arial"/>
          <w:b/>
          <w:sz w:val="22"/>
          <w:szCs w:val="22"/>
        </w:rPr>
        <w:t>nr 8</w:t>
      </w:r>
      <w:r w:rsidR="008710FE" w:rsidRPr="0054219B">
        <w:rPr>
          <w:rFonts w:ascii="Arial" w:hAnsi="Arial" w:cs="Arial"/>
          <w:b/>
          <w:sz w:val="22"/>
          <w:szCs w:val="22"/>
        </w:rPr>
        <w:t xml:space="preserve">B do </w:t>
      </w:r>
      <w:r w:rsidR="00326CD4" w:rsidRPr="0054219B">
        <w:rPr>
          <w:rFonts w:ascii="Arial" w:hAnsi="Arial" w:cs="Arial"/>
          <w:b/>
          <w:sz w:val="22"/>
          <w:szCs w:val="22"/>
        </w:rPr>
        <w:t>SIWZ</w:t>
      </w:r>
      <w:r w:rsidR="008710FE" w:rsidRPr="0054219B">
        <w:rPr>
          <w:rFonts w:ascii="Arial" w:hAnsi="Arial" w:cs="Arial"/>
          <w:b/>
          <w:sz w:val="22"/>
          <w:szCs w:val="22"/>
        </w:rPr>
        <w:t xml:space="preserve"> - Wzór oświadczenia</w:t>
      </w:r>
    </w:p>
    <w:p w:rsidR="00932FF6" w:rsidRPr="0054219B" w:rsidRDefault="00932FF6" w:rsidP="002F2D51">
      <w:pPr>
        <w:pStyle w:val="Stopka"/>
        <w:tabs>
          <w:tab w:val="clear" w:pos="4536"/>
          <w:tab w:val="clear" w:pos="9072"/>
        </w:tabs>
        <w:spacing w:before="120"/>
        <w:rPr>
          <w:rFonts w:ascii="Arial" w:hAnsi="Arial" w:cs="Arial"/>
          <w:sz w:val="8"/>
          <w:szCs w:val="8"/>
        </w:rPr>
      </w:pPr>
    </w:p>
    <w:tbl>
      <w:tblPr>
        <w:tblW w:w="9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197"/>
        <w:gridCol w:w="7017"/>
      </w:tblGrid>
      <w:tr w:rsidR="0054219B" w:rsidRPr="0054219B" w:rsidTr="00932FF6">
        <w:tc>
          <w:tcPr>
            <w:tcW w:w="2197" w:type="dxa"/>
            <w:tcBorders>
              <w:bottom w:val="single" w:sz="12" w:space="0" w:color="auto"/>
            </w:tcBorders>
          </w:tcPr>
          <w:p w:rsidR="00932FF6" w:rsidRPr="0054219B" w:rsidRDefault="00932FF6" w:rsidP="002F2D51">
            <w:pPr>
              <w:spacing w:before="120"/>
              <w:jc w:val="both"/>
              <w:rPr>
                <w:rFonts w:ascii="Arial" w:hAnsi="Arial" w:cs="Arial"/>
                <w:b/>
                <w:sz w:val="22"/>
                <w:szCs w:val="22"/>
              </w:rPr>
            </w:pPr>
            <w:r w:rsidRPr="0054219B">
              <w:rPr>
                <w:rFonts w:ascii="Arial" w:hAnsi="Arial" w:cs="Arial"/>
                <w:b/>
                <w:sz w:val="22"/>
                <w:szCs w:val="22"/>
              </w:rPr>
              <w:t>NR SPRAWY:</w:t>
            </w:r>
          </w:p>
        </w:tc>
        <w:tc>
          <w:tcPr>
            <w:tcW w:w="7017" w:type="dxa"/>
            <w:tcBorders>
              <w:bottom w:val="single" w:sz="12" w:space="0" w:color="auto"/>
            </w:tcBorders>
          </w:tcPr>
          <w:p w:rsidR="00932FF6" w:rsidRPr="0054219B" w:rsidRDefault="00932FF6" w:rsidP="00852700">
            <w:pPr>
              <w:spacing w:before="120"/>
              <w:jc w:val="both"/>
              <w:rPr>
                <w:rFonts w:ascii="Arial" w:hAnsi="Arial" w:cs="Arial"/>
                <w:b/>
                <w:bCs/>
                <w:sz w:val="22"/>
                <w:szCs w:val="22"/>
              </w:rPr>
            </w:pPr>
          </w:p>
        </w:tc>
      </w:tr>
      <w:tr w:rsidR="0054219B" w:rsidRPr="0054219B" w:rsidTr="00932FF6">
        <w:tc>
          <w:tcPr>
            <w:tcW w:w="9214" w:type="dxa"/>
            <w:gridSpan w:val="2"/>
            <w:tcBorders>
              <w:bottom w:val="single" w:sz="12" w:space="0" w:color="auto"/>
            </w:tcBorders>
            <w:shd w:val="clear" w:color="auto" w:fill="D9D9D9" w:themeFill="background1" w:themeFillShade="D9"/>
          </w:tcPr>
          <w:p w:rsidR="00932FF6" w:rsidRPr="0054219B" w:rsidRDefault="00932FF6" w:rsidP="002F2D51">
            <w:pPr>
              <w:spacing w:before="120"/>
              <w:jc w:val="both"/>
              <w:rPr>
                <w:rFonts w:ascii="Arial" w:hAnsi="Arial" w:cs="Arial"/>
                <w:b/>
                <w:sz w:val="22"/>
                <w:szCs w:val="22"/>
              </w:rPr>
            </w:pPr>
            <w:r w:rsidRPr="0054219B">
              <w:rPr>
                <w:rFonts w:ascii="Arial" w:hAnsi="Arial" w:cs="Arial"/>
                <w:b/>
                <w:sz w:val="22"/>
                <w:szCs w:val="22"/>
              </w:rPr>
              <w:t>ZAMAWIAJĄCY:</w:t>
            </w:r>
          </w:p>
          <w:p w:rsidR="00852700" w:rsidRPr="0054219B" w:rsidRDefault="00852700" w:rsidP="00852700">
            <w:pPr>
              <w:numPr>
                <w:ilvl w:val="12"/>
                <w:numId w:val="0"/>
              </w:numPr>
              <w:tabs>
                <w:tab w:val="left" w:pos="2325"/>
              </w:tabs>
              <w:spacing w:before="120"/>
              <w:ind w:left="1900"/>
              <w:rPr>
                <w:rFonts w:ascii="Arial Narrow" w:hAnsi="Arial Narrow" w:cs="Arial"/>
                <w:b/>
                <w:iCs/>
                <w:sz w:val="24"/>
                <w:szCs w:val="24"/>
              </w:rPr>
            </w:pPr>
            <w:r w:rsidRPr="0054219B">
              <w:rPr>
                <w:rFonts w:ascii="Arial Narrow" w:hAnsi="Arial Narrow" w:cs="Arial"/>
                <w:b/>
                <w:iCs/>
                <w:sz w:val="24"/>
                <w:szCs w:val="24"/>
              </w:rPr>
              <w:t>1)</w:t>
            </w:r>
            <w:r w:rsidRPr="0054219B">
              <w:rPr>
                <w:rFonts w:ascii="Arial Narrow" w:hAnsi="Arial Narrow" w:cs="Arial"/>
                <w:b/>
                <w:iCs/>
                <w:sz w:val="24"/>
                <w:szCs w:val="24"/>
              </w:rPr>
              <w:tab/>
              <w:t xml:space="preserve">Gmina Miejska Chojnice, </w:t>
            </w:r>
          </w:p>
          <w:p w:rsidR="00852700" w:rsidRPr="0054219B" w:rsidRDefault="00852700" w:rsidP="00852700">
            <w:pPr>
              <w:numPr>
                <w:ilvl w:val="12"/>
                <w:numId w:val="0"/>
              </w:numPr>
              <w:spacing w:before="120"/>
              <w:ind w:left="2325"/>
              <w:rPr>
                <w:rFonts w:ascii="Arial Narrow" w:hAnsi="Arial Narrow" w:cs="Arial"/>
                <w:b/>
                <w:iCs/>
                <w:sz w:val="24"/>
                <w:szCs w:val="24"/>
              </w:rPr>
            </w:pPr>
            <w:r w:rsidRPr="0054219B">
              <w:rPr>
                <w:rFonts w:ascii="Arial Narrow" w:hAnsi="Arial Narrow" w:cs="Arial"/>
                <w:b/>
                <w:iCs/>
                <w:sz w:val="24"/>
                <w:szCs w:val="24"/>
              </w:rPr>
              <w:t>Stary Rynek 1, 89-600 Chojnice</w:t>
            </w:r>
          </w:p>
          <w:p w:rsidR="00852700" w:rsidRPr="0054219B" w:rsidRDefault="00852700" w:rsidP="00852700">
            <w:pPr>
              <w:numPr>
                <w:ilvl w:val="12"/>
                <w:numId w:val="0"/>
              </w:numPr>
              <w:spacing w:before="120"/>
              <w:ind w:left="2325" w:hanging="425"/>
              <w:rPr>
                <w:rFonts w:ascii="Arial Narrow" w:hAnsi="Arial Narrow" w:cs="Arial"/>
                <w:b/>
                <w:iCs/>
                <w:sz w:val="24"/>
                <w:szCs w:val="24"/>
              </w:rPr>
            </w:pPr>
            <w:r w:rsidRPr="0054219B">
              <w:rPr>
                <w:rFonts w:ascii="Arial Narrow" w:hAnsi="Arial Narrow" w:cs="Arial"/>
                <w:b/>
                <w:iCs/>
                <w:sz w:val="24"/>
                <w:szCs w:val="24"/>
              </w:rPr>
              <w:t>2)</w:t>
            </w:r>
            <w:r w:rsidRPr="0054219B">
              <w:rPr>
                <w:rFonts w:ascii="Arial Narrow" w:hAnsi="Arial Narrow" w:cs="Arial"/>
                <w:b/>
                <w:iCs/>
                <w:sz w:val="24"/>
                <w:szCs w:val="24"/>
              </w:rPr>
              <w:tab/>
              <w:t xml:space="preserve">Powiat Chojnicki z siedzibą w Chojnicach </w:t>
            </w:r>
          </w:p>
          <w:p w:rsidR="00852700" w:rsidRPr="0054219B" w:rsidRDefault="00852700" w:rsidP="00852700">
            <w:pPr>
              <w:numPr>
                <w:ilvl w:val="12"/>
                <w:numId w:val="0"/>
              </w:numPr>
              <w:spacing w:before="120"/>
              <w:ind w:left="2325"/>
              <w:rPr>
                <w:rFonts w:ascii="Arial Narrow" w:hAnsi="Arial Narrow" w:cs="Arial"/>
                <w:b/>
                <w:iCs/>
                <w:sz w:val="24"/>
                <w:szCs w:val="24"/>
              </w:rPr>
            </w:pPr>
            <w:r w:rsidRPr="0054219B">
              <w:rPr>
                <w:rFonts w:ascii="Arial Narrow" w:hAnsi="Arial Narrow" w:cs="Arial"/>
                <w:b/>
                <w:iCs/>
                <w:sz w:val="24"/>
                <w:szCs w:val="24"/>
              </w:rPr>
              <w:t>ul. 31 Stycznia 56, 89-600 Chojnice</w:t>
            </w:r>
          </w:p>
          <w:p w:rsidR="00852700" w:rsidRPr="0054219B" w:rsidRDefault="00852700" w:rsidP="00852700">
            <w:pPr>
              <w:numPr>
                <w:ilvl w:val="12"/>
                <w:numId w:val="0"/>
              </w:numPr>
              <w:spacing w:before="120"/>
              <w:ind w:left="2325" w:hanging="425"/>
              <w:rPr>
                <w:rFonts w:ascii="Arial Narrow" w:hAnsi="Arial Narrow" w:cs="Arial"/>
                <w:b/>
                <w:iCs/>
                <w:sz w:val="24"/>
                <w:szCs w:val="24"/>
              </w:rPr>
            </w:pPr>
            <w:r w:rsidRPr="0054219B">
              <w:rPr>
                <w:rFonts w:ascii="Arial Narrow" w:hAnsi="Arial Narrow" w:cs="Arial"/>
                <w:b/>
                <w:iCs/>
                <w:sz w:val="24"/>
                <w:szCs w:val="24"/>
              </w:rPr>
              <w:t>3)</w:t>
            </w:r>
            <w:r w:rsidRPr="0054219B">
              <w:rPr>
                <w:rFonts w:ascii="Arial Narrow" w:hAnsi="Arial Narrow" w:cs="Arial"/>
                <w:b/>
                <w:iCs/>
                <w:sz w:val="24"/>
                <w:szCs w:val="24"/>
              </w:rPr>
              <w:tab/>
              <w:t xml:space="preserve">PKP Polskie Linie Kolejowe S.A. </w:t>
            </w:r>
          </w:p>
          <w:p w:rsidR="00932FF6" w:rsidRPr="0054219B" w:rsidRDefault="00852700" w:rsidP="00C973E1">
            <w:pPr>
              <w:numPr>
                <w:ilvl w:val="12"/>
                <w:numId w:val="0"/>
              </w:numPr>
              <w:spacing w:before="120" w:after="120"/>
              <w:ind w:left="2325"/>
            </w:pPr>
            <w:r w:rsidRPr="0054219B">
              <w:rPr>
                <w:rFonts w:ascii="Arial Narrow" w:hAnsi="Arial Narrow" w:cs="Arial"/>
                <w:b/>
                <w:iCs/>
                <w:sz w:val="24"/>
                <w:szCs w:val="24"/>
              </w:rPr>
              <w:t>ul. Dyrekcyjna 2</w:t>
            </w:r>
            <w:r w:rsidR="00C973E1" w:rsidRPr="0054219B">
              <w:rPr>
                <w:rFonts w:ascii="Arial Narrow" w:hAnsi="Arial Narrow" w:cs="Arial"/>
                <w:b/>
                <w:iCs/>
                <w:sz w:val="24"/>
                <w:szCs w:val="24"/>
              </w:rPr>
              <w:t>-</w:t>
            </w:r>
            <w:r w:rsidRPr="0054219B">
              <w:rPr>
                <w:rFonts w:ascii="Arial Narrow" w:hAnsi="Arial Narrow" w:cs="Arial"/>
                <w:b/>
                <w:iCs/>
                <w:sz w:val="24"/>
                <w:szCs w:val="24"/>
              </w:rPr>
              <w:t>4, 80-852 Gdańsk</w:t>
            </w:r>
          </w:p>
        </w:tc>
      </w:tr>
      <w:tr w:rsidR="00932FF6" w:rsidRPr="0054219B" w:rsidTr="00852700">
        <w:trPr>
          <w:trHeight w:val="815"/>
        </w:trPr>
        <w:tc>
          <w:tcPr>
            <w:tcW w:w="2197" w:type="dxa"/>
            <w:tcBorders>
              <w:bottom w:val="single" w:sz="12" w:space="0" w:color="auto"/>
            </w:tcBorders>
          </w:tcPr>
          <w:p w:rsidR="00932FF6" w:rsidRPr="0054219B" w:rsidRDefault="00932FF6" w:rsidP="002F2D51">
            <w:pPr>
              <w:spacing w:before="120"/>
              <w:jc w:val="both"/>
              <w:rPr>
                <w:rFonts w:ascii="Arial" w:hAnsi="Arial" w:cs="Arial"/>
                <w:b/>
                <w:sz w:val="22"/>
                <w:szCs w:val="22"/>
              </w:rPr>
            </w:pPr>
            <w:r w:rsidRPr="0054219B">
              <w:rPr>
                <w:rFonts w:ascii="Arial" w:hAnsi="Arial" w:cs="Arial"/>
                <w:b/>
                <w:sz w:val="22"/>
                <w:szCs w:val="22"/>
              </w:rPr>
              <w:t>WYKONAWCA:</w:t>
            </w:r>
          </w:p>
        </w:tc>
        <w:tc>
          <w:tcPr>
            <w:tcW w:w="7017" w:type="dxa"/>
            <w:tcBorders>
              <w:bottom w:val="single" w:sz="12" w:space="0" w:color="auto"/>
            </w:tcBorders>
          </w:tcPr>
          <w:p w:rsidR="00932FF6" w:rsidRPr="0054219B" w:rsidRDefault="00932FF6" w:rsidP="002F2D51">
            <w:pPr>
              <w:pStyle w:val="edytowalna"/>
              <w:spacing w:before="120" w:after="0" w:line="240" w:lineRule="auto"/>
              <w:ind w:left="1418" w:firstLine="709"/>
              <w:rPr>
                <w:b/>
                <w:sz w:val="22"/>
              </w:rPr>
            </w:pPr>
          </w:p>
        </w:tc>
      </w:tr>
    </w:tbl>
    <w:p w:rsidR="00C2424A" w:rsidRPr="0054219B" w:rsidRDefault="00C2424A" w:rsidP="002F2D51">
      <w:pPr>
        <w:spacing w:before="120"/>
        <w:rPr>
          <w:rFonts w:ascii="Arial" w:hAnsi="Arial" w:cs="Arial"/>
          <w:sz w:val="8"/>
          <w:szCs w:val="8"/>
        </w:rPr>
      </w:pPr>
    </w:p>
    <w:p w:rsidR="00C2424A" w:rsidRPr="0054219B" w:rsidRDefault="00C2424A" w:rsidP="002F2D51">
      <w:pPr>
        <w:spacing w:before="120"/>
        <w:jc w:val="center"/>
        <w:rPr>
          <w:rFonts w:ascii="Arial" w:hAnsi="Arial" w:cs="Arial"/>
          <w:b/>
          <w:sz w:val="22"/>
          <w:szCs w:val="22"/>
          <w:u w:val="single"/>
        </w:rPr>
      </w:pPr>
      <w:r w:rsidRPr="0054219B">
        <w:rPr>
          <w:rFonts w:ascii="Arial" w:hAnsi="Arial" w:cs="Arial"/>
          <w:b/>
          <w:sz w:val="22"/>
          <w:szCs w:val="22"/>
          <w:u w:val="single"/>
        </w:rPr>
        <w:t xml:space="preserve">Oświadczenie Wykonawcy </w:t>
      </w:r>
    </w:p>
    <w:p w:rsidR="00C2424A" w:rsidRPr="0054219B" w:rsidRDefault="00C2424A" w:rsidP="002F2D51">
      <w:pPr>
        <w:spacing w:before="120"/>
        <w:jc w:val="center"/>
        <w:rPr>
          <w:rFonts w:ascii="Arial" w:hAnsi="Arial" w:cs="Arial"/>
          <w:b/>
          <w:smallCaps/>
          <w:sz w:val="22"/>
          <w:szCs w:val="22"/>
          <w:u w:val="single"/>
        </w:rPr>
      </w:pPr>
      <w:r w:rsidRPr="0054219B">
        <w:rPr>
          <w:rFonts w:ascii="Arial" w:hAnsi="Arial" w:cs="Arial"/>
          <w:b/>
          <w:smallCaps/>
          <w:sz w:val="22"/>
          <w:szCs w:val="22"/>
          <w:u w:val="single"/>
        </w:rPr>
        <w:t>Dotyczące braku orzeczenia tytułem środka zapobiegawczego zakazu ubiegania się o zamówienie publiczne</w:t>
      </w:r>
      <w:r w:rsidRPr="0054219B">
        <w:rPr>
          <w:rFonts w:ascii="Arial" w:hAnsi="Arial" w:cs="Arial"/>
          <w:b/>
          <w:smallCaps/>
          <w:sz w:val="22"/>
          <w:szCs w:val="22"/>
          <w:u w:val="single"/>
        </w:rPr>
        <w:br/>
      </w:r>
    </w:p>
    <w:p w:rsidR="00932FF6" w:rsidRPr="0054219B" w:rsidRDefault="00932FF6" w:rsidP="002F2D51">
      <w:pPr>
        <w:spacing w:before="120"/>
        <w:ind w:right="-108"/>
        <w:jc w:val="both"/>
        <w:rPr>
          <w:rFonts w:ascii="Arial" w:hAnsi="Arial" w:cs="Arial"/>
          <w:sz w:val="22"/>
          <w:szCs w:val="22"/>
        </w:rPr>
      </w:pPr>
      <w:r w:rsidRPr="0054219B">
        <w:rPr>
          <w:rFonts w:ascii="Arial" w:hAnsi="Arial" w:cs="Arial"/>
          <w:sz w:val="22"/>
          <w:szCs w:val="22"/>
        </w:rPr>
        <w:t xml:space="preserve">Na potrzeby postępowania o udzielenie zamówienia publicznego na </w:t>
      </w:r>
      <w:r w:rsidRPr="0054219B">
        <w:rPr>
          <w:rFonts w:ascii="Arial" w:hAnsi="Arial" w:cs="Arial"/>
          <w:b/>
          <w:sz w:val="22"/>
          <w:szCs w:val="22"/>
        </w:rPr>
        <w:t>sprawowanie nadzoru inwestorskiego nad realizacją zadania inwestycyjnego w ramach projektu p.n.: „Utworzenie transportowych węzłów integrujących wraz ze ścieżkami pieszo-rowerowymi i rozwojem sieci publicznego transportu zbiorowego na terenie Chojnicko-Człuchowskiego Miejskiego Obszaru Funkcjonalnego</w:t>
      </w:r>
      <w:r w:rsidRPr="0054219B">
        <w:rPr>
          <w:rFonts w:ascii="Arial" w:hAnsi="Arial" w:cs="Arial"/>
          <w:sz w:val="22"/>
          <w:szCs w:val="22"/>
        </w:rPr>
        <w:t>, prowadzonego przez Gminę Miejską Chojnice,</w:t>
      </w:r>
      <w:r w:rsidRPr="0054219B">
        <w:rPr>
          <w:rFonts w:ascii="Arial" w:hAnsi="Arial" w:cs="Arial"/>
          <w:i/>
          <w:sz w:val="22"/>
          <w:szCs w:val="22"/>
        </w:rPr>
        <w:t xml:space="preserve">, </w:t>
      </w:r>
      <w:r w:rsidRPr="0054219B">
        <w:rPr>
          <w:rFonts w:ascii="Arial" w:hAnsi="Arial" w:cs="Arial"/>
          <w:sz w:val="22"/>
          <w:szCs w:val="22"/>
        </w:rPr>
        <w:t>oświadczam, że:</w:t>
      </w:r>
    </w:p>
    <w:p w:rsidR="00C2424A" w:rsidRPr="0054219B" w:rsidRDefault="00C2424A" w:rsidP="002B27BC">
      <w:pPr>
        <w:numPr>
          <w:ilvl w:val="0"/>
          <w:numId w:val="29"/>
        </w:numPr>
        <w:suppressAutoHyphens/>
        <w:spacing w:before="120"/>
        <w:ind w:left="284" w:hanging="284"/>
        <w:jc w:val="both"/>
        <w:rPr>
          <w:rFonts w:ascii="Arial" w:hAnsi="Arial" w:cs="Arial"/>
          <w:sz w:val="22"/>
          <w:szCs w:val="22"/>
        </w:rPr>
      </w:pPr>
      <w:r w:rsidRPr="0054219B">
        <w:rPr>
          <w:rFonts w:ascii="Arial" w:hAnsi="Arial" w:cs="Arial"/>
          <w:sz w:val="22"/>
          <w:szCs w:val="22"/>
        </w:rPr>
        <w:t>nie wydano wobec ………………………………………………………(oznaczenie Wykonawcy) orzeczenia tytułem środka zapobiegawczego zakazu ubiegania się o</w:t>
      </w:r>
      <w:r w:rsidR="00852700" w:rsidRPr="0054219B">
        <w:rPr>
          <w:rFonts w:ascii="Arial" w:hAnsi="Arial" w:cs="Arial"/>
          <w:sz w:val="22"/>
          <w:szCs w:val="22"/>
        </w:rPr>
        <w:t> </w:t>
      </w:r>
      <w:r w:rsidRPr="0054219B">
        <w:rPr>
          <w:rFonts w:ascii="Arial" w:hAnsi="Arial" w:cs="Arial"/>
          <w:sz w:val="22"/>
          <w:szCs w:val="22"/>
        </w:rPr>
        <w:t>zamówienie publiczne*</w:t>
      </w:r>
    </w:p>
    <w:p w:rsidR="00C2424A" w:rsidRPr="0054219B" w:rsidRDefault="00C2424A" w:rsidP="002B27BC">
      <w:pPr>
        <w:numPr>
          <w:ilvl w:val="0"/>
          <w:numId w:val="29"/>
        </w:numPr>
        <w:suppressAutoHyphens/>
        <w:spacing w:before="120"/>
        <w:ind w:left="284" w:hanging="284"/>
        <w:jc w:val="both"/>
        <w:rPr>
          <w:rFonts w:ascii="Arial" w:hAnsi="Arial" w:cs="Arial"/>
          <w:sz w:val="22"/>
          <w:szCs w:val="22"/>
        </w:rPr>
      </w:pPr>
      <w:r w:rsidRPr="0054219B">
        <w:rPr>
          <w:rFonts w:ascii="Arial" w:hAnsi="Arial" w:cs="Arial"/>
          <w:sz w:val="22"/>
          <w:szCs w:val="22"/>
        </w:rPr>
        <w:t>wydano wobec …………………………………………………………(oznaczenie Wykonawcy) orzeczenie tytułem środka zapobiegawczego zakazu ubiegania się o</w:t>
      </w:r>
      <w:r w:rsidR="00852700" w:rsidRPr="0054219B">
        <w:rPr>
          <w:rFonts w:ascii="Arial" w:hAnsi="Arial" w:cs="Arial"/>
          <w:sz w:val="22"/>
          <w:szCs w:val="22"/>
        </w:rPr>
        <w:t> </w:t>
      </w:r>
      <w:r w:rsidRPr="0054219B">
        <w:rPr>
          <w:rFonts w:ascii="Arial" w:hAnsi="Arial" w:cs="Arial"/>
          <w:sz w:val="22"/>
          <w:szCs w:val="22"/>
        </w:rPr>
        <w:t>zamówienie publiczne *</w:t>
      </w:r>
    </w:p>
    <w:p w:rsidR="00C2424A" w:rsidRPr="0054219B" w:rsidRDefault="00C2424A" w:rsidP="002F2D51">
      <w:pPr>
        <w:spacing w:before="120"/>
        <w:ind w:left="284"/>
        <w:jc w:val="both"/>
        <w:rPr>
          <w:rFonts w:ascii="Arial" w:hAnsi="Arial" w:cs="Arial"/>
          <w:sz w:val="22"/>
          <w:szCs w:val="22"/>
        </w:rPr>
      </w:pPr>
      <w:r w:rsidRPr="0054219B">
        <w:rPr>
          <w:rFonts w:ascii="Arial" w:hAnsi="Arial" w:cs="Arial"/>
          <w:sz w:val="22"/>
          <w:szCs w:val="22"/>
        </w:rPr>
        <w:t>……………………………………………………………………………………………………</w:t>
      </w:r>
    </w:p>
    <w:p w:rsidR="00C2424A" w:rsidRPr="0054219B" w:rsidRDefault="00C2424A" w:rsidP="002F2D51">
      <w:pPr>
        <w:spacing w:before="120"/>
        <w:jc w:val="center"/>
        <w:rPr>
          <w:rFonts w:ascii="Arial" w:hAnsi="Arial" w:cs="Arial"/>
          <w:sz w:val="18"/>
          <w:szCs w:val="22"/>
        </w:rPr>
      </w:pPr>
      <w:r w:rsidRPr="0054219B">
        <w:rPr>
          <w:rFonts w:ascii="Arial" w:hAnsi="Arial" w:cs="Arial"/>
          <w:sz w:val="18"/>
          <w:szCs w:val="22"/>
        </w:rPr>
        <w:t>(wpisać sygnaturę wyroku/nr decyzji administracyjnej, datę wydania, czego dotyczy)</w:t>
      </w:r>
    </w:p>
    <w:p w:rsidR="00C2424A" w:rsidRPr="0054219B" w:rsidRDefault="00C2424A" w:rsidP="002F2D51">
      <w:pPr>
        <w:spacing w:before="120"/>
        <w:jc w:val="both"/>
        <w:rPr>
          <w:rFonts w:ascii="Arial" w:hAnsi="Arial" w:cs="Arial"/>
          <w:sz w:val="8"/>
          <w:szCs w:val="8"/>
        </w:rPr>
      </w:pPr>
    </w:p>
    <w:p w:rsidR="003C1B70" w:rsidRPr="0054219B" w:rsidRDefault="003C1B70" w:rsidP="003C1B70">
      <w:pPr>
        <w:widowControl w:val="0"/>
        <w:numPr>
          <w:ilvl w:val="12"/>
          <w:numId w:val="0"/>
        </w:numPr>
        <w:spacing w:before="120"/>
        <w:jc w:val="both"/>
        <w:rPr>
          <w:rFonts w:ascii="Arial" w:hAnsi="Arial" w:cs="Arial"/>
          <w:sz w:val="22"/>
          <w:szCs w:val="22"/>
        </w:rPr>
      </w:pPr>
      <w:r w:rsidRPr="0054219B">
        <w:rPr>
          <w:rFonts w:ascii="Arial" w:hAnsi="Arial" w:cs="Arial"/>
          <w:sz w:val="22"/>
          <w:szCs w:val="22"/>
        </w:rPr>
        <w:t>........................................................................................................</w:t>
      </w:r>
    </w:p>
    <w:p w:rsidR="00C2424A" w:rsidRPr="0054219B" w:rsidRDefault="003C1B70" w:rsidP="003C1B70">
      <w:pPr>
        <w:widowControl w:val="0"/>
        <w:numPr>
          <w:ilvl w:val="12"/>
          <w:numId w:val="0"/>
        </w:numPr>
        <w:jc w:val="both"/>
        <w:rPr>
          <w:rFonts w:ascii="Arial" w:hAnsi="Arial" w:cs="Arial"/>
          <w:sz w:val="22"/>
          <w:szCs w:val="22"/>
        </w:rPr>
      </w:pPr>
      <w:r w:rsidRPr="0054219B">
        <w:rPr>
          <w:rFonts w:ascii="Arial" w:hAnsi="Arial" w:cs="Arial"/>
          <w:sz w:val="22"/>
          <w:szCs w:val="22"/>
        </w:rPr>
        <w:t xml:space="preserve"> (podpis</w:t>
      </w:r>
      <w:r w:rsidRPr="0054219B">
        <w:rPr>
          <w:rFonts w:ascii="Arial" w:hAnsi="Arial" w:cs="Arial"/>
          <w:b/>
          <w:sz w:val="22"/>
          <w:szCs w:val="22"/>
          <w:vertAlign w:val="superscript"/>
        </w:rPr>
        <w:footnoteReference w:customMarkFollows="1" w:id="7"/>
        <w:t>***</w:t>
      </w:r>
      <w:r w:rsidRPr="0054219B">
        <w:rPr>
          <w:rFonts w:ascii="Arial" w:hAnsi="Arial" w:cs="Arial"/>
          <w:sz w:val="22"/>
          <w:szCs w:val="22"/>
        </w:rPr>
        <w:t>,  miejscowość, data)</w:t>
      </w:r>
    </w:p>
    <w:p w:rsidR="003C1B70" w:rsidRPr="0054219B" w:rsidRDefault="003C1B70" w:rsidP="002F2D51">
      <w:pPr>
        <w:spacing w:before="120"/>
        <w:rPr>
          <w:rFonts w:ascii="Arial" w:hAnsi="Arial" w:cs="Arial"/>
          <w:sz w:val="18"/>
          <w:szCs w:val="22"/>
        </w:rPr>
      </w:pPr>
    </w:p>
    <w:p w:rsidR="00C2424A" w:rsidRPr="0054219B" w:rsidRDefault="00C2424A" w:rsidP="002F2D51">
      <w:pPr>
        <w:spacing w:before="120"/>
        <w:rPr>
          <w:rFonts w:ascii="Arial" w:hAnsi="Arial" w:cs="Arial"/>
          <w:b/>
          <w:sz w:val="16"/>
          <w:szCs w:val="16"/>
        </w:rPr>
      </w:pPr>
      <w:r w:rsidRPr="0054219B">
        <w:rPr>
          <w:rFonts w:ascii="Arial" w:hAnsi="Arial" w:cs="Arial"/>
          <w:sz w:val="16"/>
          <w:szCs w:val="16"/>
        </w:rPr>
        <w:t>*niepotrzebne skreślić</w:t>
      </w:r>
    </w:p>
    <w:p w:rsidR="008710FE" w:rsidRPr="0054219B" w:rsidRDefault="008710FE" w:rsidP="003C1B70">
      <w:pPr>
        <w:pStyle w:val="Tekstprzypisudolnego"/>
        <w:ind w:left="154" w:hanging="154"/>
        <w:rPr>
          <w:rFonts w:ascii="Arial" w:hAnsi="Arial" w:cs="Arial"/>
          <w:szCs w:val="16"/>
        </w:rPr>
      </w:pPr>
      <w:r w:rsidRPr="0054219B">
        <w:rPr>
          <w:rStyle w:val="Odwoanieprzypisudolnego"/>
          <w:rFonts w:ascii="Arial" w:hAnsi="Arial" w:cs="Arial"/>
          <w:b/>
          <w:szCs w:val="16"/>
          <w:vertAlign w:val="baseline"/>
        </w:rPr>
        <w:t>***</w:t>
      </w:r>
      <w:r w:rsidRPr="0054219B">
        <w:rPr>
          <w:rFonts w:ascii="Arial" w:hAnsi="Arial" w:cs="Arial"/>
          <w:szCs w:val="16"/>
        </w:rPr>
        <w:t xml:space="preserve"> Czytelny podpis(y) lub nieczytelny podpis wraz z pieczęcią(ami) imienną(ymi) osoby(osób) umocowanej(ych) do reprezentowania Wykonawcy zgodnie z:</w:t>
      </w:r>
    </w:p>
    <w:p w:rsidR="008710FE" w:rsidRPr="0054219B" w:rsidRDefault="008710FE" w:rsidP="003C1B70">
      <w:pPr>
        <w:pStyle w:val="Tekstprzypisudolnego"/>
        <w:numPr>
          <w:ilvl w:val="0"/>
          <w:numId w:val="30"/>
        </w:numPr>
        <w:rPr>
          <w:rFonts w:ascii="Arial" w:hAnsi="Arial" w:cs="Arial"/>
          <w:szCs w:val="16"/>
        </w:rPr>
      </w:pPr>
      <w:r w:rsidRPr="0054219B">
        <w:rPr>
          <w:rFonts w:ascii="Arial" w:hAnsi="Arial" w:cs="Arial"/>
          <w:szCs w:val="16"/>
        </w:rPr>
        <w:t>zapisami w dokumencie stwierdzającym status prawny Wykonawcy (odpis z właściwego rejestru lub zaświadczeniu o wpisie do ewidencji działalności gospodarczej), lub</w:t>
      </w:r>
    </w:p>
    <w:p w:rsidR="00AA58C4" w:rsidRPr="0054219B" w:rsidRDefault="00AA58C4" w:rsidP="00491675">
      <w:pPr>
        <w:pStyle w:val="Tekstprzypisudolnego"/>
        <w:numPr>
          <w:ilvl w:val="0"/>
          <w:numId w:val="30"/>
        </w:numPr>
        <w:rPr>
          <w:rFonts w:ascii="Arial" w:hAnsi="Arial" w:cs="Arial"/>
          <w:szCs w:val="16"/>
        </w:rPr>
      </w:pPr>
      <w:r w:rsidRPr="0054219B">
        <w:rPr>
          <w:rFonts w:ascii="Arial" w:hAnsi="Arial" w:cs="Arial"/>
          <w:szCs w:val="16"/>
        </w:rPr>
        <w:t>pełnomocnictwem</w:t>
      </w:r>
    </w:p>
    <w:p w:rsidR="002A199D" w:rsidRPr="0054219B" w:rsidRDefault="002A199D">
      <w:pPr>
        <w:spacing w:after="200" w:line="276" w:lineRule="auto"/>
        <w:rPr>
          <w:rFonts w:ascii="Arial" w:hAnsi="Arial" w:cs="Arial"/>
          <w:b/>
          <w:bCs/>
          <w:sz w:val="22"/>
          <w:szCs w:val="22"/>
        </w:rPr>
      </w:pPr>
      <w:r w:rsidRPr="0054219B">
        <w:rPr>
          <w:rFonts w:ascii="Arial" w:hAnsi="Arial" w:cs="Arial"/>
          <w:b/>
          <w:bCs/>
          <w:sz w:val="22"/>
          <w:szCs w:val="22"/>
        </w:rPr>
        <w:br w:type="page"/>
      </w:r>
    </w:p>
    <w:p w:rsidR="00827092" w:rsidRPr="0054219B" w:rsidRDefault="00827092" w:rsidP="0040368B">
      <w:pPr>
        <w:spacing w:before="120"/>
        <w:rPr>
          <w:rFonts w:ascii="Arial" w:hAnsi="Arial" w:cs="Arial"/>
          <w:b/>
          <w:sz w:val="22"/>
          <w:szCs w:val="22"/>
        </w:rPr>
      </w:pPr>
    </w:p>
    <w:p w:rsidR="0040368B" w:rsidRPr="0054219B" w:rsidRDefault="0040368B" w:rsidP="0040368B">
      <w:pPr>
        <w:spacing w:before="120"/>
        <w:rPr>
          <w:rFonts w:ascii="Arial" w:hAnsi="Arial" w:cs="Arial"/>
          <w:b/>
          <w:sz w:val="22"/>
          <w:szCs w:val="22"/>
        </w:rPr>
      </w:pPr>
      <w:r w:rsidRPr="0054219B">
        <w:rPr>
          <w:rFonts w:ascii="Arial" w:hAnsi="Arial" w:cs="Arial"/>
          <w:b/>
          <w:sz w:val="22"/>
          <w:szCs w:val="22"/>
        </w:rPr>
        <w:t>Załącznik  nr 8C do SIWZ - Wzór oświadczenia</w:t>
      </w:r>
    </w:p>
    <w:p w:rsidR="0040368B" w:rsidRPr="0054219B" w:rsidRDefault="0040368B" w:rsidP="0040368B">
      <w:pPr>
        <w:pStyle w:val="Stopka"/>
        <w:tabs>
          <w:tab w:val="clear" w:pos="4536"/>
          <w:tab w:val="clear" w:pos="9072"/>
        </w:tabs>
        <w:spacing w:before="120"/>
        <w:rPr>
          <w:rFonts w:ascii="Arial" w:hAnsi="Arial" w:cs="Arial"/>
          <w:sz w:val="8"/>
          <w:szCs w:val="8"/>
        </w:rPr>
      </w:pPr>
    </w:p>
    <w:tbl>
      <w:tblPr>
        <w:tblW w:w="9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197"/>
        <w:gridCol w:w="7017"/>
      </w:tblGrid>
      <w:tr w:rsidR="0054219B" w:rsidRPr="0054219B" w:rsidTr="00600CE0">
        <w:tc>
          <w:tcPr>
            <w:tcW w:w="2197" w:type="dxa"/>
            <w:tcBorders>
              <w:bottom w:val="single" w:sz="12" w:space="0" w:color="auto"/>
            </w:tcBorders>
          </w:tcPr>
          <w:p w:rsidR="0040368B" w:rsidRPr="0054219B" w:rsidRDefault="0040368B" w:rsidP="00600CE0">
            <w:pPr>
              <w:spacing w:before="120"/>
              <w:jc w:val="both"/>
              <w:rPr>
                <w:rFonts w:ascii="Arial" w:hAnsi="Arial" w:cs="Arial"/>
                <w:b/>
                <w:sz w:val="22"/>
                <w:szCs w:val="22"/>
              </w:rPr>
            </w:pPr>
            <w:r w:rsidRPr="0054219B">
              <w:rPr>
                <w:rFonts w:ascii="Arial" w:hAnsi="Arial" w:cs="Arial"/>
                <w:b/>
                <w:sz w:val="22"/>
                <w:szCs w:val="22"/>
              </w:rPr>
              <w:t>NR SPRAWY:</w:t>
            </w:r>
          </w:p>
        </w:tc>
        <w:tc>
          <w:tcPr>
            <w:tcW w:w="7017" w:type="dxa"/>
            <w:tcBorders>
              <w:bottom w:val="single" w:sz="12" w:space="0" w:color="auto"/>
            </w:tcBorders>
          </w:tcPr>
          <w:p w:rsidR="0040368B" w:rsidRPr="0054219B" w:rsidRDefault="0040368B" w:rsidP="00600CE0">
            <w:pPr>
              <w:spacing w:before="120"/>
              <w:jc w:val="both"/>
              <w:rPr>
                <w:rFonts w:ascii="Arial" w:hAnsi="Arial" w:cs="Arial"/>
                <w:b/>
                <w:bCs/>
                <w:sz w:val="22"/>
                <w:szCs w:val="22"/>
              </w:rPr>
            </w:pPr>
          </w:p>
        </w:tc>
      </w:tr>
      <w:tr w:rsidR="0054219B" w:rsidRPr="0054219B" w:rsidTr="00600CE0">
        <w:tc>
          <w:tcPr>
            <w:tcW w:w="9214" w:type="dxa"/>
            <w:gridSpan w:val="2"/>
            <w:tcBorders>
              <w:bottom w:val="single" w:sz="12" w:space="0" w:color="auto"/>
            </w:tcBorders>
            <w:shd w:val="clear" w:color="auto" w:fill="D9D9D9" w:themeFill="background1" w:themeFillShade="D9"/>
          </w:tcPr>
          <w:p w:rsidR="0040368B" w:rsidRPr="0054219B" w:rsidRDefault="0040368B" w:rsidP="00600CE0">
            <w:pPr>
              <w:spacing w:before="120"/>
              <w:jc w:val="both"/>
              <w:rPr>
                <w:rFonts w:ascii="Arial" w:hAnsi="Arial" w:cs="Arial"/>
                <w:b/>
                <w:sz w:val="22"/>
                <w:szCs w:val="22"/>
              </w:rPr>
            </w:pPr>
            <w:r w:rsidRPr="0054219B">
              <w:rPr>
                <w:rFonts w:ascii="Arial" w:hAnsi="Arial" w:cs="Arial"/>
                <w:b/>
                <w:sz w:val="22"/>
                <w:szCs w:val="22"/>
              </w:rPr>
              <w:t>ZAMAWIAJĄCY:</w:t>
            </w:r>
          </w:p>
          <w:p w:rsidR="0040368B" w:rsidRPr="0054219B" w:rsidRDefault="0040368B" w:rsidP="00600CE0">
            <w:pPr>
              <w:numPr>
                <w:ilvl w:val="12"/>
                <w:numId w:val="0"/>
              </w:numPr>
              <w:tabs>
                <w:tab w:val="left" w:pos="2325"/>
              </w:tabs>
              <w:spacing w:before="120"/>
              <w:ind w:left="1900"/>
              <w:rPr>
                <w:rFonts w:ascii="Arial Narrow" w:hAnsi="Arial Narrow" w:cs="Arial"/>
                <w:b/>
                <w:iCs/>
                <w:sz w:val="24"/>
                <w:szCs w:val="24"/>
              </w:rPr>
            </w:pPr>
            <w:r w:rsidRPr="0054219B">
              <w:rPr>
                <w:rFonts w:ascii="Arial Narrow" w:hAnsi="Arial Narrow" w:cs="Arial"/>
                <w:b/>
                <w:iCs/>
                <w:sz w:val="24"/>
                <w:szCs w:val="24"/>
              </w:rPr>
              <w:t>1)</w:t>
            </w:r>
            <w:r w:rsidRPr="0054219B">
              <w:rPr>
                <w:rFonts w:ascii="Arial Narrow" w:hAnsi="Arial Narrow" w:cs="Arial"/>
                <w:b/>
                <w:iCs/>
                <w:sz w:val="24"/>
                <w:szCs w:val="24"/>
              </w:rPr>
              <w:tab/>
              <w:t xml:space="preserve">Gmina Miejska Chojnice, </w:t>
            </w:r>
          </w:p>
          <w:p w:rsidR="0040368B" w:rsidRPr="0054219B" w:rsidRDefault="0040368B" w:rsidP="00600CE0">
            <w:pPr>
              <w:numPr>
                <w:ilvl w:val="12"/>
                <w:numId w:val="0"/>
              </w:numPr>
              <w:spacing w:before="120"/>
              <w:ind w:left="2325"/>
              <w:rPr>
                <w:rFonts w:ascii="Arial Narrow" w:hAnsi="Arial Narrow" w:cs="Arial"/>
                <w:b/>
                <w:iCs/>
                <w:sz w:val="24"/>
                <w:szCs w:val="24"/>
              </w:rPr>
            </w:pPr>
            <w:r w:rsidRPr="0054219B">
              <w:rPr>
                <w:rFonts w:ascii="Arial Narrow" w:hAnsi="Arial Narrow" w:cs="Arial"/>
                <w:b/>
                <w:iCs/>
                <w:sz w:val="24"/>
                <w:szCs w:val="24"/>
              </w:rPr>
              <w:t>Stary Rynek 1, 89-600 Chojnice</w:t>
            </w:r>
          </w:p>
          <w:p w:rsidR="0040368B" w:rsidRPr="0054219B" w:rsidRDefault="0040368B" w:rsidP="00600CE0">
            <w:pPr>
              <w:numPr>
                <w:ilvl w:val="12"/>
                <w:numId w:val="0"/>
              </w:numPr>
              <w:spacing w:before="120"/>
              <w:ind w:left="2325" w:hanging="425"/>
              <w:rPr>
                <w:rFonts w:ascii="Arial Narrow" w:hAnsi="Arial Narrow" w:cs="Arial"/>
                <w:b/>
                <w:iCs/>
                <w:sz w:val="24"/>
                <w:szCs w:val="24"/>
              </w:rPr>
            </w:pPr>
            <w:r w:rsidRPr="0054219B">
              <w:rPr>
                <w:rFonts w:ascii="Arial Narrow" w:hAnsi="Arial Narrow" w:cs="Arial"/>
                <w:b/>
                <w:iCs/>
                <w:sz w:val="24"/>
                <w:szCs w:val="24"/>
              </w:rPr>
              <w:t>2)</w:t>
            </w:r>
            <w:r w:rsidRPr="0054219B">
              <w:rPr>
                <w:rFonts w:ascii="Arial Narrow" w:hAnsi="Arial Narrow" w:cs="Arial"/>
                <w:b/>
                <w:iCs/>
                <w:sz w:val="24"/>
                <w:szCs w:val="24"/>
              </w:rPr>
              <w:tab/>
              <w:t xml:space="preserve">Powiat Chojnicki z siedzibą w Chojnicach </w:t>
            </w:r>
          </w:p>
          <w:p w:rsidR="0040368B" w:rsidRPr="0054219B" w:rsidRDefault="0040368B" w:rsidP="00600CE0">
            <w:pPr>
              <w:numPr>
                <w:ilvl w:val="12"/>
                <w:numId w:val="0"/>
              </w:numPr>
              <w:spacing w:before="120"/>
              <w:ind w:left="2325"/>
              <w:rPr>
                <w:rFonts w:ascii="Arial Narrow" w:hAnsi="Arial Narrow" w:cs="Arial"/>
                <w:b/>
                <w:iCs/>
                <w:sz w:val="24"/>
                <w:szCs w:val="24"/>
              </w:rPr>
            </w:pPr>
            <w:r w:rsidRPr="0054219B">
              <w:rPr>
                <w:rFonts w:ascii="Arial Narrow" w:hAnsi="Arial Narrow" w:cs="Arial"/>
                <w:b/>
                <w:iCs/>
                <w:sz w:val="24"/>
                <w:szCs w:val="24"/>
              </w:rPr>
              <w:t>ul. 31 Stycznia 56, 89-600 Chojnice</w:t>
            </w:r>
          </w:p>
          <w:p w:rsidR="0040368B" w:rsidRPr="0054219B" w:rsidRDefault="0040368B" w:rsidP="00600CE0">
            <w:pPr>
              <w:numPr>
                <w:ilvl w:val="12"/>
                <w:numId w:val="0"/>
              </w:numPr>
              <w:spacing w:before="120"/>
              <w:ind w:left="2325" w:hanging="425"/>
              <w:rPr>
                <w:rFonts w:ascii="Arial Narrow" w:hAnsi="Arial Narrow" w:cs="Arial"/>
                <w:b/>
                <w:iCs/>
                <w:sz w:val="24"/>
                <w:szCs w:val="24"/>
              </w:rPr>
            </w:pPr>
            <w:r w:rsidRPr="0054219B">
              <w:rPr>
                <w:rFonts w:ascii="Arial Narrow" w:hAnsi="Arial Narrow" w:cs="Arial"/>
                <w:b/>
                <w:iCs/>
                <w:sz w:val="24"/>
                <w:szCs w:val="24"/>
              </w:rPr>
              <w:t>3)</w:t>
            </w:r>
            <w:r w:rsidRPr="0054219B">
              <w:rPr>
                <w:rFonts w:ascii="Arial Narrow" w:hAnsi="Arial Narrow" w:cs="Arial"/>
                <w:b/>
                <w:iCs/>
                <w:sz w:val="24"/>
                <w:szCs w:val="24"/>
              </w:rPr>
              <w:tab/>
              <w:t xml:space="preserve">PKP Polskie Linie Kolejowe S.A. </w:t>
            </w:r>
          </w:p>
          <w:p w:rsidR="0040368B" w:rsidRPr="0054219B" w:rsidRDefault="0040368B" w:rsidP="00600CE0">
            <w:pPr>
              <w:numPr>
                <w:ilvl w:val="12"/>
                <w:numId w:val="0"/>
              </w:numPr>
              <w:spacing w:before="120" w:after="120"/>
              <w:ind w:left="2325"/>
            </w:pPr>
            <w:r w:rsidRPr="0054219B">
              <w:rPr>
                <w:rFonts w:ascii="Arial Narrow" w:hAnsi="Arial Narrow" w:cs="Arial"/>
                <w:b/>
                <w:iCs/>
                <w:sz w:val="24"/>
                <w:szCs w:val="24"/>
              </w:rPr>
              <w:t>ul. Dyrekcyjna 2-4, 80-852 Gdańsk</w:t>
            </w:r>
          </w:p>
        </w:tc>
      </w:tr>
      <w:tr w:rsidR="0040368B" w:rsidRPr="0054219B" w:rsidTr="00600CE0">
        <w:trPr>
          <w:trHeight w:val="815"/>
        </w:trPr>
        <w:tc>
          <w:tcPr>
            <w:tcW w:w="2197" w:type="dxa"/>
            <w:tcBorders>
              <w:bottom w:val="single" w:sz="12" w:space="0" w:color="auto"/>
            </w:tcBorders>
          </w:tcPr>
          <w:p w:rsidR="0040368B" w:rsidRPr="0054219B" w:rsidRDefault="0040368B" w:rsidP="00600CE0">
            <w:pPr>
              <w:spacing w:before="120"/>
              <w:jc w:val="both"/>
              <w:rPr>
                <w:rFonts w:ascii="Arial" w:hAnsi="Arial" w:cs="Arial"/>
                <w:b/>
                <w:sz w:val="22"/>
                <w:szCs w:val="22"/>
              </w:rPr>
            </w:pPr>
            <w:r w:rsidRPr="0054219B">
              <w:rPr>
                <w:rFonts w:ascii="Arial" w:hAnsi="Arial" w:cs="Arial"/>
                <w:b/>
                <w:sz w:val="22"/>
                <w:szCs w:val="22"/>
              </w:rPr>
              <w:t>WYKONAWCA:</w:t>
            </w:r>
          </w:p>
        </w:tc>
        <w:tc>
          <w:tcPr>
            <w:tcW w:w="7017" w:type="dxa"/>
            <w:tcBorders>
              <w:bottom w:val="single" w:sz="12" w:space="0" w:color="auto"/>
            </w:tcBorders>
          </w:tcPr>
          <w:p w:rsidR="0040368B" w:rsidRPr="0054219B" w:rsidRDefault="0040368B" w:rsidP="00600CE0">
            <w:pPr>
              <w:pStyle w:val="edytowalna"/>
              <w:spacing w:before="120" w:after="0" w:line="240" w:lineRule="auto"/>
              <w:ind w:left="1418" w:firstLine="709"/>
              <w:rPr>
                <w:b/>
                <w:sz w:val="22"/>
              </w:rPr>
            </w:pPr>
          </w:p>
        </w:tc>
      </w:tr>
    </w:tbl>
    <w:p w:rsidR="0040368B" w:rsidRPr="0054219B" w:rsidRDefault="0040368B" w:rsidP="0040368B">
      <w:pPr>
        <w:spacing w:before="120"/>
        <w:rPr>
          <w:rFonts w:ascii="Arial" w:hAnsi="Arial" w:cs="Arial"/>
          <w:sz w:val="8"/>
          <w:szCs w:val="8"/>
        </w:rPr>
      </w:pPr>
    </w:p>
    <w:p w:rsidR="0040368B" w:rsidRPr="0054219B" w:rsidRDefault="0040368B" w:rsidP="0040368B">
      <w:pPr>
        <w:spacing w:before="120"/>
        <w:jc w:val="center"/>
        <w:rPr>
          <w:rFonts w:ascii="Arial" w:hAnsi="Arial" w:cs="Arial"/>
          <w:b/>
          <w:sz w:val="22"/>
          <w:szCs w:val="22"/>
          <w:u w:val="single"/>
        </w:rPr>
      </w:pPr>
      <w:r w:rsidRPr="0054219B">
        <w:rPr>
          <w:rFonts w:ascii="Arial" w:hAnsi="Arial" w:cs="Arial"/>
          <w:b/>
          <w:sz w:val="22"/>
          <w:szCs w:val="22"/>
          <w:u w:val="single"/>
        </w:rPr>
        <w:t xml:space="preserve">Oświadczenie Wykonawcy </w:t>
      </w:r>
    </w:p>
    <w:p w:rsidR="0040368B" w:rsidRPr="0054219B" w:rsidRDefault="0040368B" w:rsidP="0040368B">
      <w:pPr>
        <w:spacing w:before="120"/>
        <w:jc w:val="center"/>
        <w:rPr>
          <w:rFonts w:ascii="Arial" w:hAnsi="Arial" w:cs="Arial"/>
          <w:b/>
          <w:smallCaps/>
          <w:sz w:val="22"/>
          <w:szCs w:val="22"/>
          <w:u w:val="single"/>
        </w:rPr>
      </w:pPr>
      <w:r w:rsidRPr="0054219B">
        <w:rPr>
          <w:rFonts w:ascii="Arial" w:hAnsi="Arial" w:cs="Arial"/>
          <w:b/>
          <w:smallCaps/>
          <w:sz w:val="22"/>
          <w:szCs w:val="22"/>
          <w:u w:val="single"/>
        </w:rPr>
        <w:t xml:space="preserve">Dotyczące braku </w:t>
      </w:r>
      <w:r w:rsidR="00827092" w:rsidRPr="0054219B">
        <w:rPr>
          <w:rFonts w:ascii="Arial" w:hAnsi="Arial" w:cs="Arial"/>
          <w:b/>
          <w:smallCaps/>
          <w:sz w:val="22"/>
          <w:szCs w:val="22"/>
          <w:u w:val="single"/>
        </w:rPr>
        <w:t>prawomocnego wyro</w:t>
      </w:r>
      <w:r w:rsidR="00496F13" w:rsidRPr="0054219B">
        <w:rPr>
          <w:rFonts w:ascii="Arial" w:hAnsi="Arial" w:cs="Arial"/>
          <w:b/>
          <w:smallCaps/>
          <w:sz w:val="22"/>
          <w:szCs w:val="22"/>
          <w:u w:val="single"/>
        </w:rPr>
        <w:t>ku skazującego w zakresie okreśL</w:t>
      </w:r>
      <w:r w:rsidR="00827092" w:rsidRPr="0054219B">
        <w:rPr>
          <w:rFonts w:ascii="Arial" w:hAnsi="Arial" w:cs="Arial"/>
          <w:b/>
          <w:smallCaps/>
          <w:sz w:val="22"/>
          <w:szCs w:val="22"/>
          <w:u w:val="single"/>
        </w:rPr>
        <w:t>onym na podstawie art. 24 ust. 5 i 6 Pzp</w:t>
      </w:r>
      <w:r w:rsidRPr="0054219B">
        <w:rPr>
          <w:rFonts w:ascii="Arial" w:hAnsi="Arial" w:cs="Arial"/>
          <w:b/>
          <w:smallCaps/>
          <w:sz w:val="22"/>
          <w:szCs w:val="22"/>
          <w:u w:val="single"/>
        </w:rPr>
        <w:br/>
      </w:r>
    </w:p>
    <w:p w:rsidR="0040368B" w:rsidRPr="0054219B" w:rsidRDefault="0040368B" w:rsidP="0040368B">
      <w:pPr>
        <w:spacing w:before="120"/>
        <w:ind w:right="-108"/>
        <w:jc w:val="both"/>
        <w:rPr>
          <w:rFonts w:ascii="Arial" w:hAnsi="Arial" w:cs="Arial"/>
          <w:sz w:val="22"/>
          <w:szCs w:val="22"/>
        </w:rPr>
      </w:pPr>
      <w:r w:rsidRPr="0054219B">
        <w:rPr>
          <w:rFonts w:ascii="Arial" w:hAnsi="Arial" w:cs="Arial"/>
          <w:sz w:val="22"/>
          <w:szCs w:val="22"/>
        </w:rPr>
        <w:t xml:space="preserve">Na potrzeby postępowania o udzielenie zamówienia publicznego na </w:t>
      </w:r>
      <w:r w:rsidRPr="0054219B">
        <w:rPr>
          <w:rFonts w:ascii="Arial" w:hAnsi="Arial" w:cs="Arial"/>
          <w:b/>
          <w:sz w:val="22"/>
          <w:szCs w:val="22"/>
        </w:rPr>
        <w:t>sprawowanie nadzoru inwestorskiego nad realizacją zadania inwestycyjnego w ramach projektu p.n.: „Utworzenie transportowych węzłów integrujących wraz ze ścieżkami pieszo-rowerowymi i rozwojem sieci publicznego transportu zbiorowego na terenie Chojnicko-Człuchowskiego Miejskiego Obszaru Funkcjonalnego</w:t>
      </w:r>
      <w:r w:rsidRPr="0054219B">
        <w:rPr>
          <w:rFonts w:ascii="Arial" w:hAnsi="Arial" w:cs="Arial"/>
          <w:sz w:val="22"/>
          <w:szCs w:val="22"/>
        </w:rPr>
        <w:t>, prowadzonego przez Gminę Miejską Chojnice,</w:t>
      </w:r>
      <w:r w:rsidRPr="0054219B">
        <w:rPr>
          <w:rFonts w:ascii="Arial" w:hAnsi="Arial" w:cs="Arial"/>
          <w:i/>
          <w:sz w:val="22"/>
          <w:szCs w:val="22"/>
        </w:rPr>
        <w:t xml:space="preserve">, </w:t>
      </w:r>
      <w:r w:rsidRPr="0054219B">
        <w:rPr>
          <w:rFonts w:ascii="Arial" w:hAnsi="Arial" w:cs="Arial"/>
          <w:sz w:val="22"/>
          <w:szCs w:val="22"/>
        </w:rPr>
        <w:t>oświadczam, że:</w:t>
      </w:r>
    </w:p>
    <w:p w:rsidR="0040368B" w:rsidRPr="0054219B" w:rsidRDefault="0040368B" w:rsidP="0040368B">
      <w:pPr>
        <w:spacing w:before="120"/>
        <w:jc w:val="both"/>
        <w:rPr>
          <w:rFonts w:ascii="Arial" w:hAnsi="Arial" w:cs="Arial"/>
          <w:sz w:val="18"/>
          <w:szCs w:val="22"/>
        </w:rPr>
      </w:pPr>
      <w:r w:rsidRPr="0054219B">
        <w:rPr>
          <w:rFonts w:ascii="Arial" w:hAnsi="Arial" w:cs="Arial"/>
          <w:sz w:val="22"/>
          <w:szCs w:val="22"/>
        </w:rPr>
        <w:t>wobec ………………………………………………………(oznaczenie Wykonawcy), którego reprezentuję/my brak wydania prawomocnego wyroku sądu skazującego za wykroczenie na karę ograniczenia wolności lub grzywny w zakresie określonym przez Zamawiającego na podstawie art. 24 ust. 5 pkt 5 i 6 ustawy Prawo zamówień publicznych;</w:t>
      </w:r>
    </w:p>
    <w:p w:rsidR="0040368B" w:rsidRPr="0054219B" w:rsidRDefault="0040368B" w:rsidP="0040368B">
      <w:pPr>
        <w:spacing w:before="120"/>
        <w:rPr>
          <w:rFonts w:ascii="Arial" w:hAnsi="Arial" w:cs="Arial"/>
          <w:sz w:val="8"/>
          <w:szCs w:val="8"/>
        </w:rPr>
      </w:pPr>
    </w:p>
    <w:p w:rsidR="0040368B" w:rsidRPr="0054219B" w:rsidRDefault="0040368B" w:rsidP="0040368B">
      <w:pPr>
        <w:widowControl w:val="0"/>
        <w:numPr>
          <w:ilvl w:val="12"/>
          <w:numId w:val="0"/>
        </w:numPr>
        <w:spacing w:before="120"/>
        <w:jc w:val="both"/>
        <w:rPr>
          <w:rFonts w:ascii="Arial" w:hAnsi="Arial" w:cs="Arial"/>
          <w:sz w:val="22"/>
          <w:szCs w:val="22"/>
        </w:rPr>
      </w:pPr>
      <w:r w:rsidRPr="0054219B">
        <w:rPr>
          <w:rFonts w:ascii="Arial" w:hAnsi="Arial" w:cs="Arial"/>
          <w:sz w:val="22"/>
          <w:szCs w:val="22"/>
        </w:rPr>
        <w:t>........................................................................................................</w:t>
      </w:r>
    </w:p>
    <w:p w:rsidR="0040368B" w:rsidRPr="0054219B" w:rsidRDefault="0040368B" w:rsidP="0040368B">
      <w:pPr>
        <w:widowControl w:val="0"/>
        <w:numPr>
          <w:ilvl w:val="12"/>
          <w:numId w:val="0"/>
        </w:numPr>
        <w:jc w:val="both"/>
        <w:rPr>
          <w:rFonts w:ascii="Arial" w:hAnsi="Arial" w:cs="Arial"/>
          <w:sz w:val="22"/>
          <w:szCs w:val="22"/>
        </w:rPr>
      </w:pPr>
      <w:r w:rsidRPr="0054219B">
        <w:rPr>
          <w:rFonts w:ascii="Arial" w:hAnsi="Arial" w:cs="Arial"/>
          <w:sz w:val="22"/>
          <w:szCs w:val="22"/>
        </w:rPr>
        <w:t xml:space="preserve"> (podpis</w:t>
      </w:r>
      <w:r w:rsidRPr="0054219B">
        <w:rPr>
          <w:rFonts w:ascii="Arial" w:hAnsi="Arial" w:cs="Arial"/>
          <w:b/>
          <w:sz w:val="22"/>
          <w:szCs w:val="22"/>
          <w:vertAlign w:val="superscript"/>
        </w:rPr>
        <w:footnoteReference w:customMarkFollows="1" w:id="8"/>
        <w:t>***</w:t>
      </w:r>
      <w:r w:rsidRPr="0054219B">
        <w:rPr>
          <w:rFonts w:ascii="Arial" w:hAnsi="Arial" w:cs="Arial"/>
          <w:sz w:val="22"/>
          <w:szCs w:val="22"/>
        </w:rPr>
        <w:t>,  miejscowość, data)</w:t>
      </w:r>
    </w:p>
    <w:p w:rsidR="0040368B" w:rsidRPr="0054219B" w:rsidRDefault="0040368B" w:rsidP="0040368B">
      <w:pPr>
        <w:spacing w:before="120"/>
        <w:rPr>
          <w:rFonts w:ascii="Arial" w:hAnsi="Arial" w:cs="Arial"/>
          <w:sz w:val="18"/>
          <w:szCs w:val="22"/>
        </w:rPr>
      </w:pPr>
    </w:p>
    <w:p w:rsidR="00827092" w:rsidRPr="0054219B" w:rsidRDefault="00827092" w:rsidP="0040368B">
      <w:pPr>
        <w:spacing w:before="120"/>
        <w:rPr>
          <w:rFonts w:ascii="Arial" w:hAnsi="Arial" w:cs="Arial"/>
          <w:sz w:val="18"/>
          <w:szCs w:val="22"/>
        </w:rPr>
      </w:pPr>
    </w:p>
    <w:p w:rsidR="0040368B" w:rsidRPr="0054219B" w:rsidRDefault="00827092" w:rsidP="0040368B">
      <w:pPr>
        <w:spacing w:before="120"/>
        <w:rPr>
          <w:rFonts w:ascii="Arial" w:hAnsi="Arial" w:cs="Arial"/>
          <w:sz w:val="16"/>
          <w:szCs w:val="16"/>
        </w:rPr>
      </w:pPr>
      <w:r w:rsidRPr="0054219B">
        <w:rPr>
          <w:rFonts w:ascii="Arial" w:hAnsi="Arial" w:cs="Arial"/>
          <w:sz w:val="16"/>
          <w:szCs w:val="16"/>
        </w:rPr>
        <w:t>___________________________________________________________________________</w:t>
      </w:r>
    </w:p>
    <w:p w:rsidR="0040368B" w:rsidRPr="0054219B" w:rsidRDefault="0040368B" w:rsidP="0040368B">
      <w:pPr>
        <w:pStyle w:val="Tekstprzypisudolnego"/>
        <w:ind w:left="154" w:hanging="154"/>
        <w:rPr>
          <w:rFonts w:ascii="Arial" w:hAnsi="Arial" w:cs="Arial"/>
          <w:szCs w:val="16"/>
        </w:rPr>
      </w:pPr>
      <w:r w:rsidRPr="0054219B">
        <w:rPr>
          <w:rStyle w:val="Odwoanieprzypisudolnego"/>
          <w:rFonts w:ascii="Arial" w:hAnsi="Arial" w:cs="Arial"/>
          <w:b/>
          <w:szCs w:val="16"/>
          <w:vertAlign w:val="baseline"/>
        </w:rPr>
        <w:t>***</w:t>
      </w:r>
      <w:r w:rsidRPr="0054219B">
        <w:rPr>
          <w:rFonts w:ascii="Arial" w:hAnsi="Arial" w:cs="Arial"/>
          <w:szCs w:val="16"/>
        </w:rPr>
        <w:t xml:space="preserve"> Czytelny podpis(y) lub nieczytelny podpis wraz z pieczęcią(ami) imienną(ymi) osoby(osób) umocowanej(ych) do reprezentowania Wykonawcy zgodnie z:</w:t>
      </w:r>
    </w:p>
    <w:p w:rsidR="0040368B" w:rsidRPr="0054219B" w:rsidRDefault="0040368B" w:rsidP="0040368B">
      <w:pPr>
        <w:pStyle w:val="Tekstprzypisudolnego"/>
        <w:numPr>
          <w:ilvl w:val="0"/>
          <w:numId w:val="59"/>
        </w:numPr>
        <w:rPr>
          <w:rFonts w:ascii="Arial" w:hAnsi="Arial" w:cs="Arial"/>
          <w:szCs w:val="16"/>
        </w:rPr>
      </w:pPr>
      <w:r w:rsidRPr="0054219B">
        <w:rPr>
          <w:rFonts w:ascii="Arial" w:hAnsi="Arial" w:cs="Arial"/>
          <w:szCs w:val="16"/>
        </w:rPr>
        <w:t>zapisami w dokumencie stwierdzającym status prawny Wykonawcy (odpis z właściwego rejestru lub zaświadczeniu o wpisie do ewidencji działalności gospodarczej), lub</w:t>
      </w:r>
    </w:p>
    <w:p w:rsidR="0040368B" w:rsidRPr="0054219B" w:rsidRDefault="0040368B" w:rsidP="0040368B">
      <w:pPr>
        <w:pStyle w:val="Tekstprzypisudolnego"/>
        <w:numPr>
          <w:ilvl w:val="0"/>
          <w:numId w:val="59"/>
        </w:numPr>
        <w:rPr>
          <w:rFonts w:ascii="Arial" w:hAnsi="Arial" w:cs="Arial"/>
          <w:szCs w:val="16"/>
        </w:rPr>
      </w:pPr>
      <w:r w:rsidRPr="0054219B">
        <w:rPr>
          <w:rFonts w:ascii="Arial" w:hAnsi="Arial" w:cs="Arial"/>
          <w:szCs w:val="16"/>
        </w:rPr>
        <w:t>pełnomocnictwem</w:t>
      </w:r>
    </w:p>
    <w:p w:rsidR="00827092" w:rsidRPr="0054219B" w:rsidRDefault="00827092" w:rsidP="00014F30">
      <w:pPr>
        <w:spacing w:after="200" w:line="276" w:lineRule="auto"/>
        <w:rPr>
          <w:rFonts w:ascii="Arial" w:hAnsi="Arial" w:cs="Arial"/>
          <w:b/>
          <w:bCs/>
          <w:sz w:val="22"/>
          <w:szCs w:val="22"/>
        </w:rPr>
      </w:pPr>
    </w:p>
    <w:p w:rsidR="0088464D" w:rsidRPr="0054219B" w:rsidRDefault="0088464D" w:rsidP="00014F30">
      <w:pPr>
        <w:spacing w:after="200" w:line="276" w:lineRule="auto"/>
        <w:rPr>
          <w:rFonts w:ascii="Arial" w:hAnsi="Arial" w:cs="Arial"/>
          <w:b/>
          <w:bCs/>
          <w:sz w:val="22"/>
          <w:szCs w:val="22"/>
        </w:rPr>
      </w:pPr>
    </w:p>
    <w:p w:rsidR="0088464D" w:rsidRPr="0054219B" w:rsidRDefault="0088464D" w:rsidP="00014F30">
      <w:pPr>
        <w:spacing w:after="200" w:line="276" w:lineRule="auto"/>
        <w:rPr>
          <w:rFonts w:ascii="Arial" w:hAnsi="Arial" w:cs="Arial"/>
          <w:b/>
          <w:bCs/>
          <w:sz w:val="22"/>
          <w:szCs w:val="22"/>
        </w:rPr>
      </w:pPr>
    </w:p>
    <w:p w:rsidR="0088464D" w:rsidRPr="0054219B" w:rsidRDefault="0088464D" w:rsidP="0088464D">
      <w:pPr>
        <w:spacing w:before="120"/>
        <w:rPr>
          <w:rFonts w:ascii="Arial" w:hAnsi="Arial" w:cs="Arial"/>
          <w:b/>
          <w:sz w:val="22"/>
          <w:szCs w:val="22"/>
        </w:rPr>
      </w:pPr>
    </w:p>
    <w:p w:rsidR="0088464D" w:rsidRPr="0054219B" w:rsidRDefault="0088464D" w:rsidP="0088464D">
      <w:pPr>
        <w:spacing w:before="120"/>
        <w:rPr>
          <w:rFonts w:ascii="Arial" w:hAnsi="Arial" w:cs="Arial"/>
          <w:b/>
          <w:sz w:val="22"/>
          <w:szCs w:val="22"/>
        </w:rPr>
      </w:pPr>
      <w:r w:rsidRPr="0054219B">
        <w:rPr>
          <w:rFonts w:ascii="Arial" w:hAnsi="Arial" w:cs="Arial"/>
          <w:b/>
          <w:sz w:val="22"/>
          <w:szCs w:val="22"/>
        </w:rPr>
        <w:t>Załącznik  nr 8D do SIWZ - Wzór oświadczenia</w:t>
      </w:r>
    </w:p>
    <w:p w:rsidR="0088464D" w:rsidRPr="0054219B" w:rsidRDefault="0088464D" w:rsidP="0088464D">
      <w:pPr>
        <w:pStyle w:val="Stopka"/>
        <w:tabs>
          <w:tab w:val="clear" w:pos="4536"/>
          <w:tab w:val="clear" w:pos="9072"/>
        </w:tabs>
        <w:spacing w:before="120"/>
        <w:rPr>
          <w:rFonts w:ascii="Arial" w:hAnsi="Arial" w:cs="Arial"/>
          <w:sz w:val="8"/>
          <w:szCs w:val="8"/>
        </w:rPr>
      </w:pPr>
    </w:p>
    <w:tbl>
      <w:tblPr>
        <w:tblW w:w="9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197"/>
        <w:gridCol w:w="7017"/>
      </w:tblGrid>
      <w:tr w:rsidR="0054219B" w:rsidRPr="0054219B" w:rsidTr="00087327">
        <w:tc>
          <w:tcPr>
            <w:tcW w:w="2197" w:type="dxa"/>
            <w:tcBorders>
              <w:bottom w:val="single" w:sz="12" w:space="0" w:color="auto"/>
            </w:tcBorders>
          </w:tcPr>
          <w:p w:rsidR="0088464D" w:rsidRPr="0054219B" w:rsidRDefault="0088464D" w:rsidP="00087327">
            <w:pPr>
              <w:spacing w:before="120"/>
              <w:jc w:val="both"/>
              <w:rPr>
                <w:rFonts w:ascii="Arial" w:hAnsi="Arial" w:cs="Arial"/>
                <w:b/>
                <w:sz w:val="22"/>
                <w:szCs w:val="22"/>
              </w:rPr>
            </w:pPr>
            <w:r w:rsidRPr="0054219B">
              <w:rPr>
                <w:rFonts w:ascii="Arial" w:hAnsi="Arial" w:cs="Arial"/>
                <w:b/>
                <w:sz w:val="22"/>
                <w:szCs w:val="22"/>
              </w:rPr>
              <w:t>NR SPRAWY:</w:t>
            </w:r>
          </w:p>
        </w:tc>
        <w:tc>
          <w:tcPr>
            <w:tcW w:w="7017" w:type="dxa"/>
            <w:tcBorders>
              <w:bottom w:val="single" w:sz="12" w:space="0" w:color="auto"/>
            </w:tcBorders>
          </w:tcPr>
          <w:p w:rsidR="0088464D" w:rsidRPr="0054219B" w:rsidRDefault="0088464D" w:rsidP="00087327">
            <w:pPr>
              <w:spacing w:before="120"/>
              <w:jc w:val="both"/>
              <w:rPr>
                <w:rFonts w:ascii="Arial" w:hAnsi="Arial" w:cs="Arial"/>
                <w:b/>
                <w:bCs/>
                <w:sz w:val="22"/>
                <w:szCs w:val="22"/>
              </w:rPr>
            </w:pPr>
          </w:p>
        </w:tc>
      </w:tr>
      <w:tr w:rsidR="0054219B" w:rsidRPr="0054219B" w:rsidTr="00087327">
        <w:tc>
          <w:tcPr>
            <w:tcW w:w="9214" w:type="dxa"/>
            <w:gridSpan w:val="2"/>
            <w:tcBorders>
              <w:bottom w:val="single" w:sz="12" w:space="0" w:color="auto"/>
            </w:tcBorders>
            <w:shd w:val="clear" w:color="auto" w:fill="D9D9D9" w:themeFill="background1" w:themeFillShade="D9"/>
          </w:tcPr>
          <w:p w:rsidR="0088464D" w:rsidRPr="0054219B" w:rsidRDefault="0088464D" w:rsidP="00087327">
            <w:pPr>
              <w:spacing w:before="120"/>
              <w:jc w:val="both"/>
              <w:rPr>
                <w:rFonts w:ascii="Arial" w:hAnsi="Arial" w:cs="Arial"/>
                <w:b/>
                <w:sz w:val="22"/>
                <w:szCs w:val="22"/>
              </w:rPr>
            </w:pPr>
            <w:r w:rsidRPr="0054219B">
              <w:rPr>
                <w:rFonts w:ascii="Arial" w:hAnsi="Arial" w:cs="Arial"/>
                <w:b/>
                <w:sz w:val="22"/>
                <w:szCs w:val="22"/>
              </w:rPr>
              <w:t>ZAMAWIAJĄCY:</w:t>
            </w:r>
          </w:p>
          <w:p w:rsidR="0088464D" w:rsidRPr="0054219B" w:rsidRDefault="0088464D" w:rsidP="00087327">
            <w:pPr>
              <w:numPr>
                <w:ilvl w:val="12"/>
                <w:numId w:val="0"/>
              </w:numPr>
              <w:tabs>
                <w:tab w:val="left" w:pos="2325"/>
              </w:tabs>
              <w:spacing w:before="120"/>
              <w:ind w:left="1900"/>
              <w:rPr>
                <w:rFonts w:ascii="Arial Narrow" w:hAnsi="Arial Narrow" w:cs="Arial"/>
                <w:b/>
                <w:iCs/>
                <w:sz w:val="24"/>
                <w:szCs w:val="24"/>
              </w:rPr>
            </w:pPr>
            <w:r w:rsidRPr="0054219B">
              <w:rPr>
                <w:rFonts w:ascii="Arial Narrow" w:hAnsi="Arial Narrow" w:cs="Arial"/>
                <w:b/>
                <w:iCs/>
                <w:sz w:val="24"/>
                <w:szCs w:val="24"/>
              </w:rPr>
              <w:t>1)</w:t>
            </w:r>
            <w:r w:rsidRPr="0054219B">
              <w:rPr>
                <w:rFonts w:ascii="Arial Narrow" w:hAnsi="Arial Narrow" w:cs="Arial"/>
                <w:b/>
                <w:iCs/>
                <w:sz w:val="24"/>
                <w:szCs w:val="24"/>
              </w:rPr>
              <w:tab/>
              <w:t xml:space="preserve">Gmina Miejska Chojnice, </w:t>
            </w:r>
          </w:p>
          <w:p w:rsidR="0088464D" w:rsidRPr="0054219B" w:rsidRDefault="0088464D" w:rsidP="00087327">
            <w:pPr>
              <w:numPr>
                <w:ilvl w:val="12"/>
                <w:numId w:val="0"/>
              </w:numPr>
              <w:spacing w:before="120"/>
              <w:ind w:left="2325"/>
              <w:rPr>
                <w:rFonts w:ascii="Arial Narrow" w:hAnsi="Arial Narrow" w:cs="Arial"/>
                <w:b/>
                <w:iCs/>
                <w:sz w:val="24"/>
                <w:szCs w:val="24"/>
              </w:rPr>
            </w:pPr>
            <w:r w:rsidRPr="0054219B">
              <w:rPr>
                <w:rFonts w:ascii="Arial Narrow" w:hAnsi="Arial Narrow" w:cs="Arial"/>
                <w:b/>
                <w:iCs/>
                <w:sz w:val="24"/>
                <w:szCs w:val="24"/>
              </w:rPr>
              <w:t>Stary Rynek 1, 89-600 Chojnice</w:t>
            </w:r>
          </w:p>
          <w:p w:rsidR="0088464D" w:rsidRPr="0054219B" w:rsidRDefault="0088464D" w:rsidP="00087327">
            <w:pPr>
              <w:numPr>
                <w:ilvl w:val="12"/>
                <w:numId w:val="0"/>
              </w:numPr>
              <w:spacing w:before="120"/>
              <w:ind w:left="2325" w:hanging="425"/>
              <w:rPr>
                <w:rFonts w:ascii="Arial Narrow" w:hAnsi="Arial Narrow" w:cs="Arial"/>
                <w:b/>
                <w:iCs/>
                <w:sz w:val="24"/>
                <w:szCs w:val="24"/>
              </w:rPr>
            </w:pPr>
            <w:r w:rsidRPr="0054219B">
              <w:rPr>
                <w:rFonts w:ascii="Arial Narrow" w:hAnsi="Arial Narrow" w:cs="Arial"/>
                <w:b/>
                <w:iCs/>
                <w:sz w:val="24"/>
                <w:szCs w:val="24"/>
              </w:rPr>
              <w:t>2)</w:t>
            </w:r>
            <w:r w:rsidRPr="0054219B">
              <w:rPr>
                <w:rFonts w:ascii="Arial Narrow" w:hAnsi="Arial Narrow" w:cs="Arial"/>
                <w:b/>
                <w:iCs/>
                <w:sz w:val="24"/>
                <w:szCs w:val="24"/>
              </w:rPr>
              <w:tab/>
              <w:t xml:space="preserve">Powiat Chojnicki z siedzibą w Chojnicach </w:t>
            </w:r>
          </w:p>
          <w:p w:rsidR="0088464D" w:rsidRPr="0054219B" w:rsidRDefault="0088464D" w:rsidP="00087327">
            <w:pPr>
              <w:numPr>
                <w:ilvl w:val="12"/>
                <w:numId w:val="0"/>
              </w:numPr>
              <w:spacing w:before="120"/>
              <w:ind w:left="2325"/>
              <w:rPr>
                <w:rFonts w:ascii="Arial Narrow" w:hAnsi="Arial Narrow" w:cs="Arial"/>
                <w:b/>
                <w:iCs/>
                <w:sz w:val="24"/>
                <w:szCs w:val="24"/>
              </w:rPr>
            </w:pPr>
            <w:r w:rsidRPr="0054219B">
              <w:rPr>
                <w:rFonts w:ascii="Arial Narrow" w:hAnsi="Arial Narrow" w:cs="Arial"/>
                <w:b/>
                <w:iCs/>
                <w:sz w:val="24"/>
                <w:szCs w:val="24"/>
              </w:rPr>
              <w:t>ul. 31 Stycznia 56, 89-600 Chojnice</w:t>
            </w:r>
          </w:p>
          <w:p w:rsidR="0088464D" w:rsidRPr="0054219B" w:rsidRDefault="0088464D" w:rsidP="00087327">
            <w:pPr>
              <w:numPr>
                <w:ilvl w:val="12"/>
                <w:numId w:val="0"/>
              </w:numPr>
              <w:spacing w:before="120"/>
              <w:ind w:left="2325" w:hanging="425"/>
              <w:rPr>
                <w:rFonts w:ascii="Arial Narrow" w:hAnsi="Arial Narrow" w:cs="Arial"/>
                <w:b/>
                <w:iCs/>
                <w:sz w:val="24"/>
                <w:szCs w:val="24"/>
              </w:rPr>
            </w:pPr>
            <w:r w:rsidRPr="0054219B">
              <w:rPr>
                <w:rFonts w:ascii="Arial Narrow" w:hAnsi="Arial Narrow" w:cs="Arial"/>
                <w:b/>
                <w:iCs/>
                <w:sz w:val="24"/>
                <w:szCs w:val="24"/>
              </w:rPr>
              <w:t>3)</w:t>
            </w:r>
            <w:r w:rsidRPr="0054219B">
              <w:rPr>
                <w:rFonts w:ascii="Arial Narrow" w:hAnsi="Arial Narrow" w:cs="Arial"/>
                <w:b/>
                <w:iCs/>
                <w:sz w:val="24"/>
                <w:szCs w:val="24"/>
              </w:rPr>
              <w:tab/>
              <w:t xml:space="preserve">PKP Polskie Linie Kolejowe S.A. </w:t>
            </w:r>
          </w:p>
          <w:p w:rsidR="0088464D" w:rsidRPr="0054219B" w:rsidRDefault="0088464D" w:rsidP="00087327">
            <w:pPr>
              <w:numPr>
                <w:ilvl w:val="12"/>
                <w:numId w:val="0"/>
              </w:numPr>
              <w:spacing w:before="120" w:after="120"/>
              <w:ind w:left="2325"/>
            </w:pPr>
            <w:r w:rsidRPr="0054219B">
              <w:rPr>
                <w:rFonts w:ascii="Arial Narrow" w:hAnsi="Arial Narrow" w:cs="Arial"/>
                <w:b/>
                <w:iCs/>
                <w:sz w:val="24"/>
                <w:szCs w:val="24"/>
              </w:rPr>
              <w:t>ul. Dyrekcyjna 2-4, 80-852 Gdańsk</w:t>
            </w:r>
          </w:p>
        </w:tc>
      </w:tr>
      <w:tr w:rsidR="0088464D" w:rsidRPr="0054219B" w:rsidTr="00087327">
        <w:trPr>
          <w:trHeight w:val="815"/>
        </w:trPr>
        <w:tc>
          <w:tcPr>
            <w:tcW w:w="2197" w:type="dxa"/>
            <w:tcBorders>
              <w:bottom w:val="single" w:sz="12" w:space="0" w:color="auto"/>
            </w:tcBorders>
          </w:tcPr>
          <w:p w:rsidR="0088464D" w:rsidRPr="0054219B" w:rsidRDefault="0088464D" w:rsidP="00087327">
            <w:pPr>
              <w:spacing w:before="120"/>
              <w:jc w:val="both"/>
              <w:rPr>
                <w:rFonts w:ascii="Arial" w:hAnsi="Arial" w:cs="Arial"/>
                <w:b/>
                <w:sz w:val="22"/>
                <w:szCs w:val="22"/>
              </w:rPr>
            </w:pPr>
            <w:r w:rsidRPr="0054219B">
              <w:rPr>
                <w:rFonts w:ascii="Arial" w:hAnsi="Arial" w:cs="Arial"/>
                <w:b/>
                <w:sz w:val="22"/>
                <w:szCs w:val="22"/>
              </w:rPr>
              <w:t>WYKONAWCA:</w:t>
            </w:r>
          </w:p>
        </w:tc>
        <w:tc>
          <w:tcPr>
            <w:tcW w:w="7017" w:type="dxa"/>
            <w:tcBorders>
              <w:bottom w:val="single" w:sz="12" w:space="0" w:color="auto"/>
            </w:tcBorders>
          </w:tcPr>
          <w:p w:rsidR="0088464D" w:rsidRPr="0054219B" w:rsidRDefault="0088464D" w:rsidP="00087327">
            <w:pPr>
              <w:pStyle w:val="edytowalna"/>
              <w:spacing w:before="120" w:after="0" w:line="240" w:lineRule="auto"/>
              <w:ind w:left="1418" w:firstLine="709"/>
              <w:rPr>
                <w:b/>
                <w:sz w:val="22"/>
              </w:rPr>
            </w:pPr>
          </w:p>
        </w:tc>
      </w:tr>
    </w:tbl>
    <w:p w:rsidR="0088464D" w:rsidRPr="0054219B" w:rsidRDefault="0088464D" w:rsidP="0088464D">
      <w:pPr>
        <w:spacing w:before="120"/>
        <w:rPr>
          <w:rFonts w:ascii="Arial" w:hAnsi="Arial" w:cs="Arial"/>
          <w:sz w:val="8"/>
          <w:szCs w:val="8"/>
        </w:rPr>
      </w:pPr>
    </w:p>
    <w:p w:rsidR="0088464D" w:rsidRPr="0054219B" w:rsidRDefault="0088464D" w:rsidP="0088464D">
      <w:pPr>
        <w:spacing w:before="120"/>
        <w:jc w:val="center"/>
        <w:rPr>
          <w:rFonts w:ascii="Arial" w:hAnsi="Arial" w:cs="Arial"/>
          <w:b/>
          <w:sz w:val="22"/>
          <w:szCs w:val="22"/>
          <w:u w:val="single"/>
        </w:rPr>
      </w:pPr>
      <w:r w:rsidRPr="0054219B">
        <w:rPr>
          <w:rFonts w:ascii="Arial" w:hAnsi="Arial" w:cs="Arial"/>
          <w:b/>
          <w:sz w:val="22"/>
          <w:szCs w:val="22"/>
          <w:u w:val="single"/>
        </w:rPr>
        <w:t xml:space="preserve">Oświadczenie Wykonawcy </w:t>
      </w:r>
    </w:p>
    <w:p w:rsidR="0088464D" w:rsidRPr="0054219B" w:rsidRDefault="0088464D" w:rsidP="0088464D">
      <w:pPr>
        <w:spacing w:before="120"/>
        <w:jc w:val="center"/>
        <w:rPr>
          <w:rFonts w:ascii="Arial" w:hAnsi="Arial" w:cs="Arial"/>
          <w:b/>
          <w:smallCaps/>
          <w:sz w:val="22"/>
          <w:szCs w:val="22"/>
          <w:u w:val="single"/>
        </w:rPr>
      </w:pPr>
      <w:r w:rsidRPr="0054219B">
        <w:rPr>
          <w:rFonts w:ascii="Arial" w:hAnsi="Arial" w:cs="Arial"/>
          <w:b/>
          <w:bCs/>
          <w:sz w:val="22"/>
          <w:szCs w:val="24"/>
          <w:u w:val="single"/>
        </w:rPr>
        <w:t>O NIEZALEGANIU Z PODATKAMI I OPŁATAMI LOKALNYMI</w:t>
      </w:r>
      <w:r w:rsidRPr="0054219B">
        <w:rPr>
          <w:rFonts w:ascii="Arial" w:hAnsi="Arial" w:cs="Arial"/>
          <w:b/>
          <w:smallCaps/>
          <w:sz w:val="22"/>
          <w:szCs w:val="22"/>
          <w:u w:val="single"/>
        </w:rPr>
        <w:br/>
      </w:r>
    </w:p>
    <w:p w:rsidR="0088464D" w:rsidRPr="0054219B" w:rsidRDefault="0088464D" w:rsidP="0088464D">
      <w:pPr>
        <w:spacing w:before="120"/>
        <w:ind w:right="-108"/>
        <w:jc w:val="both"/>
        <w:rPr>
          <w:rFonts w:ascii="Arial" w:hAnsi="Arial" w:cs="Arial"/>
          <w:sz w:val="18"/>
          <w:szCs w:val="22"/>
        </w:rPr>
      </w:pPr>
      <w:r w:rsidRPr="0054219B">
        <w:rPr>
          <w:rFonts w:ascii="Arial" w:hAnsi="Arial" w:cs="Arial"/>
          <w:sz w:val="22"/>
          <w:szCs w:val="22"/>
        </w:rPr>
        <w:t xml:space="preserve">Na potrzeby postępowania o udzielenie zamówienia publicznego na </w:t>
      </w:r>
      <w:r w:rsidRPr="0054219B">
        <w:rPr>
          <w:rFonts w:ascii="Arial" w:hAnsi="Arial" w:cs="Arial"/>
          <w:b/>
          <w:sz w:val="22"/>
          <w:szCs w:val="22"/>
        </w:rPr>
        <w:t>sprawowanie nadzoru inwestorskiego nad realizacją zadania inwestycyjnego w ramach projektu p.n.: „Utworzenie transportowych węzłów integrujących wraz ze ścieżkami pieszo-rowerowymi i rozwojem sieci publicznego transportu zbiorowego na terenie Chojnicko-Człuchowskiego Miejskiego Obszaru Funkcjonalnego</w:t>
      </w:r>
      <w:r w:rsidRPr="0054219B">
        <w:rPr>
          <w:rFonts w:ascii="Arial" w:hAnsi="Arial" w:cs="Arial"/>
          <w:sz w:val="22"/>
          <w:szCs w:val="22"/>
        </w:rPr>
        <w:t>, prowadzonego przez Gminę Miejską Chojnice,</w:t>
      </w:r>
      <w:r w:rsidRPr="0054219B">
        <w:rPr>
          <w:rFonts w:ascii="Arial" w:hAnsi="Arial" w:cs="Arial"/>
          <w:i/>
          <w:sz w:val="22"/>
          <w:szCs w:val="22"/>
        </w:rPr>
        <w:t xml:space="preserve">, </w:t>
      </w:r>
      <w:r w:rsidRPr="0054219B">
        <w:rPr>
          <w:rFonts w:ascii="Arial" w:hAnsi="Arial" w:cs="Arial"/>
          <w:sz w:val="22"/>
          <w:szCs w:val="22"/>
        </w:rPr>
        <w:t>oświadczam, że w celu potwierdzenia braku podstaw  wykluczenia  Wykonawcy z udziału w postępowaniu na podstawie § 5 pkt 9 Rozporządzeniem Ministra Rozwoju z dnia 26 lipca 2016 r. w sprawie rodzajów dokumentów, jakich może żądać   zamawiający od wykonawcy w postępowaniu o udzielenie zamówienia (Dz. U. z 2016r. poz. 1126) Wykonawca, którego reprezentuję/my  NIE   ZALEGA / ZALEGA* z opłacaniem  podatków i opłat lokalnych, o których mowa ustawie z dnia 12 stycznia 1991 r. o podatkach i opłatach lokalnych (Dz. U. 2016 r. poz. 716).</w:t>
      </w:r>
    </w:p>
    <w:p w:rsidR="0088464D" w:rsidRPr="0054219B" w:rsidRDefault="0088464D" w:rsidP="0088464D">
      <w:pPr>
        <w:spacing w:before="120"/>
        <w:rPr>
          <w:rFonts w:ascii="Arial" w:hAnsi="Arial" w:cs="Arial"/>
          <w:sz w:val="8"/>
          <w:szCs w:val="8"/>
        </w:rPr>
      </w:pPr>
    </w:p>
    <w:p w:rsidR="0088464D" w:rsidRPr="0054219B" w:rsidRDefault="0088464D" w:rsidP="0088464D">
      <w:pPr>
        <w:widowControl w:val="0"/>
        <w:numPr>
          <w:ilvl w:val="12"/>
          <w:numId w:val="0"/>
        </w:numPr>
        <w:spacing w:before="120"/>
        <w:jc w:val="both"/>
        <w:rPr>
          <w:rFonts w:ascii="Arial" w:hAnsi="Arial" w:cs="Arial"/>
          <w:sz w:val="22"/>
          <w:szCs w:val="22"/>
        </w:rPr>
      </w:pPr>
      <w:r w:rsidRPr="0054219B">
        <w:rPr>
          <w:rFonts w:ascii="Arial" w:hAnsi="Arial" w:cs="Arial"/>
          <w:sz w:val="22"/>
          <w:szCs w:val="22"/>
        </w:rPr>
        <w:t>........................................................................................................</w:t>
      </w:r>
    </w:p>
    <w:p w:rsidR="0088464D" w:rsidRPr="0054219B" w:rsidRDefault="0088464D" w:rsidP="0088464D">
      <w:pPr>
        <w:widowControl w:val="0"/>
        <w:numPr>
          <w:ilvl w:val="12"/>
          <w:numId w:val="0"/>
        </w:numPr>
        <w:jc w:val="both"/>
        <w:rPr>
          <w:rFonts w:ascii="Arial" w:hAnsi="Arial" w:cs="Arial"/>
          <w:sz w:val="22"/>
          <w:szCs w:val="22"/>
        </w:rPr>
      </w:pPr>
      <w:r w:rsidRPr="0054219B">
        <w:rPr>
          <w:rFonts w:ascii="Arial" w:hAnsi="Arial" w:cs="Arial"/>
          <w:sz w:val="22"/>
          <w:szCs w:val="22"/>
        </w:rPr>
        <w:t xml:space="preserve"> (podpis</w:t>
      </w:r>
      <w:r w:rsidRPr="0054219B">
        <w:rPr>
          <w:rFonts w:ascii="Arial" w:hAnsi="Arial" w:cs="Arial"/>
          <w:b/>
          <w:sz w:val="22"/>
          <w:szCs w:val="22"/>
          <w:vertAlign w:val="superscript"/>
        </w:rPr>
        <w:footnoteReference w:customMarkFollows="1" w:id="9"/>
        <w:t>***</w:t>
      </w:r>
      <w:r w:rsidRPr="0054219B">
        <w:rPr>
          <w:rFonts w:ascii="Arial" w:hAnsi="Arial" w:cs="Arial"/>
          <w:sz w:val="22"/>
          <w:szCs w:val="22"/>
        </w:rPr>
        <w:t>,  miejscowość, data)</w:t>
      </w:r>
    </w:p>
    <w:p w:rsidR="0088464D" w:rsidRPr="0054219B" w:rsidRDefault="0088464D" w:rsidP="0088464D">
      <w:pPr>
        <w:spacing w:before="120"/>
        <w:rPr>
          <w:rFonts w:ascii="Arial" w:hAnsi="Arial" w:cs="Arial"/>
          <w:sz w:val="18"/>
          <w:szCs w:val="22"/>
        </w:rPr>
      </w:pPr>
    </w:p>
    <w:p w:rsidR="0088464D" w:rsidRPr="0054219B" w:rsidRDefault="0088464D" w:rsidP="0088464D">
      <w:pPr>
        <w:spacing w:before="120"/>
        <w:rPr>
          <w:rFonts w:ascii="Arial" w:hAnsi="Arial" w:cs="Arial"/>
          <w:sz w:val="18"/>
          <w:szCs w:val="22"/>
        </w:rPr>
      </w:pPr>
    </w:p>
    <w:p w:rsidR="0088464D" w:rsidRPr="0054219B" w:rsidRDefault="0088464D" w:rsidP="0088464D">
      <w:pPr>
        <w:spacing w:before="120"/>
        <w:rPr>
          <w:rFonts w:ascii="Arial" w:hAnsi="Arial" w:cs="Arial"/>
          <w:sz w:val="16"/>
          <w:szCs w:val="16"/>
        </w:rPr>
      </w:pPr>
      <w:r w:rsidRPr="0054219B">
        <w:rPr>
          <w:rFonts w:ascii="Arial" w:hAnsi="Arial" w:cs="Arial"/>
          <w:sz w:val="16"/>
          <w:szCs w:val="16"/>
        </w:rPr>
        <w:t>___________________________________________________________________________</w:t>
      </w:r>
    </w:p>
    <w:p w:rsidR="0088464D" w:rsidRPr="0054219B" w:rsidRDefault="0088464D" w:rsidP="0088464D">
      <w:pPr>
        <w:spacing w:before="120"/>
        <w:rPr>
          <w:rFonts w:ascii="Arial" w:hAnsi="Arial" w:cs="Arial"/>
          <w:b/>
          <w:sz w:val="16"/>
          <w:szCs w:val="16"/>
        </w:rPr>
      </w:pPr>
      <w:r w:rsidRPr="0054219B">
        <w:rPr>
          <w:rFonts w:ascii="Arial" w:hAnsi="Arial" w:cs="Arial"/>
          <w:sz w:val="16"/>
          <w:szCs w:val="16"/>
        </w:rPr>
        <w:t>*niepotrzebne skreślić</w:t>
      </w:r>
    </w:p>
    <w:p w:rsidR="0088464D" w:rsidRPr="0054219B" w:rsidRDefault="0088464D" w:rsidP="0088464D">
      <w:pPr>
        <w:pStyle w:val="Tekstprzypisudolnego"/>
        <w:ind w:left="154" w:hanging="154"/>
        <w:rPr>
          <w:rFonts w:ascii="Arial" w:hAnsi="Arial" w:cs="Arial"/>
          <w:szCs w:val="16"/>
        </w:rPr>
      </w:pPr>
      <w:r w:rsidRPr="0054219B">
        <w:rPr>
          <w:rStyle w:val="Odwoanieprzypisudolnego"/>
          <w:rFonts w:ascii="Arial" w:hAnsi="Arial" w:cs="Arial"/>
          <w:b/>
          <w:szCs w:val="16"/>
          <w:vertAlign w:val="baseline"/>
        </w:rPr>
        <w:t>***</w:t>
      </w:r>
      <w:r w:rsidRPr="0054219B">
        <w:rPr>
          <w:rFonts w:ascii="Arial" w:hAnsi="Arial" w:cs="Arial"/>
          <w:szCs w:val="16"/>
        </w:rPr>
        <w:t xml:space="preserve"> Czytelny podpis(y) lub nieczytelny podpis wraz z pieczęcią(ami) imienną(ymi) osoby(osób) umocowanej(ych) do reprezentowania Wykonawcy zgodnie z:</w:t>
      </w:r>
    </w:p>
    <w:p w:rsidR="0088464D" w:rsidRPr="0054219B" w:rsidRDefault="0088464D" w:rsidP="0088464D">
      <w:pPr>
        <w:pStyle w:val="Tekstprzypisudolnego"/>
        <w:numPr>
          <w:ilvl w:val="0"/>
          <w:numId w:val="61"/>
        </w:numPr>
        <w:rPr>
          <w:rFonts w:ascii="Arial" w:hAnsi="Arial" w:cs="Arial"/>
          <w:szCs w:val="16"/>
        </w:rPr>
      </w:pPr>
      <w:r w:rsidRPr="0054219B">
        <w:rPr>
          <w:rFonts w:ascii="Arial" w:hAnsi="Arial" w:cs="Arial"/>
          <w:szCs w:val="16"/>
        </w:rPr>
        <w:t>zapisami w dokumencie stwierdzającym status prawny Wykonawcy (odpis z właściwego rejestru lub zaświadczeniu o wpisie do ewidencji działalności gospodarczej), lub</w:t>
      </w:r>
    </w:p>
    <w:p w:rsidR="0088464D" w:rsidRPr="0054219B" w:rsidRDefault="0088464D" w:rsidP="0088464D">
      <w:pPr>
        <w:pStyle w:val="Tekstprzypisudolnego"/>
        <w:numPr>
          <w:ilvl w:val="0"/>
          <w:numId w:val="61"/>
        </w:numPr>
        <w:rPr>
          <w:rFonts w:ascii="Arial" w:hAnsi="Arial" w:cs="Arial"/>
          <w:szCs w:val="16"/>
        </w:rPr>
      </w:pPr>
      <w:r w:rsidRPr="0054219B">
        <w:rPr>
          <w:rFonts w:ascii="Arial" w:hAnsi="Arial" w:cs="Arial"/>
          <w:szCs w:val="16"/>
        </w:rPr>
        <w:t>pełnomocnictwem</w:t>
      </w:r>
    </w:p>
    <w:p w:rsidR="0088464D" w:rsidRPr="0054219B" w:rsidRDefault="0088464D" w:rsidP="0088464D">
      <w:pPr>
        <w:spacing w:after="200" w:line="276" w:lineRule="auto"/>
        <w:rPr>
          <w:rFonts w:ascii="Arial" w:hAnsi="Arial" w:cs="Arial"/>
          <w:b/>
          <w:bCs/>
          <w:sz w:val="22"/>
          <w:szCs w:val="22"/>
        </w:rPr>
      </w:pPr>
    </w:p>
    <w:p w:rsidR="0088464D" w:rsidRPr="0054219B" w:rsidRDefault="0088464D" w:rsidP="00014F30">
      <w:pPr>
        <w:spacing w:after="200" w:line="276" w:lineRule="auto"/>
        <w:rPr>
          <w:rFonts w:ascii="Arial" w:hAnsi="Arial" w:cs="Arial"/>
          <w:b/>
          <w:bCs/>
          <w:sz w:val="22"/>
          <w:szCs w:val="22"/>
        </w:rPr>
      </w:pPr>
    </w:p>
    <w:sectPr w:rsidR="0088464D" w:rsidRPr="0054219B" w:rsidSect="004437B1">
      <w:headerReference w:type="default" r:id="rId32"/>
      <w:pgSz w:w="11906" w:h="16838"/>
      <w:pgMar w:top="1417" w:right="1700" w:bottom="1417" w:left="1417" w:header="73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D35" w:rsidRDefault="00326D35" w:rsidP="00291AD5">
      <w:r>
        <w:separator/>
      </w:r>
    </w:p>
  </w:endnote>
  <w:endnote w:type="continuationSeparator" w:id="0">
    <w:p w:rsidR="00326D35" w:rsidRDefault="00326D35" w:rsidP="0029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Univers-PL">
    <w:altName w:val="Arial Unicode MS"/>
    <w:panose1 w:val="00000000000000000000"/>
    <w:charset w:val="81"/>
    <w:family w:val="auto"/>
    <w:notTrueType/>
    <w:pitch w:val="default"/>
    <w:sig w:usb0="00000000" w:usb1="09060000" w:usb2="00000010" w:usb3="00000000" w:csb0="0008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C42" w:rsidRDefault="006B6C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C42" w:rsidRPr="00CD250A" w:rsidRDefault="006B6C42" w:rsidP="00326CD4">
    <w:pPr>
      <w:pStyle w:val="edytowalna"/>
      <w:spacing w:line="240" w:lineRule="auto"/>
      <w:rPr>
        <w:sz w:val="16"/>
        <w:szCs w:val="16"/>
      </w:rPr>
    </w:pPr>
  </w:p>
  <w:p w:rsidR="006B6C42" w:rsidRPr="00DB31A4" w:rsidRDefault="006B6C42" w:rsidP="00DF37AC">
    <w:pPr>
      <w:pStyle w:val="edytowalna"/>
      <w:spacing w:line="240" w:lineRule="auto"/>
      <w:ind w:left="7090"/>
      <w:rPr>
        <w:rFonts w:ascii="Arial Narrow" w:hAnsi="Arial Narrow"/>
        <w:sz w:val="16"/>
        <w:szCs w:val="16"/>
      </w:rPr>
    </w:pPr>
    <w:r w:rsidRPr="00DB31A4">
      <w:rPr>
        <w:rFonts w:ascii="Arial Narrow" w:hAnsi="Arial Narrow"/>
        <w:sz w:val="16"/>
        <w:szCs w:val="16"/>
      </w:rPr>
      <w:t xml:space="preserve">Strona </w:t>
    </w:r>
    <w:r w:rsidRPr="00DB31A4">
      <w:rPr>
        <w:rFonts w:ascii="Arial Narrow" w:hAnsi="Arial Narrow"/>
        <w:b/>
        <w:bCs/>
        <w:sz w:val="16"/>
        <w:szCs w:val="16"/>
      </w:rPr>
      <w:fldChar w:fldCharType="begin"/>
    </w:r>
    <w:r w:rsidRPr="00DB31A4">
      <w:rPr>
        <w:rFonts w:ascii="Arial Narrow" w:hAnsi="Arial Narrow"/>
        <w:b/>
        <w:bCs/>
        <w:sz w:val="16"/>
        <w:szCs w:val="16"/>
      </w:rPr>
      <w:instrText>PAGE</w:instrText>
    </w:r>
    <w:r w:rsidRPr="00DB31A4">
      <w:rPr>
        <w:rFonts w:ascii="Arial Narrow" w:hAnsi="Arial Narrow"/>
        <w:b/>
        <w:bCs/>
        <w:sz w:val="16"/>
        <w:szCs w:val="16"/>
      </w:rPr>
      <w:fldChar w:fldCharType="separate"/>
    </w:r>
    <w:r w:rsidR="00637F69">
      <w:rPr>
        <w:rFonts w:ascii="Arial Narrow" w:hAnsi="Arial Narrow"/>
        <w:b/>
        <w:bCs/>
        <w:noProof/>
        <w:sz w:val="16"/>
        <w:szCs w:val="16"/>
      </w:rPr>
      <w:t>22</w:t>
    </w:r>
    <w:r w:rsidRPr="00DB31A4">
      <w:rPr>
        <w:rFonts w:ascii="Arial Narrow" w:hAnsi="Arial Narrow"/>
        <w:b/>
        <w:bCs/>
        <w:sz w:val="16"/>
        <w:szCs w:val="16"/>
      </w:rPr>
      <w:fldChar w:fldCharType="end"/>
    </w:r>
    <w:r w:rsidRPr="00DB31A4">
      <w:rPr>
        <w:rFonts w:ascii="Arial Narrow" w:hAnsi="Arial Narrow"/>
        <w:sz w:val="16"/>
        <w:szCs w:val="16"/>
      </w:rPr>
      <w:t xml:space="preserve"> z </w:t>
    </w:r>
    <w:r w:rsidRPr="00DB31A4">
      <w:rPr>
        <w:rFonts w:ascii="Arial Narrow" w:hAnsi="Arial Narrow"/>
        <w:b/>
        <w:bCs/>
        <w:sz w:val="16"/>
        <w:szCs w:val="16"/>
      </w:rPr>
      <w:fldChar w:fldCharType="begin"/>
    </w:r>
    <w:r w:rsidRPr="00DB31A4">
      <w:rPr>
        <w:rFonts w:ascii="Arial Narrow" w:hAnsi="Arial Narrow"/>
        <w:b/>
        <w:bCs/>
        <w:sz w:val="16"/>
        <w:szCs w:val="16"/>
      </w:rPr>
      <w:instrText>NUMPAGES</w:instrText>
    </w:r>
    <w:r w:rsidRPr="00DB31A4">
      <w:rPr>
        <w:rFonts w:ascii="Arial Narrow" w:hAnsi="Arial Narrow"/>
        <w:b/>
        <w:bCs/>
        <w:sz w:val="16"/>
        <w:szCs w:val="16"/>
      </w:rPr>
      <w:fldChar w:fldCharType="separate"/>
    </w:r>
    <w:r w:rsidR="00637F69">
      <w:rPr>
        <w:rFonts w:ascii="Arial Narrow" w:hAnsi="Arial Narrow"/>
        <w:b/>
        <w:bCs/>
        <w:noProof/>
        <w:sz w:val="16"/>
        <w:szCs w:val="16"/>
      </w:rPr>
      <w:t>46</w:t>
    </w:r>
    <w:r w:rsidRPr="00DB31A4">
      <w:rPr>
        <w:rFonts w:ascii="Arial Narrow" w:hAnsi="Arial Narrow"/>
        <w:b/>
        <w:bCs/>
        <w:sz w:val="16"/>
        <w:szCs w:val="16"/>
      </w:rPr>
      <w:fldChar w:fldCharType="end"/>
    </w:r>
  </w:p>
  <w:p w:rsidR="006B6C42" w:rsidRDefault="006B6C4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C42" w:rsidRDefault="006B6C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D35" w:rsidRDefault="00326D35" w:rsidP="00291AD5">
      <w:r>
        <w:separator/>
      </w:r>
    </w:p>
  </w:footnote>
  <w:footnote w:type="continuationSeparator" w:id="0">
    <w:p w:rsidR="00326D35" w:rsidRDefault="00326D35" w:rsidP="00291AD5">
      <w:r>
        <w:continuationSeparator/>
      </w:r>
    </w:p>
  </w:footnote>
  <w:footnote w:id="1">
    <w:p w:rsidR="006B6C42" w:rsidRPr="0090648E" w:rsidRDefault="006B6C42" w:rsidP="00D966C2">
      <w:pPr>
        <w:pStyle w:val="Tekstprzypisudolnego"/>
        <w:ind w:left="154" w:hanging="154"/>
        <w:rPr>
          <w:rFonts w:ascii="Arial" w:hAnsi="Arial" w:cs="Arial"/>
        </w:rPr>
      </w:pPr>
      <w:r w:rsidRPr="0090648E">
        <w:rPr>
          <w:rStyle w:val="Odwoanieprzypisudolnego"/>
          <w:rFonts w:ascii="Arial" w:hAnsi="Arial" w:cs="Arial"/>
          <w:b/>
          <w:sz w:val="24"/>
        </w:rPr>
        <w:t>***</w:t>
      </w:r>
      <w:r w:rsidRPr="0090648E">
        <w:rPr>
          <w:rFonts w:ascii="Arial" w:hAnsi="Arial" w:cs="Arial"/>
        </w:rPr>
        <w:t>Czytelny podpis(y) lub nieczytelny podpis wraz z pieczęcią(ami) imienną(ymi) osoby(osób) umocowanej(ych) do reprezentowania Wykonawcy zgodnie z:</w:t>
      </w:r>
    </w:p>
    <w:p w:rsidR="006B6C42" w:rsidRPr="0090648E" w:rsidRDefault="006B6C42" w:rsidP="00D966C2">
      <w:pPr>
        <w:pStyle w:val="Tekstprzypisudolnego"/>
        <w:ind w:left="993" w:hanging="285"/>
        <w:rPr>
          <w:rFonts w:ascii="Arial" w:hAnsi="Arial" w:cs="Arial"/>
        </w:rPr>
      </w:pPr>
      <w:r w:rsidRPr="0090648E">
        <w:rPr>
          <w:rFonts w:ascii="Arial" w:hAnsi="Arial" w:cs="Arial"/>
        </w:rPr>
        <w:t>a)</w:t>
      </w:r>
      <w:r w:rsidRPr="0090648E">
        <w:rPr>
          <w:rFonts w:ascii="Arial" w:hAnsi="Arial" w:cs="Arial"/>
        </w:rPr>
        <w:tab/>
        <w:t>zapisami w dokumencie stwierdzającym status prawny Wykonawcy (odpis z właściwego rejestru lub zaświadczeniu o wpisie do ewidencji działalności gospodarczej), lub</w:t>
      </w:r>
    </w:p>
    <w:p w:rsidR="006B6C42" w:rsidRDefault="006B6C42" w:rsidP="00D966C2">
      <w:pPr>
        <w:pStyle w:val="Tekstprzypisudolnego"/>
        <w:ind w:left="993" w:hanging="285"/>
        <w:rPr>
          <w:rFonts w:ascii="Arial" w:hAnsi="Arial" w:cs="Arial"/>
        </w:rPr>
      </w:pPr>
      <w:r w:rsidRPr="0090648E">
        <w:rPr>
          <w:rFonts w:ascii="Arial" w:hAnsi="Arial" w:cs="Arial"/>
        </w:rPr>
        <w:t>b)</w:t>
      </w:r>
      <w:r w:rsidRPr="0090648E">
        <w:rPr>
          <w:rFonts w:ascii="Arial" w:hAnsi="Arial" w:cs="Arial"/>
        </w:rPr>
        <w:tab/>
        <w:t>pełnomocnictwem</w:t>
      </w:r>
      <w:r>
        <w:rPr>
          <w:rFonts w:ascii="Arial" w:hAnsi="Arial" w:cs="Arial"/>
        </w:rPr>
        <w:t xml:space="preserve"> wchodzącym w skład oferty</w:t>
      </w:r>
    </w:p>
    <w:p w:rsidR="006B6C42" w:rsidRDefault="006B6C42" w:rsidP="003D1A52">
      <w:pPr>
        <w:pStyle w:val="Tekstprzypisudolnego"/>
      </w:pPr>
      <w:r>
        <w:rPr>
          <w:rFonts w:ascii="Arial" w:hAnsi="Arial" w:cs="Arial"/>
        </w:rPr>
        <w:t>**** Wpisać nazwę i adres Wykonawcy, w przypadku oferty wspólnej nazwę lub uczestników oferty wspólnej (konsorcjum) wraz z adresem partnera wiodącego/ Lidera</w:t>
      </w:r>
    </w:p>
  </w:footnote>
  <w:footnote w:id="2">
    <w:p w:rsidR="006B6C42" w:rsidRDefault="006B6C42" w:rsidP="00770472">
      <w:pPr>
        <w:pStyle w:val="Tekstprzypisudolnego"/>
      </w:pPr>
    </w:p>
  </w:footnote>
  <w:footnote w:id="3">
    <w:p w:rsidR="006B6C42" w:rsidRPr="0090648E" w:rsidRDefault="006B6C42" w:rsidP="005B0E4E">
      <w:pPr>
        <w:pStyle w:val="Tekstprzypisudolnego"/>
        <w:ind w:left="154" w:hanging="154"/>
        <w:rPr>
          <w:rFonts w:ascii="Arial" w:hAnsi="Arial" w:cs="Arial"/>
        </w:rPr>
      </w:pPr>
      <w:r w:rsidRPr="0090648E">
        <w:rPr>
          <w:rStyle w:val="Odwoanieprzypisudolnego"/>
          <w:rFonts w:ascii="Arial" w:hAnsi="Arial" w:cs="Arial"/>
          <w:b/>
          <w:sz w:val="24"/>
        </w:rPr>
        <w:t>***</w:t>
      </w:r>
      <w:r w:rsidRPr="0090648E">
        <w:rPr>
          <w:rFonts w:ascii="Arial" w:hAnsi="Arial" w:cs="Arial"/>
        </w:rPr>
        <w:t xml:space="preserve"> Czytelny podpis(y) lub nieczytelny podpis wraz z pieczęcią(ami) imienną(ymi) osoby(osób) umocowanej(ych) do reprezentowania Wykonawcy zgodnie z:</w:t>
      </w:r>
    </w:p>
    <w:p w:rsidR="006B6C42" w:rsidRPr="0090648E" w:rsidRDefault="006B6C42" w:rsidP="005B0E4E">
      <w:pPr>
        <w:pStyle w:val="Tekstprzypisudolnego"/>
        <w:ind w:left="993" w:hanging="285"/>
        <w:rPr>
          <w:rFonts w:ascii="Arial" w:hAnsi="Arial" w:cs="Arial"/>
        </w:rPr>
      </w:pPr>
      <w:r w:rsidRPr="0090648E">
        <w:rPr>
          <w:rFonts w:ascii="Arial" w:hAnsi="Arial" w:cs="Arial"/>
        </w:rPr>
        <w:t>a)</w:t>
      </w:r>
      <w:r w:rsidRPr="0090648E">
        <w:rPr>
          <w:rFonts w:ascii="Arial" w:hAnsi="Arial" w:cs="Arial"/>
        </w:rPr>
        <w:tab/>
        <w:t>zapisami w dokumencie stwierdzającym status prawny Wykonawcy (odpis z właściwego rejestru lub zaświadczeniu o wpisie do ewidencji działalności gospodarczej), lub</w:t>
      </w:r>
    </w:p>
    <w:p w:rsidR="006B6C42" w:rsidRDefault="006B6C42" w:rsidP="005B0E4E">
      <w:pPr>
        <w:pStyle w:val="Tekstprzypisudolnego"/>
        <w:ind w:left="993" w:hanging="285"/>
      </w:pPr>
      <w:r w:rsidRPr="0090648E">
        <w:rPr>
          <w:rFonts w:ascii="Arial" w:hAnsi="Arial" w:cs="Arial"/>
        </w:rPr>
        <w:t>b)</w:t>
      </w:r>
      <w:r w:rsidRPr="0090648E">
        <w:rPr>
          <w:rFonts w:ascii="Arial" w:hAnsi="Arial" w:cs="Arial"/>
        </w:rPr>
        <w:tab/>
        <w:t xml:space="preserve">pełnomocnictwem </w:t>
      </w:r>
    </w:p>
  </w:footnote>
  <w:footnote w:id="4">
    <w:p w:rsidR="006B6C42" w:rsidRPr="00C21FBF" w:rsidRDefault="006B6C42" w:rsidP="00AA58C4">
      <w:pPr>
        <w:pStyle w:val="Tekstprzypisudolnego"/>
        <w:ind w:left="154" w:hanging="154"/>
        <w:rPr>
          <w:rFonts w:ascii="Arial" w:hAnsi="Arial" w:cs="Arial"/>
          <w:szCs w:val="16"/>
        </w:rPr>
      </w:pPr>
      <w:r w:rsidRPr="0090648E">
        <w:rPr>
          <w:rStyle w:val="Odwoanieprzypisudolnego"/>
          <w:b/>
        </w:rPr>
        <w:t>***</w:t>
      </w:r>
      <w:r w:rsidRPr="00C21FBF">
        <w:rPr>
          <w:rFonts w:ascii="Arial" w:hAnsi="Arial" w:cs="Arial"/>
          <w:szCs w:val="16"/>
        </w:rPr>
        <w:t>Czytelny podpis(y) lub nieczytelny podpis wraz z pieczęcią(ami) imienną(ymi) osoby(osób) umocowanej(ych) do reprezentowania Wykonawcy zgodnie z:</w:t>
      </w:r>
    </w:p>
    <w:p w:rsidR="006B6C42" w:rsidRPr="00C21FBF" w:rsidRDefault="006B6C42" w:rsidP="00AA58C4">
      <w:pPr>
        <w:pStyle w:val="Tekstprzypisudolnego"/>
        <w:ind w:left="993" w:hanging="285"/>
        <w:rPr>
          <w:rFonts w:ascii="Arial" w:hAnsi="Arial" w:cs="Arial"/>
          <w:szCs w:val="16"/>
        </w:rPr>
      </w:pPr>
      <w:r w:rsidRPr="00C21FBF">
        <w:rPr>
          <w:rFonts w:ascii="Arial" w:hAnsi="Arial" w:cs="Arial"/>
          <w:szCs w:val="16"/>
        </w:rPr>
        <w:t>a)</w:t>
      </w:r>
      <w:r w:rsidRPr="00C21FBF">
        <w:rPr>
          <w:rFonts w:ascii="Arial" w:hAnsi="Arial" w:cs="Arial"/>
          <w:szCs w:val="16"/>
        </w:rPr>
        <w:tab/>
        <w:t>zapisami w dokumencie stwierdzającym status prawny Wykonawcy (odpis z właściwego rejestru lub zaświadczeniu o wpisie do ewidencji działalności gospodarczej), lub</w:t>
      </w:r>
    </w:p>
    <w:p w:rsidR="006B6C42" w:rsidRDefault="006B6C42" w:rsidP="00AA58C4">
      <w:pPr>
        <w:pStyle w:val="Tekstprzypisudolnego"/>
        <w:ind w:left="993" w:hanging="285"/>
      </w:pPr>
      <w:r w:rsidRPr="00C21FBF">
        <w:rPr>
          <w:rFonts w:ascii="Arial" w:hAnsi="Arial" w:cs="Arial"/>
          <w:szCs w:val="16"/>
        </w:rPr>
        <w:t>b)</w:t>
      </w:r>
      <w:r w:rsidRPr="00C21FBF">
        <w:rPr>
          <w:rFonts w:ascii="Arial" w:hAnsi="Arial" w:cs="Arial"/>
          <w:szCs w:val="16"/>
        </w:rPr>
        <w:tab/>
        <w:t xml:space="preserve">pełnomocnictwem </w:t>
      </w:r>
    </w:p>
  </w:footnote>
  <w:footnote w:id="5">
    <w:p w:rsidR="006B6C42" w:rsidRPr="00344F5F" w:rsidRDefault="006B6C42" w:rsidP="00DF71FF">
      <w:pPr>
        <w:pStyle w:val="Tekstprzypisudolnego"/>
        <w:ind w:left="154" w:hanging="154"/>
        <w:rPr>
          <w:rFonts w:ascii="Arial" w:hAnsi="Arial" w:cs="Arial"/>
          <w:szCs w:val="16"/>
        </w:rPr>
      </w:pPr>
      <w:r w:rsidRPr="0090648E">
        <w:rPr>
          <w:rStyle w:val="Odwoanieprzypisudolnego"/>
          <w:b/>
        </w:rPr>
        <w:t>***</w:t>
      </w:r>
      <w:r w:rsidRPr="00344F5F">
        <w:rPr>
          <w:rFonts w:ascii="Arial" w:hAnsi="Arial" w:cs="Arial"/>
          <w:szCs w:val="16"/>
        </w:rPr>
        <w:t>Czytelny podpis(y) lub nieczytelny podpis wraz z pieczęcią(ami) imienną(ymi) osoby(osób) umocowanej(ych) do reprezentowania Wykonawcy zgodnie z:</w:t>
      </w:r>
    </w:p>
    <w:p w:rsidR="006B6C42" w:rsidRPr="00344F5F" w:rsidRDefault="006B6C42" w:rsidP="00DF71FF">
      <w:pPr>
        <w:pStyle w:val="Tekstprzypisudolnego"/>
        <w:ind w:left="993" w:hanging="285"/>
        <w:rPr>
          <w:rFonts w:ascii="Arial" w:hAnsi="Arial" w:cs="Arial"/>
          <w:szCs w:val="16"/>
        </w:rPr>
      </w:pPr>
      <w:r w:rsidRPr="00344F5F">
        <w:rPr>
          <w:rFonts w:ascii="Arial" w:hAnsi="Arial" w:cs="Arial"/>
          <w:szCs w:val="16"/>
        </w:rPr>
        <w:t>a)</w:t>
      </w:r>
      <w:r w:rsidRPr="00344F5F">
        <w:rPr>
          <w:rFonts w:ascii="Arial" w:hAnsi="Arial" w:cs="Arial"/>
          <w:szCs w:val="16"/>
        </w:rPr>
        <w:tab/>
        <w:t>zapisami w dokumencie stwierdzającym status prawny Wykonawcy (odpis z właściwego rejestru lub zaświadczeniu o wpisie do ewidencji działalności gospodarczej), lub</w:t>
      </w:r>
    </w:p>
    <w:p w:rsidR="006B6C42" w:rsidRPr="003402F9" w:rsidRDefault="006B6C42" w:rsidP="003402F9">
      <w:pPr>
        <w:pStyle w:val="Tekstprzypisudolnego"/>
        <w:ind w:left="993" w:hanging="285"/>
        <w:rPr>
          <w:rFonts w:ascii="Arial" w:hAnsi="Arial" w:cs="Arial"/>
          <w:szCs w:val="16"/>
        </w:rPr>
      </w:pPr>
      <w:r w:rsidRPr="00344F5F">
        <w:rPr>
          <w:rFonts w:ascii="Arial" w:hAnsi="Arial" w:cs="Arial"/>
          <w:szCs w:val="16"/>
        </w:rPr>
        <w:t>b)</w:t>
      </w:r>
      <w:r w:rsidRPr="00344F5F">
        <w:rPr>
          <w:rFonts w:ascii="Arial" w:hAnsi="Arial" w:cs="Arial"/>
          <w:szCs w:val="16"/>
        </w:rPr>
        <w:tab/>
        <w:t xml:space="preserve">pełnomocnictwem </w:t>
      </w:r>
    </w:p>
  </w:footnote>
  <w:footnote w:id="6">
    <w:p w:rsidR="006B6C42" w:rsidRPr="0013711E" w:rsidRDefault="006B6C42" w:rsidP="0013711E">
      <w:pPr>
        <w:spacing w:before="120"/>
        <w:rPr>
          <w:rStyle w:val="Odwoanieprzypisudolnego"/>
          <w:rFonts w:ascii="Arial" w:hAnsi="Arial" w:cs="Arial"/>
          <w:b/>
          <w:sz w:val="16"/>
          <w:szCs w:val="16"/>
          <w:vertAlign w:val="baseline"/>
        </w:rPr>
      </w:pPr>
      <w:r w:rsidRPr="003C1B70">
        <w:rPr>
          <w:rFonts w:ascii="Arial" w:hAnsi="Arial" w:cs="Arial"/>
          <w:sz w:val="16"/>
          <w:szCs w:val="16"/>
        </w:rPr>
        <w:t>*niepotrzebne skreślić</w:t>
      </w:r>
    </w:p>
    <w:p w:rsidR="006B6C42" w:rsidRDefault="006B6C42" w:rsidP="00BA4142">
      <w:pPr>
        <w:pStyle w:val="Tekstprzypisudolnego"/>
        <w:ind w:left="154" w:hanging="154"/>
        <w:rPr>
          <w:rFonts w:ascii="Arial" w:hAnsi="Arial" w:cs="Arial"/>
          <w:szCs w:val="16"/>
        </w:rPr>
      </w:pPr>
      <w:r w:rsidRPr="0090648E">
        <w:rPr>
          <w:rStyle w:val="Odwoanieprzypisudolnego"/>
          <w:b/>
        </w:rPr>
        <w:t>***</w:t>
      </w:r>
      <w:r w:rsidRPr="00C21FBF">
        <w:rPr>
          <w:rFonts w:ascii="Arial" w:hAnsi="Arial" w:cs="Arial"/>
          <w:szCs w:val="16"/>
        </w:rPr>
        <w:t>Czytelny podpis(y) lub nieczytelny podpis wraz z pieczęcią(ami) imienną(ymi) osoby(osób) umocowanej(ych) do reprezentowania Wykonawcy zgodnie z:zapisami w dokumencie stwierdzającym status prawny Wykonawcy (odpis z właściwego rejestru lub zaświadczeniu o wpisie do ewidencji działalności gospodarcze</w:t>
      </w:r>
      <w:r>
        <w:rPr>
          <w:rFonts w:ascii="Arial" w:hAnsi="Arial" w:cs="Arial"/>
          <w:szCs w:val="16"/>
        </w:rPr>
        <w:t>j</w:t>
      </w:r>
      <w:r w:rsidRPr="003C1B70">
        <w:rPr>
          <w:rFonts w:ascii="Arial" w:hAnsi="Arial" w:cs="Arial"/>
          <w:szCs w:val="16"/>
        </w:rPr>
        <w:t>), lub</w:t>
      </w:r>
      <w:r>
        <w:rPr>
          <w:rFonts w:ascii="Arial" w:hAnsi="Arial" w:cs="Arial"/>
          <w:szCs w:val="16"/>
        </w:rPr>
        <w:t xml:space="preserve"> </w:t>
      </w:r>
      <w:r w:rsidRPr="003C1B70">
        <w:rPr>
          <w:rFonts w:ascii="Arial" w:hAnsi="Arial" w:cs="Arial"/>
          <w:szCs w:val="16"/>
        </w:rPr>
        <w:t>pełnomocnictwem</w:t>
      </w:r>
    </w:p>
    <w:p w:rsidR="006B6C42" w:rsidRPr="003C1B70" w:rsidRDefault="006B6C42" w:rsidP="00BA4142">
      <w:pPr>
        <w:pStyle w:val="Tekstprzypisudolnego"/>
        <w:ind w:left="1068"/>
        <w:rPr>
          <w:rFonts w:ascii="Arial" w:hAnsi="Arial" w:cs="Arial"/>
          <w:szCs w:val="16"/>
        </w:rPr>
      </w:pPr>
    </w:p>
    <w:p w:rsidR="006B6C42" w:rsidRDefault="006B6C42" w:rsidP="00852700">
      <w:pPr>
        <w:pStyle w:val="Tekstprzypisudolnego"/>
        <w:ind w:left="993" w:hanging="285"/>
      </w:pPr>
    </w:p>
  </w:footnote>
  <w:footnote w:id="7">
    <w:p w:rsidR="006B6C42" w:rsidRDefault="006B6C42">
      <w:pPr>
        <w:pStyle w:val="Tekstprzypisudolnego"/>
      </w:pPr>
    </w:p>
  </w:footnote>
  <w:footnote w:id="8">
    <w:p w:rsidR="006B6C42" w:rsidRDefault="006B6C42" w:rsidP="0040368B">
      <w:pPr>
        <w:pStyle w:val="Tekstprzypisudolnego"/>
      </w:pPr>
    </w:p>
  </w:footnote>
  <w:footnote w:id="9">
    <w:p w:rsidR="006B6C42" w:rsidRDefault="006B6C42" w:rsidP="0088464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C42" w:rsidRDefault="006B6C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C42" w:rsidRPr="00E44BF9" w:rsidRDefault="006B6C42" w:rsidP="00873864">
    <w:pPr>
      <w:pStyle w:val="Nagwek"/>
      <w:pBdr>
        <w:bottom w:val="single" w:sz="4" w:space="0" w:color="auto"/>
      </w:pBdr>
      <w:tabs>
        <w:tab w:val="clear" w:pos="9072"/>
        <w:tab w:val="right" w:pos="9071"/>
      </w:tabs>
      <w:ind w:right="-285"/>
      <w:jc w:val="center"/>
      <w:rPr>
        <w:rFonts w:ascii="Arial" w:hAnsi="Arial" w:cs="Arial"/>
        <w:b/>
        <w:sz w:val="18"/>
        <w:szCs w:val="18"/>
      </w:rPr>
    </w:pPr>
    <w:r>
      <w:rPr>
        <w:rFonts w:ascii="Arial" w:hAnsi="Arial" w:cs="Arial"/>
        <w:sz w:val="18"/>
        <w:szCs w:val="18"/>
      </w:rPr>
      <w:t>SIWZ</w:t>
    </w:r>
    <w:r w:rsidRPr="00873864">
      <w:rPr>
        <w:rFonts w:ascii="Arial" w:hAnsi="Arial" w:cs="Arial"/>
        <w:sz w:val="18"/>
        <w:szCs w:val="18"/>
      </w:rPr>
      <w:t xml:space="preserve"> dla przetargu nieograniczonego na sprawowanie nadzoru inwestorskiego nad realizacją zadania inwestycyjnego w ramach projektu: </w:t>
    </w:r>
    <w:r>
      <w:rPr>
        <w:rFonts w:ascii="Arial" w:hAnsi="Arial" w:cs="Arial"/>
        <w:sz w:val="18"/>
        <w:szCs w:val="18"/>
      </w:rPr>
      <w:br/>
    </w:r>
    <w:r w:rsidRPr="00E44BF9">
      <w:rPr>
        <w:rFonts w:ascii="Arial" w:hAnsi="Arial" w:cs="Arial"/>
        <w:sz w:val="18"/>
        <w:szCs w:val="18"/>
      </w:rPr>
      <w:t>„</w:t>
    </w:r>
    <w:r w:rsidRPr="00E44BF9">
      <w:rPr>
        <w:rFonts w:ascii="Arial" w:hAnsi="Arial" w:cs="Arial"/>
        <w:i/>
        <w:sz w:val="18"/>
        <w:szCs w:val="18"/>
      </w:rPr>
      <w:t>Utworzenie transportowych węzłów integrujących wraz ze ścieżkami pieszo-rowerowymi i rozwojem sieci publicznego transportu zbiorowego na terenie Chojnicko-Człuchowskiego Miejskiego Obszaru Funkcjonalnego”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C42" w:rsidRDefault="006B6C42">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C42" w:rsidRPr="00E44BF9" w:rsidRDefault="006B6C42" w:rsidP="00A626F8">
    <w:pPr>
      <w:pStyle w:val="Nagwek"/>
      <w:pBdr>
        <w:bottom w:val="single" w:sz="4" w:space="0" w:color="auto"/>
      </w:pBdr>
      <w:tabs>
        <w:tab w:val="clear" w:pos="9072"/>
        <w:tab w:val="right" w:pos="9071"/>
      </w:tabs>
      <w:ind w:right="-285"/>
      <w:jc w:val="center"/>
      <w:rPr>
        <w:rFonts w:ascii="Arial" w:hAnsi="Arial" w:cs="Arial"/>
        <w:b/>
        <w:sz w:val="18"/>
        <w:szCs w:val="18"/>
      </w:rPr>
    </w:pPr>
    <w:r>
      <w:rPr>
        <w:rFonts w:ascii="Arial" w:hAnsi="Arial" w:cs="Arial"/>
        <w:sz w:val="18"/>
        <w:szCs w:val="18"/>
      </w:rPr>
      <w:t>SIWZ</w:t>
    </w:r>
    <w:r w:rsidRPr="00873864">
      <w:rPr>
        <w:rFonts w:ascii="Arial" w:hAnsi="Arial" w:cs="Arial"/>
        <w:sz w:val="18"/>
        <w:szCs w:val="18"/>
      </w:rPr>
      <w:t xml:space="preserve"> dla przetargu nieograniczonego na sprawowanie nadzoru inwestorskiego nad realizacją zadania inwestycyjnego w ramach projektu: </w:t>
    </w:r>
    <w:r>
      <w:rPr>
        <w:rFonts w:ascii="Arial" w:hAnsi="Arial" w:cs="Arial"/>
        <w:sz w:val="18"/>
        <w:szCs w:val="18"/>
      </w:rPr>
      <w:br/>
    </w:r>
    <w:r w:rsidRPr="00E44BF9">
      <w:rPr>
        <w:rFonts w:ascii="Arial" w:hAnsi="Arial" w:cs="Arial"/>
        <w:sz w:val="18"/>
        <w:szCs w:val="18"/>
      </w:rPr>
      <w:t>„</w:t>
    </w:r>
    <w:r w:rsidRPr="00E44BF9">
      <w:rPr>
        <w:rFonts w:ascii="Arial" w:hAnsi="Arial" w:cs="Arial"/>
        <w:i/>
        <w:sz w:val="18"/>
        <w:szCs w:val="18"/>
      </w:rPr>
      <w:t>Utworzenie transportowych węzłów integrujących wraz ze ścieżkami pieszo-rowerowymi i rozwojem sieci publicznego transportu zbiorowego na terenie Chojnicko-Człuchowskiego Miejskiego Obszaru Funkcjonalnego”</w:t>
    </w:r>
  </w:p>
  <w:p w:rsidR="006B6C42" w:rsidRDefault="006B6C42">
    <w:pPr>
      <w:pStyle w:val="Nagwek"/>
      <w:tabs>
        <w:tab w:val="clear" w:pos="9072"/>
        <w:tab w:val="right" w:pos="8789"/>
      </w:tabs>
      <w:spacing w:after="240"/>
      <w:ind w:left="284"/>
      <w:jc w:val="center"/>
      <w:rPr>
        <w:rFonts w:ascii="Arial" w:hAnsi="Arial" w:cs="Arial"/>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C42" w:rsidRPr="00E44BF9" w:rsidRDefault="006B6C42" w:rsidP="00AA58C4">
    <w:pPr>
      <w:pStyle w:val="Nagwek"/>
      <w:pBdr>
        <w:bottom w:val="single" w:sz="4" w:space="0" w:color="auto"/>
      </w:pBdr>
      <w:tabs>
        <w:tab w:val="clear" w:pos="9072"/>
        <w:tab w:val="right" w:pos="9071"/>
      </w:tabs>
      <w:ind w:right="-285"/>
      <w:jc w:val="center"/>
      <w:rPr>
        <w:rFonts w:ascii="Arial" w:hAnsi="Arial" w:cs="Arial"/>
        <w:b/>
        <w:sz w:val="18"/>
        <w:szCs w:val="18"/>
      </w:rPr>
    </w:pPr>
    <w:r>
      <w:rPr>
        <w:rFonts w:ascii="Arial" w:hAnsi="Arial" w:cs="Arial"/>
        <w:sz w:val="18"/>
        <w:szCs w:val="18"/>
      </w:rPr>
      <w:t>SIWZ</w:t>
    </w:r>
    <w:r w:rsidRPr="00873864">
      <w:rPr>
        <w:rFonts w:ascii="Arial" w:hAnsi="Arial" w:cs="Arial"/>
        <w:sz w:val="18"/>
        <w:szCs w:val="18"/>
      </w:rPr>
      <w:t xml:space="preserve"> dla przetargu nieograniczonego na sprawowanie nadzoru inwestorskiego nad realizacją zadania inwestycyjnego w ramach projektu: </w:t>
    </w:r>
    <w:r>
      <w:rPr>
        <w:rFonts w:ascii="Arial" w:hAnsi="Arial" w:cs="Arial"/>
        <w:sz w:val="18"/>
        <w:szCs w:val="18"/>
      </w:rPr>
      <w:br/>
    </w:r>
    <w:r w:rsidRPr="00E44BF9">
      <w:rPr>
        <w:rFonts w:ascii="Arial" w:hAnsi="Arial" w:cs="Arial"/>
        <w:sz w:val="18"/>
        <w:szCs w:val="18"/>
      </w:rPr>
      <w:t>„</w:t>
    </w:r>
    <w:r w:rsidRPr="00E44BF9">
      <w:rPr>
        <w:rFonts w:ascii="Arial" w:hAnsi="Arial" w:cs="Arial"/>
        <w:i/>
        <w:sz w:val="18"/>
        <w:szCs w:val="18"/>
      </w:rPr>
      <w:t>Utworzenie transportowych węzłów integrujących wraz ze ścieżkami pieszo-rowerowymi i rozwojem sieci publicznego transportu zbiorowego na terenie Chojnicko-Człuchowskiego Miejskiego Obszaru Funkcjonalnego”</w:t>
    </w:r>
  </w:p>
  <w:p w:rsidR="006B6C42" w:rsidRPr="00AA58C4" w:rsidRDefault="006B6C42" w:rsidP="00AA58C4">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C42" w:rsidRPr="006F697D" w:rsidRDefault="006B6C42" w:rsidP="00DF71FF">
    <w:pPr>
      <w:pStyle w:val="Nagwek"/>
      <w:pBdr>
        <w:bottom w:val="single" w:sz="8" w:space="1" w:color="auto"/>
      </w:pBdr>
      <w:rPr>
        <w:i/>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C42" w:rsidRPr="002071EC" w:rsidRDefault="006B6C42" w:rsidP="00DF71FF">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C42" w:rsidRDefault="006B6C42" w:rsidP="00DB31A4">
    <w:pPr>
      <w:pStyle w:val="Nagwek"/>
      <w:pBdr>
        <w:bottom w:val="single" w:sz="4" w:space="1" w:color="auto"/>
      </w:pBdr>
      <w:tabs>
        <w:tab w:val="clear" w:pos="9072"/>
        <w:tab w:val="right" w:pos="8789"/>
      </w:tabs>
      <w:ind w:left="284"/>
      <w:jc w:val="center"/>
      <w:rPr>
        <w:rFonts w:ascii="Arial" w:hAnsi="Arial" w:cs="Arial"/>
        <w:sz w:val="16"/>
        <w:szCs w:val="16"/>
      </w:rPr>
    </w:pPr>
    <w:r w:rsidRPr="00DB31A4">
      <w:rPr>
        <w:rFonts w:ascii="Arial" w:hAnsi="Arial" w:cs="Arial"/>
        <w:sz w:val="16"/>
        <w:szCs w:val="16"/>
      </w:rPr>
      <w:t xml:space="preserve">SIWZ dla przetargu nieograniczonego na sprawowanie nadzoru inwestorskiego nad realizacjązadania </w:t>
    </w:r>
  </w:p>
  <w:p w:rsidR="006B6C42" w:rsidRPr="00DB31A4" w:rsidRDefault="006B6C42" w:rsidP="00DB31A4">
    <w:pPr>
      <w:pStyle w:val="Nagwek"/>
      <w:pBdr>
        <w:bottom w:val="single" w:sz="4" w:space="1" w:color="auto"/>
      </w:pBdr>
      <w:tabs>
        <w:tab w:val="clear" w:pos="9072"/>
        <w:tab w:val="right" w:pos="8789"/>
      </w:tabs>
      <w:ind w:left="284"/>
      <w:jc w:val="center"/>
      <w:rPr>
        <w:rFonts w:ascii="Arial" w:hAnsi="Arial" w:cs="Arial"/>
        <w:sz w:val="16"/>
        <w:szCs w:val="16"/>
      </w:rPr>
    </w:pPr>
    <w:r w:rsidRPr="00DB31A4">
      <w:rPr>
        <w:rFonts w:ascii="Arial" w:hAnsi="Arial" w:cs="Arial"/>
        <w:sz w:val="16"/>
        <w:szCs w:val="16"/>
      </w:rPr>
      <w:t>inwestycyjnego w ramach projektu</w:t>
    </w:r>
  </w:p>
  <w:p w:rsidR="006B6C42" w:rsidRPr="00852700" w:rsidRDefault="006B6C42" w:rsidP="00DB31A4">
    <w:pPr>
      <w:pStyle w:val="Nagwek"/>
      <w:pBdr>
        <w:bottom w:val="single" w:sz="4" w:space="1" w:color="auto"/>
      </w:pBdr>
      <w:tabs>
        <w:tab w:val="clear" w:pos="9072"/>
        <w:tab w:val="right" w:pos="8789"/>
      </w:tabs>
      <w:ind w:left="284"/>
      <w:jc w:val="center"/>
      <w:rPr>
        <w:rFonts w:ascii="Arial" w:hAnsi="Arial" w:cs="Arial"/>
        <w:sz w:val="16"/>
        <w:szCs w:val="16"/>
      </w:rPr>
    </w:pPr>
    <w:r w:rsidRPr="00DB31A4">
      <w:rPr>
        <w:rFonts w:ascii="Arial" w:hAnsi="Arial" w:cs="Arial"/>
        <w:sz w:val="16"/>
        <w:szCs w:val="16"/>
      </w:rPr>
      <w:t>„</w:t>
    </w:r>
    <w:r w:rsidRPr="00DB31A4">
      <w:rPr>
        <w:rFonts w:ascii="Arial" w:hAnsi="Arial" w:cs="Arial"/>
        <w:i/>
        <w:sz w:val="16"/>
        <w:szCs w:val="16"/>
      </w:rPr>
      <w:t>Utworzenie transportowych węzłów integrujących wraz ze ścieżkami pieszo-rowerowymi i rozwojem sieci publicznego transportu zbiorowego na terenie Chojnicko-Człuchowskiego Miejskiego Obszaru Funkcjonalnego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AA26DFF4"/>
    <w:name w:val="WW8Num9"/>
    <w:lvl w:ilvl="0">
      <w:start w:val="1"/>
      <w:numFmt w:val="decimal"/>
      <w:lvlText w:val="%1."/>
      <w:lvlJc w:val="left"/>
      <w:pPr>
        <w:tabs>
          <w:tab w:val="num" w:pos="720"/>
        </w:tabs>
        <w:ind w:left="720" w:hanging="360"/>
      </w:pPr>
      <w:rPr>
        <w:b w:val="0"/>
      </w:rPr>
    </w:lvl>
  </w:abstractNum>
  <w:abstractNum w:abstractNumId="1" w15:restartNumberingAfterBreak="0">
    <w:nsid w:val="0000001F"/>
    <w:multiLevelType w:val="multilevel"/>
    <w:tmpl w:val="0000001F"/>
    <w:name w:val="WW8Num52"/>
    <w:lvl w:ilvl="0">
      <w:start w:val="1"/>
      <w:numFmt w:val="decimal"/>
      <w:lvlText w:val="%1."/>
      <w:lvlJc w:val="left"/>
      <w:pPr>
        <w:tabs>
          <w:tab w:val="num" w:pos="1440"/>
        </w:tabs>
        <w:ind w:left="1440" w:hanging="360"/>
      </w:pPr>
    </w:lvl>
    <w:lvl w:ilvl="1">
      <w:start w:val="12"/>
      <w:numFmt w:val="decimal"/>
      <w:lvlText w:val="%1.%2."/>
      <w:lvlJc w:val="left"/>
      <w:pPr>
        <w:tabs>
          <w:tab w:val="num" w:pos="1560"/>
        </w:tabs>
        <w:ind w:left="1560" w:hanging="48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160"/>
        </w:tabs>
        <w:ind w:left="216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520"/>
        </w:tabs>
        <w:ind w:left="2520" w:hanging="1440"/>
      </w:pPr>
    </w:lvl>
    <w:lvl w:ilvl="8">
      <w:start w:val="1"/>
      <w:numFmt w:val="decimal"/>
      <w:lvlText w:val="%1.%2.%3.%4.%5.%6.%7.%8.%9."/>
      <w:lvlJc w:val="left"/>
      <w:pPr>
        <w:tabs>
          <w:tab w:val="num" w:pos="2880"/>
        </w:tabs>
        <w:ind w:left="2880" w:hanging="1800"/>
      </w:pPr>
    </w:lvl>
  </w:abstractNum>
  <w:abstractNum w:abstractNumId="2" w15:restartNumberingAfterBreak="0">
    <w:nsid w:val="00000031"/>
    <w:multiLevelType w:val="singleLevel"/>
    <w:tmpl w:val="00000031"/>
    <w:name w:val="WW8Num70"/>
    <w:lvl w:ilvl="0">
      <w:start w:val="5"/>
      <w:numFmt w:val="decimal"/>
      <w:lvlText w:val="%1."/>
      <w:lvlJc w:val="left"/>
      <w:pPr>
        <w:tabs>
          <w:tab w:val="num" w:pos="340"/>
        </w:tabs>
        <w:ind w:left="340" w:hanging="340"/>
      </w:pPr>
    </w:lvl>
  </w:abstractNum>
  <w:abstractNum w:abstractNumId="3" w15:restartNumberingAfterBreak="0">
    <w:nsid w:val="00000066"/>
    <w:multiLevelType w:val="singleLevel"/>
    <w:tmpl w:val="00000066"/>
    <w:name w:val="WW8Num127"/>
    <w:lvl w:ilvl="0">
      <w:start w:val="4"/>
      <w:numFmt w:val="decimal"/>
      <w:lvlText w:val="%1."/>
      <w:lvlJc w:val="left"/>
      <w:pPr>
        <w:tabs>
          <w:tab w:val="num" w:pos="360"/>
        </w:tabs>
        <w:ind w:left="0" w:firstLine="0"/>
      </w:pPr>
      <w:rPr>
        <w:rFonts w:ascii="Times New Roman" w:hAnsi="Times New Roman" w:cs="Times New Roman"/>
      </w:rPr>
    </w:lvl>
  </w:abstractNum>
  <w:abstractNum w:abstractNumId="4" w15:restartNumberingAfterBreak="0">
    <w:nsid w:val="00000067"/>
    <w:multiLevelType w:val="singleLevel"/>
    <w:tmpl w:val="551C7450"/>
    <w:name w:val="WW8Num128"/>
    <w:lvl w:ilvl="0">
      <w:start w:val="1"/>
      <w:numFmt w:val="decimal"/>
      <w:lvlText w:val="%1."/>
      <w:lvlJc w:val="left"/>
      <w:pPr>
        <w:tabs>
          <w:tab w:val="num" w:pos="510"/>
        </w:tabs>
        <w:ind w:left="510" w:hanging="510"/>
      </w:pPr>
      <w:rPr>
        <w:rFonts w:ascii="Times New Roman" w:hAnsi="Times New Roman" w:cs="Times New Roman" w:hint="default"/>
        <w:b w:val="0"/>
        <w:i w:val="0"/>
        <w:sz w:val="22"/>
        <w:szCs w:val="22"/>
      </w:rPr>
    </w:lvl>
  </w:abstractNum>
  <w:abstractNum w:abstractNumId="5" w15:restartNumberingAfterBreak="0">
    <w:nsid w:val="01AD7278"/>
    <w:multiLevelType w:val="multilevel"/>
    <w:tmpl w:val="67687B92"/>
    <w:lvl w:ilvl="0">
      <w:start w:val="3"/>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6D3087E"/>
    <w:multiLevelType w:val="hybridMultilevel"/>
    <w:tmpl w:val="D3A4C79E"/>
    <w:lvl w:ilvl="0" w:tplc="0000008F">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F95F6C"/>
    <w:multiLevelType w:val="hybridMultilevel"/>
    <w:tmpl w:val="ED265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257E0E"/>
    <w:multiLevelType w:val="hybridMultilevel"/>
    <w:tmpl w:val="B238C2E6"/>
    <w:lvl w:ilvl="0" w:tplc="BD12157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0D83155A"/>
    <w:multiLevelType w:val="hybridMultilevel"/>
    <w:tmpl w:val="BE729E5C"/>
    <w:lvl w:ilvl="0" w:tplc="04150011">
      <w:start w:val="1"/>
      <w:numFmt w:val="decimal"/>
      <w:lvlText w:val="%1)"/>
      <w:lvlJc w:val="left"/>
      <w:pPr>
        <w:ind w:left="1474" w:hanging="360"/>
      </w:pPr>
    </w:lvl>
    <w:lvl w:ilvl="1" w:tplc="04150019" w:tentative="1">
      <w:start w:val="1"/>
      <w:numFmt w:val="lowerLetter"/>
      <w:lvlText w:val="%2."/>
      <w:lvlJc w:val="left"/>
      <w:pPr>
        <w:ind w:left="2194" w:hanging="360"/>
      </w:pPr>
    </w:lvl>
    <w:lvl w:ilvl="2" w:tplc="0415001B" w:tentative="1">
      <w:start w:val="1"/>
      <w:numFmt w:val="lowerRoman"/>
      <w:lvlText w:val="%3."/>
      <w:lvlJc w:val="right"/>
      <w:pPr>
        <w:ind w:left="2914" w:hanging="180"/>
      </w:pPr>
    </w:lvl>
    <w:lvl w:ilvl="3" w:tplc="0415000F" w:tentative="1">
      <w:start w:val="1"/>
      <w:numFmt w:val="decimal"/>
      <w:lvlText w:val="%4."/>
      <w:lvlJc w:val="left"/>
      <w:pPr>
        <w:ind w:left="3634" w:hanging="360"/>
      </w:pPr>
    </w:lvl>
    <w:lvl w:ilvl="4" w:tplc="04150019" w:tentative="1">
      <w:start w:val="1"/>
      <w:numFmt w:val="lowerLetter"/>
      <w:lvlText w:val="%5."/>
      <w:lvlJc w:val="left"/>
      <w:pPr>
        <w:ind w:left="4354" w:hanging="360"/>
      </w:pPr>
    </w:lvl>
    <w:lvl w:ilvl="5" w:tplc="0415001B" w:tentative="1">
      <w:start w:val="1"/>
      <w:numFmt w:val="lowerRoman"/>
      <w:lvlText w:val="%6."/>
      <w:lvlJc w:val="right"/>
      <w:pPr>
        <w:ind w:left="5074" w:hanging="180"/>
      </w:pPr>
    </w:lvl>
    <w:lvl w:ilvl="6" w:tplc="0415000F" w:tentative="1">
      <w:start w:val="1"/>
      <w:numFmt w:val="decimal"/>
      <w:lvlText w:val="%7."/>
      <w:lvlJc w:val="left"/>
      <w:pPr>
        <w:ind w:left="5794" w:hanging="360"/>
      </w:pPr>
    </w:lvl>
    <w:lvl w:ilvl="7" w:tplc="04150019" w:tentative="1">
      <w:start w:val="1"/>
      <w:numFmt w:val="lowerLetter"/>
      <w:lvlText w:val="%8."/>
      <w:lvlJc w:val="left"/>
      <w:pPr>
        <w:ind w:left="6514" w:hanging="360"/>
      </w:pPr>
    </w:lvl>
    <w:lvl w:ilvl="8" w:tplc="0415001B" w:tentative="1">
      <w:start w:val="1"/>
      <w:numFmt w:val="lowerRoman"/>
      <w:lvlText w:val="%9."/>
      <w:lvlJc w:val="right"/>
      <w:pPr>
        <w:ind w:left="7234" w:hanging="180"/>
      </w:pPr>
    </w:lvl>
  </w:abstractNum>
  <w:abstractNum w:abstractNumId="10" w15:restartNumberingAfterBreak="0">
    <w:nsid w:val="0F3B7D2F"/>
    <w:multiLevelType w:val="singleLevel"/>
    <w:tmpl w:val="5E50799C"/>
    <w:lvl w:ilvl="0">
      <w:start w:val="1"/>
      <w:numFmt w:val="bullet"/>
      <w:pStyle w:val="bullet1"/>
      <w:lvlText w:val=""/>
      <w:lvlJc w:val="left"/>
      <w:pPr>
        <w:tabs>
          <w:tab w:val="num" w:pos="360"/>
        </w:tabs>
        <w:ind w:left="360" w:hanging="360"/>
      </w:pPr>
      <w:rPr>
        <w:rFonts w:ascii="Wingdings" w:hAnsi="Wingdings" w:cs="Garamond" w:hint="default"/>
      </w:rPr>
    </w:lvl>
  </w:abstractNum>
  <w:abstractNum w:abstractNumId="11" w15:restartNumberingAfterBreak="0">
    <w:nsid w:val="10331834"/>
    <w:multiLevelType w:val="hybridMultilevel"/>
    <w:tmpl w:val="F3E40EEC"/>
    <w:lvl w:ilvl="0" w:tplc="77B4AF1C">
      <w:start w:val="19"/>
      <w:numFmt w:val="bullet"/>
      <w:lvlText w:val="-"/>
      <w:lvlJc w:val="left"/>
      <w:pPr>
        <w:tabs>
          <w:tab w:val="num" w:pos="1068"/>
        </w:tabs>
        <w:ind w:left="1068" w:hanging="360"/>
      </w:pPr>
      <w:rPr>
        <w:rFonts w:ascii="Times New Roman" w:hAnsi="Times New Roman" w:cs="Times New Roman" w:hint="default"/>
      </w:rPr>
    </w:lvl>
    <w:lvl w:ilvl="1" w:tplc="CDFCBE7E">
      <w:start w:val="1"/>
      <w:numFmt w:val="bullet"/>
      <w:lvlText w:val="-"/>
      <w:lvlJc w:val="left"/>
      <w:pPr>
        <w:tabs>
          <w:tab w:val="num" w:pos="1440"/>
        </w:tabs>
        <w:ind w:left="1440" w:hanging="360"/>
      </w:pPr>
      <w:rPr>
        <w:rFonts w:ascii="Courier New" w:hAnsi="Courier New" w:hint="default"/>
      </w:rPr>
    </w:lvl>
    <w:lvl w:ilvl="2" w:tplc="843C5BCA">
      <w:start w:val="1"/>
      <w:numFmt w:val="upperLetter"/>
      <w:lvlText w:val="%3."/>
      <w:lvlJc w:val="left"/>
      <w:pPr>
        <w:ind w:left="2629" w:hanging="360"/>
      </w:pPr>
      <w:rPr>
        <w:rFonts w:hint="default"/>
      </w:rPr>
    </w:lvl>
    <w:lvl w:ilvl="3" w:tplc="EF482EB4">
      <w:start w:val="1"/>
      <w:numFmt w:val="lowerLetter"/>
      <w:lvlText w:val="%4)"/>
      <w:lvlJc w:val="left"/>
      <w:pPr>
        <w:ind w:left="1068" w:hanging="360"/>
      </w:pPr>
      <w:rPr>
        <w:rFonts w:hint="default"/>
      </w:rPr>
    </w:lvl>
    <w:lvl w:ilvl="4" w:tplc="F1F0499E" w:tentative="1">
      <w:start w:val="1"/>
      <w:numFmt w:val="lowerLetter"/>
      <w:lvlText w:val="%5."/>
      <w:lvlJc w:val="left"/>
      <w:pPr>
        <w:tabs>
          <w:tab w:val="num" w:pos="1788"/>
        </w:tabs>
        <w:ind w:left="1788" w:hanging="360"/>
      </w:pPr>
    </w:lvl>
    <w:lvl w:ilvl="5" w:tplc="ACA4A348" w:tentative="1">
      <w:start w:val="1"/>
      <w:numFmt w:val="lowerRoman"/>
      <w:lvlText w:val="%6."/>
      <w:lvlJc w:val="right"/>
      <w:pPr>
        <w:tabs>
          <w:tab w:val="num" w:pos="2508"/>
        </w:tabs>
        <w:ind w:left="2508" w:hanging="180"/>
      </w:pPr>
    </w:lvl>
    <w:lvl w:ilvl="6" w:tplc="8DA44750" w:tentative="1">
      <w:start w:val="1"/>
      <w:numFmt w:val="decimal"/>
      <w:lvlText w:val="%7."/>
      <w:lvlJc w:val="left"/>
      <w:pPr>
        <w:tabs>
          <w:tab w:val="num" w:pos="3228"/>
        </w:tabs>
        <w:ind w:left="3228" w:hanging="360"/>
      </w:pPr>
    </w:lvl>
    <w:lvl w:ilvl="7" w:tplc="5D3068A4" w:tentative="1">
      <w:start w:val="1"/>
      <w:numFmt w:val="lowerLetter"/>
      <w:lvlText w:val="%8."/>
      <w:lvlJc w:val="left"/>
      <w:pPr>
        <w:tabs>
          <w:tab w:val="num" w:pos="3948"/>
        </w:tabs>
        <w:ind w:left="3948" w:hanging="360"/>
      </w:pPr>
    </w:lvl>
    <w:lvl w:ilvl="8" w:tplc="F6EA321E" w:tentative="1">
      <w:start w:val="1"/>
      <w:numFmt w:val="lowerRoman"/>
      <w:lvlText w:val="%9."/>
      <w:lvlJc w:val="right"/>
      <w:pPr>
        <w:tabs>
          <w:tab w:val="num" w:pos="4668"/>
        </w:tabs>
        <w:ind w:left="4668" w:hanging="180"/>
      </w:pPr>
    </w:lvl>
  </w:abstractNum>
  <w:abstractNum w:abstractNumId="12" w15:restartNumberingAfterBreak="0">
    <w:nsid w:val="10635342"/>
    <w:multiLevelType w:val="hybridMultilevel"/>
    <w:tmpl w:val="828A5BEE"/>
    <w:lvl w:ilvl="0" w:tplc="31AAB1DA">
      <w:start w:val="1"/>
      <w:numFmt w:val="decimal"/>
      <w:lvlText w:val="%1)"/>
      <w:lvlJc w:val="left"/>
      <w:pPr>
        <w:tabs>
          <w:tab w:val="num" w:pos="714"/>
        </w:tabs>
        <w:ind w:left="714" w:hanging="357"/>
      </w:pPr>
      <w:rPr>
        <w:rFonts w:hint="default"/>
        <w:b w:val="0"/>
        <w:i w:val="0"/>
        <w:sz w:val="24"/>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0C74C2E"/>
    <w:multiLevelType w:val="multilevel"/>
    <w:tmpl w:val="28A8FDCA"/>
    <w:lvl w:ilvl="0">
      <w:start w:val="1"/>
      <w:numFmt w:val="decimal"/>
      <w:lvlText w:val="16.%1."/>
      <w:lvlJc w:val="left"/>
      <w:pPr>
        <w:tabs>
          <w:tab w:val="num" w:pos="340"/>
        </w:tabs>
        <w:ind w:left="340" w:hanging="340"/>
      </w:pPr>
      <w:rPr>
        <w:rFonts w:hint="default"/>
        <w:color w:val="00000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183E3567"/>
    <w:multiLevelType w:val="hybridMultilevel"/>
    <w:tmpl w:val="CA98BB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E7D687B"/>
    <w:multiLevelType w:val="hybridMultilevel"/>
    <w:tmpl w:val="B6708B9C"/>
    <w:lvl w:ilvl="0" w:tplc="9124B23C">
      <w:start w:val="1"/>
      <w:numFmt w:val="decimal"/>
      <w:lvlText w:val="%1)"/>
      <w:lvlJc w:val="left"/>
      <w:pPr>
        <w:tabs>
          <w:tab w:val="num" w:pos="720"/>
        </w:tabs>
        <w:ind w:left="720" w:hanging="360"/>
      </w:pPr>
      <w:rPr>
        <w:rFonts w:hint="default"/>
      </w:rPr>
    </w:lvl>
    <w:lvl w:ilvl="1" w:tplc="5E96350E">
      <w:start w:val="1"/>
      <w:numFmt w:val="lowerLetter"/>
      <w:lvlText w:val="%2)"/>
      <w:lvlJc w:val="left"/>
      <w:pPr>
        <w:tabs>
          <w:tab w:val="num" w:pos="1070"/>
        </w:tabs>
        <w:ind w:left="1070" w:hanging="360"/>
      </w:pPr>
      <w:rPr>
        <w:rFonts w:hint="default"/>
        <w:b w:val="0"/>
      </w:rPr>
    </w:lvl>
    <w:lvl w:ilvl="2" w:tplc="18909DEE">
      <w:start w:val="1"/>
      <w:numFmt w:val="bullet"/>
      <w:lvlText w:val=""/>
      <w:lvlJc w:val="left"/>
      <w:pPr>
        <w:tabs>
          <w:tab w:val="num" w:pos="2340"/>
        </w:tabs>
        <w:ind w:left="2340" w:hanging="360"/>
      </w:pPr>
      <w:rPr>
        <w:rFonts w:ascii="Symbol" w:hAnsi="Symbol" w:hint="default"/>
      </w:rPr>
    </w:lvl>
    <w:lvl w:ilvl="3" w:tplc="55EA7C1A">
      <w:start w:val="24"/>
      <w:numFmt w:val="decimal"/>
      <w:lvlText w:val="%4."/>
      <w:lvlJc w:val="left"/>
      <w:pPr>
        <w:tabs>
          <w:tab w:val="num" w:pos="2880"/>
        </w:tabs>
        <w:ind w:left="2880" w:hanging="360"/>
      </w:pPr>
      <w:rPr>
        <w:rFonts w:hint="default"/>
      </w:rPr>
    </w:lvl>
    <w:lvl w:ilvl="4" w:tplc="569C1BDE">
      <w:start w:val="100"/>
      <w:numFmt w:val="decimal"/>
      <w:lvlText w:val="%5"/>
      <w:lvlJc w:val="left"/>
      <w:pPr>
        <w:ind w:left="3600" w:hanging="360"/>
      </w:pPr>
      <w:rPr>
        <w:rFonts w:hint="default"/>
      </w:rPr>
    </w:lvl>
    <w:lvl w:ilvl="5" w:tplc="25A6A82E" w:tentative="1">
      <w:start w:val="1"/>
      <w:numFmt w:val="lowerRoman"/>
      <w:lvlText w:val="%6."/>
      <w:lvlJc w:val="right"/>
      <w:pPr>
        <w:tabs>
          <w:tab w:val="num" w:pos="4320"/>
        </w:tabs>
        <w:ind w:left="4320" w:hanging="180"/>
      </w:pPr>
    </w:lvl>
    <w:lvl w:ilvl="6" w:tplc="7F94DB4C" w:tentative="1">
      <w:start w:val="1"/>
      <w:numFmt w:val="decimal"/>
      <w:lvlText w:val="%7."/>
      <w:lvlJc w:val="left"/>
      <w:pPr>
        <w:tabs>
          <w:tab w:val="num" w:pos="5040"/>
        </w:tabs>
        <w:ind w:left="5040" w:hanging="360"/>
      </w:pPr>
    </w:lvl>
    <w:lvl w:ilvl="7" w:tplc="9B686D72" w:tentative="1">
      <w:start w:val="1"/>
      <w:numFmt w:val="lowerLetter"/>
      <w:lvlText w:val="%8."/>
      <w:lvlJc w:val="left"/>
      <w:pPr>
        <w:tabs>
          <w:tab w:val="num" w:pos="5760"/>
        </w:tabs>
        <w:ind w:left="5760" w:hanging="360"/>
      </w:pPr>
    </w:lvl>
    <w:lvl w:ilvl="8" w:tplc="5158EDA0" w:tentative="1">
      <w:start w:val="1"/>
      <w:numFmt w:val="lowerRoman"/>
      <w:lvlText w:val="%9."/>
      <w:lvlJc w:val="right"/>
      <w:pPr>
        <w:tabs>
          <w:tab w:val="num" w:pos="6480"/>
        </w:tabs>
        <w:ind w:left="6480" w:hanging="180"/>
      </w:pPr>
    </w:lvl>
  </w:abstractNum>
  <w:abstractNum w:abstractNumId="17" w15:restartNumberingAfterBreak="0">
    <w:nsid w:val="22A82D91"/>
    <w:multiLevelType w:val="multilevel"/>
    <w:tmpl w:val="65CA8B88"/>
    <w:lvl w:ilvl="0">
      <w:start w:val="14"/>
      <w:numFmt w:val="decimal"/>
      <w:lvlText w:val="%1."/>
      <w:lvlJc w:val="left"/>
      <w:pPr>
        <w:ind w:left="780" w:hanging="780"/>
      </w:pPr>
      <w:rPr>
        <w:rFonts w:hint="default"/>
      </w:rPr>
    </w:lvl>
    <w:lvl w:ilvl="1">
      <w:start w:val="12"/>
      <w:numFmt w:val="decimal"/>
      <w:lvlText w:val="%1.%2."/>
      <w:lvlJc w:val="left"/>
      <w:pPr>
        <w:ind w:left="1480" w:hanging="780"/>
      </w:pPr>
      <w:rPr>
        <w:rFonts w:hint="default"/>
      </w:rPr>
    </w:lvl>
    <w:lvl w:ilvl="2">
      <w:start w:val="1"/>
      <w:numFmt w:val="decimal"/>
      <w:lvlText w:val="%3)"/>
      <w:lvlJc w:val="left"/>
      <w:pPr>
        <w:ind w:left="2180" w:hanging="780"/>
      </w:p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18" w15:restartNumberingAfterBreak="0">
    <w:nsid w:val="25364A75"/>
    <w:multiLevelType w:val="multilevel"/>
    <w:tmpl w:val="0415001F"/>
    <w:styleLink w:val="Styl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5697186"/>
    <w:multiLevelType w:val="hybridMultilevel"/>
    <w:tmpl w:val="76C85F4E"/>
    <w:lvl w:ilvl="0" w:tplc="E19E1282">
      <w:start w:val="1"/>
      <w:numFmt w:val="lowerLetter"/>
      <w:lvlText w:val="%1)"/>
      <w:lvlJc w:val="left"/>
      <w:pPr>
        <w:ind w:left="644" w:hanging="360"/>
      </w:pPr>
      <w:rPr>
        <w:rFonts w:ascii="Arial Narrow" w:eastAsia="Calibri" w:hAnsi="Arial Narrow" w:cs="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58A53B3"/>
    <w:multiLevelType w:val="hybridMultilevel"/>
    <w:tmpl w:val="B804F678"/>
    <w:lvl w:ilvl="0" w:tplc="EF482EB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366CAB"/>
    <w:multiLevelType w:val="hybridMultilevel"/>
    <w:tmpl w:val="5442BAB4"/>
    <w:lvl w:ilvl="0" w:tplc="0000008F">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6F086C"/>
    <w:multiLevelType w:val="hybridMultilevel"/>
    <w:tmpl w:val="0C4E5D2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27BE6C47"/>
    <w:multiLevelType w:val="hybridMultilevel"/>
    <w:tmpl w:val="B804F678"/>
    <w:lvl w:ilvl="0" w:tplc="EF482EB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930FCA"/>
    <w:multiLevelType w:val="hybridMultilevel"/>
    <w:tmpl w:val="CC14AE16"/>
    <w:lvl w:ilvl="0" w:tplc="C120936C">
      <w:start w:val="1"/>
      <w:numFmt w:val="decimal"/>
      <w:lvlText w:val="%1)"/>
      <w:lvlJc w:val="left"/>
      <w:pPr>
        <w:ind w:left="9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6D2281"/>
    <w:multiLevelType w:val="multilevel"/>
    <w:tmpl w:val="131A2E30"/>
    <w:name w:val="WW8Num593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strike w:val="0"/>
      </w:rPr>
    </w:lvl>
    <w:lvl w:ilvl="2">
      <w:start w:val="1"/>
      <w:numFmt w:val="upp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rFonts w:ascii="Arial" w:eastAsia="Times New Roman" w:hAnsi="Arial" w:cs="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BA93D69"/>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FF1518"/>
    <w:multiLevelType w:val="hybridMultilevel"/>
    <w:tmpl w:val="30128C5E"/>
    <w:lvl w:ilvl="0" w:tplc="C612572A">
      <w:start w:val="1"/>
      <w:numFmt w:val="bullet"/>
      <w:lvlText w:val=""/>
      <w:lvlJc w:val="left"/>
      <w:pPr>
        <w:ind w:left="720" w:hanging="360"/>
      </w:pPr>
      <w:rPr>
        <w:rFonts w:ascii="Symbol" w:hAnsi="Symbol" w:hint="default"/>
      </w:rPr>
    </w:lvl>
    <w:lvl w:ilvl="1" w:tplc="366ACA04">
      <w:start w:val="1"/>
      <w:numFmt w:val="decimal"/>
      <w:pStyle w:val="listawypunktowanaKR"/>
      <w:lvlText w:val="%2)"/>
      <w:lvlJc w:val="left"/>
      <w:pPr>
        <w:ind w:left="1440" w:hanging="360"/>
      </w:pPr>
      <w:rPr>
        <w:rFonts w:hint="default"/>
        <w:b w:val="0"/>
        <w:color w:val="auto"/>
      </w:rPr>
    </w:lvl>
    <w:lvl w:ilvl="2" w:tplc="04150005">
      <w:start w:val="1"/>
      <w:numFmt w:val="bullet"/>
      <w:lvlText w:val=""/>
      <w:lvlJc w:val="left"/>
      <w:pPr>
        <w:ind w:left="2160" w:hanging="360"/>
      </w:pPr>
      <w:rPr>
        <w:rFonts w:ascii="Wingdings" w:hAnsi="Wingdings" w:hint="default"/>
      </w:rPr>
    </w:lvl>
    <w:lvl w:ilvl="3" w:tplc="787A5904">
      <w:start w:val="2"/>
      <w:numFmt w:val="lowerLetter"/>
      <w:lvlText w:val="%4)"/>
      <w:lvlJc w:val="left"/>
      <w:pPr>
        <w:ind w:left="2880" w:hanging="360"/>
      </w:pPr>
      <w:rPr>
        <w:rFonts w:hint="default"/>
        <w:b w:val="0"/>
        <w:color w:val="auto"/>
      </w:rPr>
    </w:lvl>
    <w:lvl w:ilvl="4" w:tplc="1C2ABEE4">
      <w:start w:val="1"/>
      <w:numFmt w:val="decimal"/>
      <w:lvlText w:val="%5."/>
      <w:lvlJc w:val="left"/>
      <w:pPr>
        <w:ind w:left="3600" w:hanging="360"/>
      </w:pPr>
      <w:rPr>
        <w:rFonts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D844C1C"/>
    <w:multiLevelType w:val="hybridMultilevel"/>
    <w:tmpl w:val="465A456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2F3A02E6"/>
    <w:multiLevelType w:val="hybridMultilevel"/>
    <w:tmpl w:val="B804F678"/>
    <w:lvl w:ilvl="0" w:tplc="EF482EB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D6684A"/>
    <w:multiLevelType w:val="hybridMultilevel"/>
    <w:tmpl w:val="56FA2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E97185"/>
    <w:multiLevelType w:val="multilevel"/>
    <w:tmpl w:val="B3FC5F4A"/>
    <w:lvl w:ilvl="0">
      <w:start w:val="71"/>
      <w:numFmt w:val="decimal"/>
      <w:lvlText w:val="%1"/>
      <w:lvlJc w:val="left"/>
      <w:pPr>
        <w:ind w:left="1335" w:hanging="1335"/>
      </w:pPr>
      <w:rPr>
        <w:rFonts w:hint="default"/>
      </w:rPr>
    </w:lvl>
    <w:lvl w:ilvl="1">
      <w:start w:val="24"/>
      <w:numFmt w:val="decimal"/>
      <w:lvlText w:val="%1.%2"/>
      <w:lvlJc w:val="left"/>
      <w:pPr>
        <w:ind w:left="1476" w:hanging="1335"/>
      </w:pPr>
      <w:rPr>
        <w:rFonts w:hint="default"/>
      </w:rPr>
    </w:lvl>
    <w:lvl w:ilvl="2">
      <w:start w:val="70"/>
      <w:numFmt w:val="decimal"/>
      <w:lvlText w:val="%1.%2.%3"/>
      <w:lvlJc w:val="left"/>
      <w:pPr>
        <w:ind w:left="1617" w:hanging="1335"/>
      </w:pPr>
      <w:rPr>
        <w:rFonts w:hint="default"/>
      </w:rPr>
    </w:lvl>
    <w:lvl w:ilvl="3">
      <w:numFmt w:val="decimalZero"/>
      <w:lvlText w:val="%1.%2.%3.%4"/>
      <w:lvlJc w:val="left"/>
      <w:pPr>
        <w:ind w:left="1758" w:hanging="1335"/>
      </w:pPr>
      <w:rPr>
        <w:rFonts w:hint="default"/>
      </w:rPr>
    </w:lvl>
    <w:lvl w:ilvl="4">
      <w:start w:val="1"/>
      <w:numFmt w:val="decimal"/>
      <w:lvlText w:val="%1.%2.%3.%4-%5"/>
      <w:lvlJc w:val="left"/>
      <w:pPr>
        <w:ind w:left="1899" w:hanging="1335"/>
      </w:pPr>
      <w:rPr>
        <w:rFonts w:hint="default"/>
      </w:rPr>
    </w:lvl>
    <w:lvl w:ilvl="5">
      <w:start w:val="1"/>
      <w:numFmt w:val="decimal"/>
      <w:lvlText w:val="%1.%2.%3.%4-%5.%6"/>
      <w:lvlJc w:val="left"/>
      <w:pPr>
        <w:ind w:left="2040" w:hanging="1335"/>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2" w15:restartNumberingAfterBreak="0">
    <w:nsid w:val="364E7BEF"/>
    <w:multiLevelType w:val="hybridMultilevel"/>
    <w:tmpl w:val="A3FEB468"/>
    <w:name w:val="WW8Num532"/>
    <w:lvl w:ilvl="0" w:tplc="9640AD16">
      <w:start w:val="1"/>
      <w:numFmt w:val="decimal"/>
      <w:lvlText w:val="%1."/>
      <w:lvlJc w:val="left"/>
      <w:pPr>
        <w:tabs>
          <w:tab w:val="num" w:pos="720"/>
        </w:tabs>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60417F"/>
    <w:multiLevelType w:val="hybridMultilevel"/>
    <w:tmpl w:val="C2DAA794"/>
    <w:lvl w:ilvl="0" w:tplc="44364CFA">
      <w:start w:val="1"/>
      <w:numFmt w:val="bullet"/>
      <w:lvlText w:val=""/>
      <w:lvlJc w:val="left"/>
      <w:pPr>
        <w:ind w:left="78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6D83335"/>
    <w:multiLevelType w:val="hybridMultilevel"/>
    <w:tmpl w:val="D2140500"/>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5" w15:restartNumberingAfterBreak="0">
    <w:nsid w:val="3937316C"/>
    <w:multiLevelType w:val="hybridMultilevel"/>
    <w:tmpl w:val="76C85F4E"/>
    <w:lvl w:ilvl="0" w:tplc="E19E1282">
      <w:start w:val="1"/>
      <w:numFmt w:val="lowerLetter"/>
      <w:lvlText w:val="%1)"/>
      <w:lvlJc w:val="left"/>
      <w:pPr>
        <w:ind w:left="644" w:hanging="360"/>
      </w:pPr>
      <w:rPr>
        <w:rFonts w:ascii="Arial Narrow" w:eastAsia="Calibri" w:hAnsi="Arial Narrow" w:cs="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C2A54AE"/>
    <w:multiLevelType w:val="hybridMultilevel"/>
    <w:tmpl w:val="A77CCCF8"/>
    <w:lvl w:ilvl="0" w:tplc="D20A5B78">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C3624DB"/>
    <w:multiLevelType w:val="multilevel"/>
    <w:tmpl w:val="E53CB6EC"/>
    <w:lvl w:ilvl="0">
      <w:start w:val="2"/>
      <w:numFmt w:val="decimal"/>
      <w:lvlText w:val="%1."/>
      <w:lvlJc w:val="left"/>
      <w:pPr>
        <w:ind w:left="360" w:hanging="360"/>
      </w:pPr>
      <w:rPr>
        <w:rFonts w:hint="default"/>
      </w:rPr>
    </w:lvl>
    <w:lvl w:ilvl="1">
      <w:start w:val="6"/>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3F402B4D"/>
    <w:multiLevelType w:val="hybridMultilevel"/>
    <w:tmpl w:val="20F228A2"/>
    <w:lvl w:ilvl="0" w:tplc="B6067A6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42B96D58"/>
    <w:multiLevelType w:val="hybridMultilevel"/>
    <w:tmpl w:val="1E46B2A2"/>
    <w:lvl w:ilvl="0" w:tplc="84F40A48">
      <w:start w:val="1"/>
      <w:numFmt w:val="bullet"/>
      <w:lvlText w:val=""/>
      <w:lvlJc w:val="left"/>
      <w:pPr>
        <w:tabs>
          <w:tab w:val="num" w:pos="1579"/>
        </w:tabs>
        <w:ind w:left="1579" w:hanging="360"/>
      </w:pPr>
      <w:rPr>
        <w:rFonts w:ascii="Symbol" w:hAnsi="Symbol" w:hint="default"/>
      </w:rPr>
    </w:lvl>
    <w:lvl w:ilvl="1" w:tplc="0AC6A4BA" w:tentative="1">
      <w:start w:val="1"/>
      <w:numFmt w:val="bullet"/>
      <w:lvlText w:val="o"/>
      <w:lvlJc w:val="left"/>
      <w:pPr>
        <w:tabs>
          <w:tab w:val="num" w:pos="2299"/>
        </w:tabs>
        <w:ind w:left="2299" w:hanging="360"/>
      </w:pPr>
      <w:rPr>
        <w:rFonts w:ascii="Courier New" w:hAnsi="Courier New" w:hint="default"/>
      </w:rPr>
    </w:lvl>
    <w:lvl w:ilvl="2" w:tplc="F1B075B0" w:tentative="1">
      <w:start w:val="1"/>
      <w:numFmt w:val="bullet"/>
      <w:lvlText w:val=""/>
      <w:lvlJc w:val="left"/>
      <w:pPr>
        <w:tabs>
          <w:tab w:val="num" w:pos="3019"/>
        </w:tabs>
        <w:ind w:left="3019" w:hanging="360"/>
      </w:pPr>
      <w:rPr>
        <w:rFonts w:ascii="Wingdings" w:hAnsi="Wingdings" w:hint="default"/>
      </w:rPr>
    </w:lvl>
    <w:lvl w:ilvl="3" w:tplc="65F6F6FC" w:tentative="1">
      <w:start w:val="1"/>
      <w:numFmt w:val="bullet"/>
      <w:lvlText w:val=""/>
      <w:lvlJc w:val="left"/>
      <w:pPr>
        <w:tabs>
          <w:tab w:val="num" w:pos="3739"/>
        </w:tabs>
        <w:ind w:left="3739" w:hanging="360"/>
      </w:pPr>
      <w:rPr>
        <w:rFonts w:ascii="Symbol" w:hAnsi="Symbol" w:hint="default"/>
      </w:rPr>
    </w:lvl>
    <w:lvl w:ilvl="4" w:tplc="C88C4550" w:tentative="1">
      <w:start w:val="1"/>
      <w:numFmt w:val="bullet"/>
      <w:lvlText w:val="o"/>
      <w:lvlJc w:val="left"/>
      <w:pPr>
        <w:tabs>
          <w:tab w:val="num" w:pos="4459"/>
        </w:tabs>
        <w:ind w:left="4459" w:hanging="360"/>
      </w:pPr>
      <w:rPr>
        <w:rFonts w:ascii="Courier New" w:hAnsi="Courier New" w:hint="default"/>
      </w:rPr>
    </w:lvl>
    <w:lvl w:ilvl="5" w:tplc="6FB039F2" w:tentative="1">
      <w:start w:val="1"/>
      <w:numFmt w:val="bullet"/>
      <w:lvlText w:val=""/>
      <w:lvlJc w:val="left"/>
      <w:pPr>
        <w:tabs>
          <w:tab w:val="num" w:pos="5179"/>
        </w:tabs>
        <w:ind w:left="5179" w:hanging="360"/>
      </w:pPr>
      <w:rPr>
        <w:rFonts w:ascii="Wingdings" w:hAnsi="Wingdings" w:hint="default"/>
      </w:rPr>
    </w:lvl>
    <w:lvl w:ilvl="6" w:tplc="87125194" w:tentative="1">
      <w:start w:val="1"/>
      <w:numFmt w:val="bullet"/>
      <w:lvlText w:val=""/>
      <w:lvlJc w:val="left"/>
      <w:pPr>
        <w:tabs>
          <w:tab w:val="num" w:pos="5899"/>
        </w:tabs>
        <w:ind w:left="5899" w:hanging="360"/>
      </w:pPr>
      <w:rPr>
        <w:rFonts w:ascii="Symbol" w:hAnsi="Symbol" w:hint="default"/>
      </w:rPr>
    </w:lvl>
    <w:lvl w:ilvl="7" w:tplc="F1F6006A" w:tentative="1">
      <w:start w:val="1"/>
      <w:numFmt w:val="bullet"/>
      <w:lvlText w:val="o"/>
      <w:lvlJc w:val="left"/>
      <w:pPr>
        <w:tabs>
          <w:tab w:val="num" w:pos="6619"/>
        </w:tabs>
        <w:ind w:left="6619" w:hanging="360"/>
      </w:pPr>
      <w:rPr>
        <w:rFonts w:ascii="Courier New" w:hAnsi="Courier New" w:hint="default"/>
      </w:rPr>
    </w:lvl>
    <w:lvl w:ilvl="8" w:tplc="3FFE3EC2" w:tentative="1">
      <w:start w:val="1"/>
      <w:numFmt w:val="bullet"/>
      <w:lvlText w:val=""/>
      <w:lvlJc w:val="left"/>
      <w:pPr>
        <w:tabs>
          <w:tab w:val="num" w:pos="7339"/>
        </w:tabs>
        <w:ind w:left="7339" w:hanging="360"/>
      </w:pPr>
      <w:rPr>
        <w:rFonts w:ascii="Wingdings" w:hAnsi="Wingdings" w:hint="default"/>
      </w:rPr>
    </w:lvl>
  </w:abstractNum>
  <w:abstractNum w:abstractNumId="40" w15:restartNumberingAfterBreak="0">
    <w:nsid w:val="458E1267"/>
    <w:multiLevelType w:val="hybridMultilevel"/>
    <w:tmpl w:val="5E3A618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4A892495"/>
    <w:multiLevelType w:val="hybridMultilevel"/>
    <w:tmpl w:val="084A6B20"/>
    <w:lvl w:ilvl="0" w:tplc="8BA48252">
      <w:start w:val="1"/>
      <w:numFmt w:val="decimal"/>
      <w:lvlText w:val="%1)"/>
      <w:lvlJc w:val="left"/>
      <w:pPr>
        <w:ind w:left="2490" w:hanging="360"/>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42" w15:restartNumberingAfterBreak="0">
    <w:nsid w:val="4DB13F2E"/>
    <w:multiLevelType w:val="multilevel"/>
    <w:tmpl w:val="64A0E2D6"/>
    <w:lvl w:ilvl="0">
      <w:start w:val="1"/>
      <w:numFmt w:val="decimal"/>
      <w:pStyle w:val="textstdlnum"/>
      <w:lvlText w:val="%1."/>
      <w:lvlJc w:val="left"/>
      <w:pPr>
        <w:tabs>
          <w:tab w:val="num" w:pos="1620"/>
        </w:tabs>
        <w:ind w:left="1260" w:hanging="360"/>
      </w:pPr>
      <w:rPr>
        <w:rFonts w:hint="default"/>
      </w:rPr>
    </w:lvl>
    <w:lvl w:ilvl="1">
      <w:start w:val="1"/>
      <w:numFmt w:val="decimal"/>
      <w:lvlText w:val="%1.%2."/>
      <w:lvlJc w:val="left"/>
      <w:pPr>
        <w:tabs>
          <w:tab w:val="num" w:pos="1692"/>
        </w:tabs>
        <w:ind w:left="1692" w:hanging="432"/>
      </w:pPr>
      <w:rPr>
        <w:rFonts w:hint="default"/>
      </w:rPr>
    </w:lvl>
    <w:lvl w:ilvl="2">
      <w:start w:val="1"/>
      <w:numFmt w:val="decimal"/>
      <w:lvlText w:val="%1.%2.%3."/>
      <w:lvlJc w:val="left"/>
      <w:pPr>
        <w:tabs>
          <w:tab w:val="num" w:pos="2340"/>
        </w:tabs>
        <w:ind w:left="2124" w:hanging="504"/>
      </w:pPr>
      <w:rPr>
        <w:rFonts w:hint="default"/>
      </w:rPr>
    </w:lvl>
    <w:lvl w:ilvl="3">
      <w:start w:val="1"/>
      <w:numFmt w:val="decimal"/>
      <w:lvlText w:val="%1.%2.%3.%4."/>
      <w:lvlJc w:val="left"/>
      <w:pPr>
        <w:tabs>
          <w:tab w:val="num" w:pos="2700"/>
        </w:tabs>
        <w:ind w:left="2628" w:hanging="648"/>
      </w:pPr>
      <w:rPr>
        <w:rFonts w:hint="default"/>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378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4860"/>
        </w:tabs>
        <w:ind w:left="4644" w:hanging="1224"/>
      </w:pPr>
      <w:rPr>
        <w:rFonts w:hint="default"/>
      </w:rPr>
    </w:lvl>
    <w:lvl w:ilvl="8">
      <w:start w:val="1"/>
      <w:numFmt w:val="decimal"/>
      <w:lvlText w:val="%1.%2.%3.%4.%5.%6.%7.%8.%9."/>
      <w:lvlJc w:val="left"/>
      <w:pPr>
        <w:tabs>
          <w:tab w:val="num" w:pos="5580"/>
        </w:tabs>
        <w:ind w:left="5220" w:hanging="1440"/>
      </w:pPr>
      <w:rPr>
        <w:rFonts w:hint="default"/>
      </w:rPr>
    </w:lvl>
  </w:abstractNum>
  <w:abstractNum w:abstractNumId="43" w15:restartNumberingAfterBreak="0">
    <w:nsid w:val="4EFB35D4"/>
    <w:multiLevelType w:val="hybridMultilevel"/>
    <w:tmpl w:val="C150A47E"/>
    <w:lvl w:ilvl="0" w:tplc="F2F4104A">
      <w:start w:val="1"/>
      <w:numFmt w:val="decimal"/>
      <w:lvlText w:val="%1."/>
      <w:lvlJc w:val="left"/>
      <w:pPr>
        <w:tabs>
          <w:tab w:val="num" w:pos="357"/>
        </w:tabs>
        <w:ind w:left="357" w:hanging="357"/>
      </w:pPr>
      <w:rPr>
        <w:rFonts w:ascii="Arial" w:hAnsi="Arial" w:cs="Arial" w:hint="default"/>
        <w:b/>
        <w:i w:val="0"/>
        <w:sz w:val="22"/>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FB3431C"/>
    <w:multiLevelType w:val="multilevel"/>
    <w:tmpl w:val="9B38500A"/>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0.%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20549CD"/>
    <w:multiLevelType w:val="hybridMultilevel"/>
    <w:tmpl w:val="C6CAE08A"/>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6" w15:restartNumberingAfterBreak="0">
    <w:nsid w:val="59EC711C"/>
    <w:multiLevelType w:val="hybridMultilevel"/>
    <w:tmpl w:val="2040877A"/>
    <w:lvl w:ilvl="0" w:tplc="7130C08A">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9A7343"/>
    <w:multiLevelType w:val="singleLevel"/>
    <w:tmpl w:val="442EFA16"/>
    <w:lvl w:ilvl="0">
      <w:start w:val="1"/>
      <w:numFmt w:val="decimal"/>
      <w:lvlText w:val="%1)"/>
      <w:lvlJc w:val="left"/>
      <w:pPr>
        <w:tabs>
          <w:tab w:val="num" w:pos="360"/>
        </w:tabs>
        <w:ind w:left="360" w:hanging="360"/>
      </w:pPr>
      <w:rPr>
        <w:rFonts w:hint="default"/>
        <w:strike w:val="0"/>
      </w:rPr>
    </w:lvl>
  </w:abstractNum>
  <w:abstractNum w:abstractNumId="48" w15:restartNumberingAfterBreak="0">
    <w:nsid w:val="62837718"/>
    <w:multiLevelType w:val="hybridMultilevel"/>
    <w:tmpl w:val="30DE4472"/>
    <w:lvl w:ilvl="0" w:tplc="04150017">
      <w:start w:val="1"/>
      <w:numFmt w:val="lowerLetter"/>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9" w15:restartNumberingAfterBreak="0">
    <w:nsid w:val="63F162E8"/>
    <w:multiLevelType w:val="multilevel"/>
    <w:tmpl w:val="21169E40"/>
    <w:lvl w:ilvl="0">
      <w:start w:val="1"/>
      <w:numFmt w:val="decimal"/>
      <w:pStyle w:val="Nagwek1"/>
      <w:lvlText w:val="%1."/>
      <w:lvlJc w:val="left"/>
      <w:pPr>
        <w:ind w:left="357" w:hanging="357"/>
      </w:pPr>
      <w:rPr>
        <w:rFonts w:ascii="Arial" w:hAnsi="Arial" w:cs="Arial" w:hint="default"/>
        <w:b/>
        <w:color w:val="auto"/>
        <w:sz w:val="24"/>
        <w:szCs w:val="24"/>
      </w:rPr>
    </w:lvl>
    <w:lvl w:ilvl="1">
      <w:start w:val="1"/>
      <w:numFmt w:val="decimal"/>
      <w:isLgl/>
      <w:lvlText w:val="%1.%2"/>
      <w:lvlJc w:val="left"/>
      <w:pPr>
        <w:ind w:left="1287" w:hanging="720"/>
      </w:pPr>
      <w:rPr>
        <w:rFonts w:ascii="Arial" w:hAnsi="Arial" w:cs="Arial" w:hint="default"/>
        <w:b w:val="0"/>
        <w:strike w:val="0"/>
        <w:color w:val="auto"/>
        <w:sz w:val="22"/>
        <w:szCs w:val="22"/>
      </w:rPr>
    </w:lvl>
    <w:lvl w:ilvl="2">
      <w:start w:val="1"/>
      <w:numFmt w:val="decimal"/>
      <w:isLgl/>
      <w:lvlText w:val="%1.%2.%3"/>
      <w:lvlJc w:val="left"/>
      <w:pPr>
        <w:ind w:left="2121" w:hanging="721"/>
      </w:pPr>
      <w:rPr>
        <w:rFonts w:hint="default"/>
        <w:sz w:val="22"/>
        <w:szCs w:val="22"/>
      </w:rPr>
    </w:lvl>
    <w:lvl w:ilvl="3">
      <w:start w:val="1"/>
      <w:numFmt w:val="decimal"/>
      <w:isLgl/>
      <w:lvlText w:val="%1.%2.%3.%4"/>
      <w:lvlJc w:val="left"/>
      <w:pPr>
        <w:ind w:left="2979" w:hanging="720"/>
      </w:pPr>
      <w:rPr>
        <w:rFonts w:hint="default"/>
        <w:sz w:val="24"/>
      </w:rPr>
    </w:lvl>
    <w:lvl w:ilvl="4">
      <w:start w:val="1"/>
      <w:numFmt w:val="decimal"/>
      <w:isLgl/>
      <w:lvlText w:val="%1.%2.%3.%4.%5"/>
      <w:lvlJc w:val="left"/>
      <w:pPr>
        <w:ind w:left="3972" w:hanging="1080"/>
      </w:pPr>
      <w:rPr>
        <w:rFonts w:hint="default"/>
        <w:sz w:val="24"/>
      </w:rPr>
    </w:lvl>
    <w:lvl w:ilvl="5">
      <w:start w:val="1"/>
      <w:numFmt w:val="decimal"/>
      <w:isLgl/>
      <w:lvlText w:val="%1.%2.%3.%4.%5.%6"/>
      <w:lvlJc w:val="left"/>
      <w:pPr>
        <w:ind w:left="4605" w:hanging="1080"/>
      </w:pPr>
      <w:rPr>
        <w:rFonts w:hint="default"/>
        <w:sz w:val="24"/>
      </w:rPr>
    </w:lvl>
    <w:lvl w:ilvl="6">
      <w:start w:val="1"/>
      <w:numFmt w:val="decimal"/>
      <w:isLgl/>
      <w:lvlText w:val="%1.%2.%3.%4.%5.%6.%7"/>
      <w:lvlJc w:val="left"/>
      <w:pPr>
        <w:ind w:left="5598" w:hanging="1440"/>
      </w:pPr>
      <w:rPr>
        <w:rFonts w:hint="default"/>
        <w:sz w:val="24"/>
      </w:rPr>
    </w:lvl>
    <w:lvl w:ilvl="7">
      <w:start w:val="1"/>
      <w:numFmt w:val="decimal"/>
      <w:isLgl/>
      <w:lvlText w:val="%1.%2.%3.%4.%5.%6.%7.%8"/>
      <w:lvlJc w:val="left"/>
      <w:pPr>
        <w:ind w:left="6231" w:hanging="1440"/>
      </w:pPr>
      <w:rPr>
        <w:rFonts w:hint="default"/>
        <w:sz w:val="24"/>
      </w:rPr>
    </w:lvl>
    <w:lvl w:ilvl="8">
      <w:start w:val="1"/>
      <w:numFmt w:val="decimal"/>
      <w:isLgl/>
      <w:lvlText w:val="%1.%2.%3.%4.%5.%6.%7.%8.%9"/>
      <w:lvlJc w:val="left"/>
      <w:pPr>
        <w:ind w:left="7224" w:hanging="1800"/>
      </w:pPr>
      <w:rPr>
        <w:rFonts w:hint="default"/>
        <w:sz w:val="24"/>
      </w:rPr>
    </w:lvl>
  </w:abstractNum>
  <w:abstractNum w:abstractNumId="50" w15:restartNumberingAfterBreak="0">
    <w:nsid w:val="65D26E1A"/>
    <w:multiLevelType w:val="hybridMultilevel"/>
    <w:tmpl w:val="5D026CB2"/>
    <w:lvl w:ilvl="0" w:tplc="48E4B16C">
      <w:start w:val="1"/>
      <w:numFmt w:val="decimal"/>
      <w:lvlText w:val="%1)"/>
      <w:lvlJc w:val="left"/>
      <w:pPr>
        <w:ind w:left="1440" w:hanging="360"/>
      </w:pPr>
      <w:rPr>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78A5B5D"/>
    <w:multiLevelType w:val="hybridMultilevel"/>
    <w:tmpl w:val="A02E9BFC"/>
    <w:lvl w:ilvl="0" w:tplc="685C1AF6">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E26E98"/>
    <w:multiLevelType w:val="hybridMultilevel"/>
    <w:tmpl w:val="36E2F1DC"/>
    <w:lvl w:ilvl="0" w:tplc="0000008F">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CFB32A9"/>
    <w:multiLevelType w:val="hybridMultilevel"/>
    <w:tmpl w:val="7C706D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D8C7018"/>
    <w:multiLevelType w:val="hybridMultilevel"/>
    <w:tmpl w:val="A754C46E"/>
    <w:lvl w:ilvl="0" w:tplc="594E840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0B06430"/>
    <w:multiLevelType w:val="hybridMultilevel"/>
    <w:tmpl w:val="809C4B1C"/>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6" w15:restartNumberingAfterBreak="0">
    <w:nsid w:val="75145F46"/>
    <w:multiLevelType w:val="multilevel"/>
    <w:tmpl w:val="A2A41100"/>
    <w:lvl w:ilvl="0">
      <w:start w:val="71"/>
      <w:numFmt w:val="decimal"/>
      <w:lvlText w:val="%1"/>
      <w:lvlJc w:val="left"/>
      <w:pPr>
        <w:ind w:left="1335" w:hanging="1335"/>
      </w:pPr>
      <w:rPr>
        <w:rFonts w:hint="default"/>
        <w:color w:val="auto"/>
      </w:rPr>
    </w:lvl>
    <w:lvl w:ilvl="1">
      <w:start w:val="52"/>
      <w:numFmt w:val="decimal"/>
      <w:lvlText w:val="%1.%2"/>
      <w:lvlJc w:val="left"/>
      <w:pPr>
        <w:ind w:left="1476" w:hanging="1335"/>
      </w:pPr>
      <w:rPr>
        <w:rFonts w:hint="default"/>
        <w:color w:val="auto"/>
      </w:rPr>
    </w:lvl>
    <w:lvl w:ilvl="2">
      <w:numFmt w:val="decimalZero"/>
      <w:lvlText w:val="%1.%2.%3"/>
      <w:lvlJc w:val="left"/>
      <w:pPr>
        <w:ind w:left="1617" w:hanging="1335"/>
      </w:pPr>
      <w:rPr>
        <w:rFonts w:hint="default"/>
        <w:color w:val="auto"/>
      </w:rPr>
    </w:lvl>
    <w:lvl w:ilvl="3">
      <w:numFmt w:val="decimalZero"/>
      <w:lvlText w:val="%1.%2.%3.%4"/>
      <w:lvlJc w:val="left"/>
      <w:pPr>
        <w:ind w:left="1758" w:hanging="1335"/>
      </w:pPr>
      <w:rPr>
        <w:rFonts w:hint="default"/>
        <w:color w:val="auto"/>
      </w:rPr>
    </w:lvl>
    <w:lvl w:ilvl="4">
      <w:start w:val="9"/>
      <w:numFmt w:val="decimal"/>
      <w:lvlText w:val="%1.%2.%3.%4-%5"/>
      <w:lvlJc w:val="left"/>
      <w:pPr>
        <w:ind w:left="1899" w:hanging="1335"/>
      </w:pPr>
      <w:rPr>
        <w:rFonts w:hint="default"/>
        <w:color w:val="auto"/>
      </w:rPr>
    </w:lvl>
    <w:lvl w:ilvl="5">
      <w:start w:val="1"/>
      <w:numFmt w:val="decimal"/>
      <w:lvlText w:val="%1.%2.%3.%4-%5.%6"/>
      <w:lvlJc w:val="left"/>
      <w:pPr>
        <w:ind w:left="2040" w:hanging="1335"/>
      </w:pPr>
      <w:rPr>
        <w:rFonts w:hint="default"/>
        <w:color w:val="auto"/>
      </w:rPr>
    </w:lvl>
    <w:lvl w:ilvl="6">
      <w:start w:val="1"/>
      <w:numFmt w:val="decimal"/>
      <w:lvlText w:val="%1.%2.%3.%4-%5.%6.%7"/>
      <w:lvlJc w:val="left"/>
      <w:pPr>
        <w:ind w:left="2286" w:hanging="1440"/>
      </w:pPr>
      <w:rPr>
        <w:rFonts w:hint="default"/>
        <w:color w:val="auto"/>
      </w:rPr>
    </w:lvl>
    <w:lvl w:ilvl="7">
      <w:start w:val="1"/>
      <w:numFmt w:val="decimal"/>
      <w:lvlText w:val="%1.%2.%3.%4-%5.%6.%7.%8"/>
      <w:lvlJc w:val="left"/>
      <w:pPr>
        <w:ind w:left="2427" w:hanging="1440"/>
      </w:pPr>
      <w:rPr>
        <w:rFonts w:hint="default"/>
        <w:color w:val="auto"/>
      </w:rPr>
    </w:lvl>
    <w:lvl w:ilvl="8">
      <w:start w:val="1"/>
      <w:numFmt w:val="decimal"/>
      <w:lvlText w:val="%1.%2.%3.%4-%5.%6.%7.%8.%9"/>
      <w:lvlJc w:val="left"/>
      <w:pPr>
        <w:ind w:left="2928" w:hanging="1800"/>
      </w:pPr>
      <w:rPr>
        <w:rFonts w:hint="default"/>
        <w:color w:val="auto"/>
      </w:rPr>
    </w:lvl>
  </w:abstractNum>
  <w:abstractNum w:abstractNumId="57" w15:restartNumberingAfterBreak="0">
    <w:nsid w:val="764925D9"/>
    <w:multiLevelType w:val="hybridMultilevel"/>
    <w:tmpl w:val="2480BE72"/>
    <w:lvl w:ilvl="0" w:tplc="FFFFFFFF">
      <w:start w:val="19"/>
      <w:numFmt w:val="bullet"/>
      <w:lvlText w:val="-"/>
      <w:lvlJc w:val="left"/>
      <w:pPr>
        <w:tabs>
          <w:tab w:val="num" w:pos="1068"/>
        </w:tabs>
        <w:ind w:left="1068" w:hanging="360"/>
      </w:pPr>
      <w:rPr>
        <w:rFonts w:ascii="Times New Roman" w:hAnsi="Times New Roman" w:cs="Times New Roman" w:hint="default"/>
      </w:rPr>
    </w:lvl>
    <w:lvl w:ilvl="1" w:tplc="CDFCBE7E">
      <w:start w:val="1"/>
      <w:numFmt w:val="bullet"/>
      <w:lvlText w:val="-"/>
      <w:lvlJc w:val="left"/>
      <w:pPr>
        <w:tabs>
          <w:tab w:val="num" w:pos="1440"/>
        </w:tabs>
        <w:ind w:left="1440" w:hanging="360"/>
      </w:pPr>
      <w:rPr>
        <w:rFonts w:ascii="Courier New" w:hAnsi="Courier New" w:hint="default"/>
      </w:rPr>
    </w:lvl>
    <w:lvl w:ilvl="2" w:tplc="AF58575A">
      <w:start w:val="1"/>
      <w:numFmt w:val="upperLetter"/>
      <w:lvlText w:val="%3."/>
      <w:lvlJc w:val="left"/>
      <w:pPr>
        <w:ind w:left="528" w:hanging="360"/>
      </w:pPr>
      <w:rPr>
        <w:rFonts w:hint="default"/>
      </w:rPr>
    </w:lvl>
    <w:lvl w:ilvl="3" w:tplc="9E9EBF94" w:tentative="1">
      <w:start w:val="1"/>
      <w:numFmt w:val="decimal"/>
      <w:lvlText w:val="%4."/>
      <w:lvlJc w:val="left"/>
      <w:pPr>
        <w:tabs>
          <w:tab w:val="num" w:pos="1068"/>
        </w:tabs>
        <w:ind w:left="1068" w:hanging="360"/>
      </w:pPr>
    </w:lvl>
    <w:lvl w:ilvl="4" w:tplc="3920DB1C" w:tentative="1">
      <w:start w:val="1"/>
      <w:numFmt w:val="lowerLetter"/>
      <w:lvlText w:val="%5."/>
      <w:lvlJc w:val="left"/>
      <w:pPr>
        <w:tabs>
          <w:tab w:val="num" w:pos="1788"/>
        </w:tabs>
        <w:ind w:left="1788" w:hanging="360"/>
      </w:pPr>
    </w:lvl>
    <w:lvl w:ilvl="5" w:tplc="5FD28B96" w:tentative="1">
      <w:start w:val="1"/>
      <w:numFmt w:val="lowerRoman"/>
      <w:lvlText w:val="%6."/>
      <w:lvlJc w:val="right"/>
      <w:pPr>
        <w:tabs>
          <w:tab w:val="num" w:pos="2508"/>
        </w:tabs>
        <w:ind w:left="2508" w:hanging="180"/>
      </w:pPr>
    </w:lvl>
    <w:lvl w:ilvl="6" w:tplc="9474BA72" w:tentative="1">
      <w:start w:val="1"/>
      <w:numFmt w:val="decimal"/>
      <w:lvlText w:val="%7."/>
      <w:lvlJc w:val="left"/>
      <w:pPr>
        <w:tabs>
          <w:tab w:val="num" w:pos="3228"/>
        </w:tabs>
        <w:ind w:left="3228" w:hanging="360"/>
      </w:pPr>
    </w:lvl>
    <w:lvl w:ilvl="7" w:tplc="2BB2D282" w:tentative="1">
      <w:start w:val="1"/>
      <w:numFmt w:val="lowerLetter"/>
      <w:lvlText w:val="%8."/>
      <w:lvlJc w:val="left"/>
      <w:pPr>
        <w:tabs>
          <w:tab w:val="num" w:pos="3948"/>
        </w:tabs>
        <w:ind w:left="3948" w:hanging="360"/>
      </w:pPr>
    </w:lvl>
    <w:lvl w:ilvl="8" w:tplc="78DCF624" w:tentative="1">
      <w:start w:val="1"/>
      <w:numFmt w:val="lowerRoman"/>
      <w:lvlText w:val="%9."/>
      <w:lvlJc w:val="right"/>
      <w:pPr>
        <w:tabs>
          <w:tab w:val="num" w:pos="4668"/>
        </w:tabs>
        <w:ind w:left="4668" w:hanging="180"/>
      </w:pPr>
    </w:lvl>
  </w:abstractNum>
  <w:abstractNum w:abstractNumId="58" w15:restartNumberingAfterBreak="0">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BF4082"/>
    <w:multiLevelType w:val="hybridMultilevel"/>
    <w:tmpl w:val="A254EA58"/>
    <w:lvl w:ilvl="0" w:tplc="44364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D3A69D2"/>
    <w:multiLevelType w:val="hybridMultilevel"/>
    <w:tmpl w:val="DE0CEB9A"/>
    <w:lvl w:ilvl="0" w:tplc="44364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EC21A59"/>
    <w:multiLevelType w:val="multilevel"/>
    <w:tmpl w:val="FE745AC2"/>
    <w:lvl w:ilvl="0">
      <w:start w:val="3"/>
      <w:numFmt w:val="decimal"/>
      <w:lvlText w:val="%1."/>
      <w:lvlJc w:val="left"/>
      <w:pPr>
        <w:ind w:left="360" w:hanging="360"/>
      </w:pPr>
      <w:rPr>
        <w:rFonts w:cs="Times New Roman" w:hint="default"/>
      </w:rPr>
    </w:lvl>
    <w:lvl w:ilvl="1">
      <w:start w:val="1"/>
      <w:numFmt w:val="decimal"/>
      <w:pStyle w:val="Nagwek2"/>
      <w:lvlText w:val="%1.%2."/>
      <w:lvlJc w:val="left"/>
      <w:pPr>
        <w:ind w:left="1004" w:hanging="720"/>
      </w:pPr>
      <w:rPr>
        <w:rFonts w:cs="Times New Roman" w:hint="default"/>
        <w:b w:val="0"/>
      </w:rPr>
    </w:lvl>
    <w:lvl w:ilvl="2">
      <w:start w:val="1"/>
      <w:numFmt w:val="decimal"/>
      <w:lvlText w:val="%1.%2.%3."/>
      <w:lvlJc w:val="left"/>
      <w:pPr>
        <w:ind w:left="1571" w:hanging="720"/>
      </w:pPr>
      <w:rPr>
        <w:rFonts w:ascii="Arial" w:hAnsi="Arial" w:cs="Arial" w:hint="default"/>
        <w:b w:val="0"/>
      </w:rPr>
    </w:lvl>
    <w:lvl w:ilvl="3">
      <w:start w:val="1"/>
      <w:numFmt w:val="decimal"/>
      <w:lvlText w:val="%1.%2.%3.%4."/>
      <w:lvlJc w:val="left"/>
      <w:pPr>
        <w:ind w:left="4311" w:hanging="1080"/>
      </w:pPr>
      <w:rPr>
        <w:rFonts w:cs="Times New Roman" w:hint="default"/>
      </w:rPr>
    </w:lvl>
    <w:lvl w:ilvl="4">
      <w:start w:val="1"/>
      <w:numFmt w:val="decimal"/>
      <w:lvlText w:val="%1.%2.%3.%4.%5."/>
      <w:lvlJc w:val="left"/>
      <w:pPr>
        <w:ind w:left="5388" w:hanging="1080"/>
      </w:pPr>
      <w:rPr>
        <w:rFonts w:cs="Times New Roman" w:hint="default"/>
      </w:rPr>
    </w:lvl>
    <w:lvl w:ilvl="5">
      <w:start w:val="1"/>
      <w:numFmt w:val="decimal"/>
      <w:lvlText w:val="%1.%2.%3.%4.%5.%6."/>
      <w:lvlJc w:val="left"/>
      <w:pPr>
        <w:ind w:left="6825" w:hanging="1440"/>
      </w:pPr>
      <w:rPr>
        <w:rFonts w:cs="Times New Roman" w:hint="default"/>
      </w:rPr>
    </w:lvl>
    <w:lvl w:ilvl="6">
      <w:start w:val="1"/>
      <w:numFmt w:val="decimal"/>
      <w:lvlText w:val="%1.%2.%3.%4.%5.%6.%7."/>
      <w:lvlJc w:val="left"/>
      <w:pPr>
        <w:ind w:left="7902" w:hanging="1440"/>
      </w:pPr>
      <w:rPr>
        <w:rFonts w:cs="Times New Roman" w:hint="default"/>
      </w:rPr>
    </w:lvl>
    <w:lvl w:ilvl="7">
      <w:start w:val="1"/>
      <w:numFmt w:val="decimal"/>
      <w:lvlText w:val="%1.%2.%3.%4.%5.%6.%7.%8."/>
      <w:lvlJc w:val="left"/>
      <w:pPr>
        <w:ind w:left="9339" w:hanging="1800"/>
      </w:pPr>
      <w:rPr>
        <w:rFonts w:cs="Times New Roman" w:hint="default"/>
      </w:rPr>
    </w:lvl>
    <w:lvl w:ilvl="8">
      <w:start w:val="1"/>
      <w:numFmt w:val="decimal"/>
      <w:lvlText w:val="%1.%2.%3.%4.%5.%6.%7.%8.%9."/>
      <w:lvlJc w:val="left"/>
      <w:pPr>
        <w:ind w:left="10416" w:hanging="1800"/>
      </w:pPr>
      <w:rPr>
        <w:rFonts w:cs="Times New Roman" w:hint="default"/>
      </w:rPr>
    </w:lvl>
  </w:abstractNum>
  <w:abstractNum w:abstractNumId="62" w15:restartNumberingAfterBreak="0">
    <w:nsid w:val="7FB9417A"/>
    <w:multiLevelType w:val="hybridMultilevel"/>
    <w:tmpl w:val="20F228A2"/>
    <w:lvl w:ilvl="0" w:tplc="B6067A6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42"/>
  </w:num>
  <w:num w:numId="2">
    <w:abstractNumId w:val="10"/>
  </w:num>
  <w:num w:numId="3">
    <w:abstractNumId w:val="50"/>
  </w:num>
  <w:num w:numId="4">
    <w:abstractNumId w:val="45"/>
  </w:num>
  <w:num w:numId="5">
    <w:abstractNumId w:val="57"/>
  </w:num>
  <w:num w:numId="6">
    <w:abstractNumId w:val="11"/>
  </w:num>
  <w:num w:numId="7">
    <w:abstractNumId w:val="43"/>
  </w:num>
  <w:num w:numId="8">
    <w:abstractNumId w:val="12"/>
  </w:num>
  <w:num w:numId="9">
    <w:abstractNumId w:val="47"/>
  </w:num>
  <w:num w:numId="10">
    <w:abstractNumId w:val="34"/>
  </w:num>
  <w:num w:numId="11">
    <w:abstractNumId w:val="4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27"/>
  </w:num>
  <w:num w:numId="15">
    <w:abstractNumId w:val="9"/>
  </w:num>
  <w:num w:numId="16">
    <w:abstractNumId w:val="30"/>
  </w:num>
  <w:num w:numId="17">
    <w:abstractNumId w:val="28"/>
  </w:num>
  <w:num w:numId="18">
    <w:abstractNumId w:val="36"/>
  </w:num>
  <w:num w:numId="19">
    <w:abstractNumId w:val="17"/>
  </w:num>
  <w:num w:numId="20">
    <w:abstractNumId w:val="16"/>
  </w:num>
  <w:num w:numId="21">
    <w:abstractNumId w:val="14"/>
  </w:num>
  <w:num w:numId="22">
    <w:abstractNumId w:val="55"/>
  </w:num>
  <w:num w:numId="23">
    <w:abstractNumId w:val="60"/>
  </w:num>
  <w:num w:numId="24">
    <w:abstractNumId w:val="59"/>
  </w:num>
  <w:num w:numId="25">
    <w:abstractNumId w:val="33"/>
  </w:num>
  <w:num w:numId="26">
    <w:abstractNumId w:val="7"/>
  </w:num>
  <w:num w:numId="27">
    <w:abstractNumId w:val="53"/>
  </w:num>
  <w:num w:numId="28">
    <w:abstractNumId w:val="58"/>
  </w:num>
  <w:num w:numId="29">
    <w:abstractNumId w:val="26"/>
  </w:num>
  <w:num w:numId="30">
    <w:abstractNumId w:val="29"/>
  </w:num>
  <w:num w:numId="31">
    <w:abstractNumId w:val="25"/>
  </w:num>
  <w:num w:numId="32">
    <w:abstractNumId w:val="32"/>
  </w:num>
  <w:num w:numId="33">
    <w:abstractNumId w:val="5"/>
  </w:num>
  <w:num w:numId="34">
    <w:abstractNumId w:val="49"/>
  </w:num>
  <w:num w:numId="35">
    <w:abstractNumId w:val="48"/>
  </w:num>
  <w:num w:numId="36">
    <w:abstractNumId w:val="6"/>
  </w:num>
  <w:num w:numId="37">
    <w:abstractNumId w:val="21"/>
  </w:num>
  <w:num w:numId="38">
    <w:abstractNumId w:val="52"/>
  </w:num>
  <w:num w:numId="39">
    <w:abstractNumId w:val="61"/>
  </w:num>
  <w:num w:numId="40">
    <w:abstractNumId w:val="56"/>
  </w:num>
  <w:num w:numId="41">
    <w:abstractNumId w:val="8"/>
  </w:num>
  <w:num w:numId="42">
    <w:abstractNumId w:val="46"/>
  </w:num>
  <w:num w:numId="43">
    <w:abstractNumId w:val="13"/>
  </w:num>
  <w:num w:numId="44">
    <w:abstractNumId w:val="54"/>
  </w:num>
  <w:num w:numId="45">
    <w:abstractNumId w:val="37"/>
  </w:num>
  <w:num w:numId="46">
    <w:abstractNumId w:val="31"/>
  </w:num>
  <w:num w:numId="47">
    <w:abstractNumId w:val="41"/>
  </w:num>
  <w:num w:numId="48">
    <w:abstractNumId w:val="24"/>
  </w:num>
  <w:num w:numId="49">
    <w:abstractNumId w:val="61"/>
    <w:lvlOverride w:ilvl="0">
      <w:startOverride w:val="8"/>
    </w:lvlOverride>
    <w:lvlOverride w:ilvl="1">
      <w:startOverride w:val="13"/>
    </w:lvlOverride>
  </w:num>
  <w:num w:numId="50">
    <w:abstractNumId w:val="61"/>
    <w:lvlOverride w:ilvl="0">
      <w:startOverride w:val="8"/>
    </w:lvlOverride>
    <w:lvlOverride w:ilvl="1">
      <w:startOverride w:val="5"/>
    </w:lvlOverride>
  </w:num>
  <w:num w:numId="51">
    <w:abstractNumId w:val="51"/>
  </w:num>
  <w:num w:numId="52">
    <w:abstractNumId w:val="62"/>
  </w:num>
  <w:num w:numId="53">
    <w:abstractNumId w:val="15"/>
  </w:num>
  <w:num w:numId="54">
    <w:abstractNumId w:val="38"/>
  </w:num>
  <w:num w:numId="55">
    <w:abstractNumId w:val="44"/>
  </w:num>
  <w:num w:numId="56">
    <w:abstractNumId w:val="18"/>
  </w:num>
  <w:num w:numId="57">
    <w:abstractNumId w:val="19"/>
  </w:num>
  <w:num w:numId="58">
    <w:abstractNumId w:val="35"/>
  </w:num>
  <w:num w:numId="59">
    <w:abstractNumId w:val="23"/>
  </w:num>
  <w:num w:numId="60">
    <w:abstractNumId w:val="22"/>
  </w:num>
  <w:num w:numId="6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D5"/>
    <w:rsid w:val="00000A34"/>
    <w:rsid w:val="00000CCA"/>
    <w:rsid w:val="000011E9"/>
    <w:rsid w:val="000013AC"/>
    <w:rsid w:val="0000319D"/>
    <w:rsid w:val="00004C99"/>
    <w:rsid w:val="00006488"/>
    <w:rsid w:val="00007632"/>
    <w:rsid w:val="0001121D"/>
    <w:rsid w:val="00011BD1"/>
    <w:rsid w:val="0001227D"/>
    <w:rsid w:val="00012F2B"/>
    <w:rsid w:val="0001328B"/>
    <w:rsid w:val="00014F30"/>
    <w:rsid w:val="00016B4B"/>
    <w:rsid w:val="00016E4D"/>
    <w:rsid w:val="000171F4"/>
    <w:rsid w:val="000212EC"/>
    <w:rsid w:val="000214C4"/>
    <w:rsid w:val="00021B4C"/>
    <w:rsid w:val="00021EBB"/>
    <w:rsid w:val="000229A5"/>
    <w:rsid w:val="00024FFE"/>
    <w:rsid w:val="00026F4F"/>
    <w:rsid w:val="00027268"/>
    <w:rsid w:val="00031C30"/>
    <w:rsid w:val="00033647"/>
    <w:rsid w:val="00033CAC"/>
    <w:rsid w:val="00036C74"/>
    <w:rsid w:val="00037194"/>
    <w:rsid w:val="000372AE"/>
    <w:rsid w:val="0003771E"/>
    <w:rsid w:val="000401F7"/>
    <w:rsid w:val="000402AB"/>
    <w:rsid w:val="00042541"/>
    <w:rsid w:val="00043C20"/>
    <w:rsid w:val="00044661"/>
    <w:rsid w:val="00044D7E"/>
    <w:rsid w:val="000452D6"/>
    <w:rsid w:val="00046229"/>
    <w:rsid w:val="0004745D"/>
    <w:rsid w:val="00047892"/>
    <w:rsid w:val="00050262"/>
    <w:rsid w:val="00051463"/>
    <w:rsid w:val="000517C1"/>
    <w:rsid w:val="00052149"/>
    <w:rsid w:val="000523D9"/>
    <w:rsid w:val="0005497F"/>
    <w:rsid w:val="00055315"/>
    <w:rsid w:val="00056BE2"/>
    <w:rsid w:val="00057AC7"/>
    <w:rsid w:val="000602C7"/>
    <w:rsid w:val="00060ED8"/>
    <w:rsid w:val="0006113B"/>
    <w:rsid w:val="000627FB"/>
    <w:rsid w:val="00063947"/>
    <w:rsid w:val="00063DE0"/>
    <w:rsid w:val="00064B74"/>
    <w:rsid w:val="00065BA5"/>
    <w:rsid w:val="00065C31"/>
    <w:rsid w:val="00065FB2"/>
    <w:rsid w:val="00066EBF"/>
    <w:rsid w:val="000676A2"/>
    <w:rsid w:val="00070D18"/>
    <w:rsid w:val="000713F3"/>
    <w:rsid w:val="00071932"/>
    <w:rsid w:val="00073BF3"/>
    <w:rsid w:val="00074019"/>
    <w:rsid w:val="0007455F"/>
    <w:rsid w:val="000752D7"/>
    <w:rsid w:val="00077226"/>
    <w:rsid w:val="000802CD"/>
    <w:rsid w:val="000809A0"/>
    <w:rsid w:val="00080DE6"/>
    <w:rsid w:val="00082BBF"/>
    <w:rsid w:val="00082CBE"/>
    <w:rsid w:val="00083BF3"/>
    <w:rsid w:val="00084686"/>
    <w:rsid w:val="00087327"/>
    <w:rsid w:val="0008755E"/>
    <w:rsid w:val="00090D83"/>
    <w:rsid w:val="000922D1"/>
    <w:rsid w:val="000933FC"/>
    <w:rsid w:val="00094C2B"/>
    <w:rsid w:val="000958BC"/>
    <w:rsid w:val="00095CF4"/>
    <w:rsid w:val="00095E9F"/>
    <w:rsid w:val="00096007"/>
    <w:rsid w:val="000A0A83"/>
    <w:rsid w:val="000A2A79"/>
    <w:rsid w:val="000A3247"/>
    <w:rsid w:val="000A407A"/>
    <w:rsid w:val="000A449D"/>
    <w:rsid w:val="000A49F0"/>
    <w:rsid w:val="000A4E12"/>
    <w:rsid w:val="000A6E79"/>
    <w:rsid w:val="000B122F"/>
    <w:rsid w:val="000B20B0"/>
    <w:rsid w:val="000B3686"/>
    <w:rsid w:val="000B3A6C"/>
    <w:rsid w:val="000B49A6"/>
    <w:rsid w:val="000B4A24"/>
    <w:rsid w:val="000B5750"/>
    <w:rsid w:val="000B5B37"/>
    <w:rsid w:val="000B6480"/>
    <w:rsid w:val="000B66A0"/>
    <w:rsid w:val="000B7253"/>
    <w:rsid w:val="000C11AA"/>
    <w:rsid w:val="000C12D5"/>
    <w:rsid w:val="000C1D87"/>
    <w:rsid w:val="000C1E9B"/>
    <w:rsid w:val="000C3D82"/>
    <w:rsid w:val="000C6CA4"/>
    <w:rsid w:val="000C7C46"/>
    <w:rsid w:val="000D1FAC"/>
    <w:rsid w:val="000D2D3F"/>
    <w:rsid w:val="000D48D3"/>
    <w:rsid w:val="000D551E"/>
    <w:rsid w:val="000D67F1"/>
    <w:rsid w:val="000D6B53"/>
    <w:rsid w:val="000D6D75"/>
    <w:rsid w:val="000D799E"/>
    <w:rsid w:val="000D7FCB"/>
    <w:rsid w:val="000E1660"/>
    <w:rsid w:val="000E2C1A"/>
    <w:rsid w:val="000E2D14"/>
    <w:rsid w:val="000E35E6"/>
    <w:rsid w:val="000E3D51"/>
    <w:rsid w:val="000E4826"/>
    <w:rsid w:val="000E5151"/>
    <w:rsid w:val="000E5CD7"/>
    <w:rsid w:val="000E64B7"/>
    <w:rsid w:val="000E758C"/>
    <w:rsid w:val="000F1DEA"/>
    <w:rsid w:val="000F4838"/>
    <w:rsid w:val="000F5A60"/>
    <w:rsid w:val="000F5FE4"/>
    <w:rsid w:val="000F6612"/>
    <w:rsid w:val="00100BE6"/>
    <w:rsid w:val="0010139D"/>
    <w:rsid w:val="001013BD"/>
    <w:rsid w:val="00101B88"/>
    <w:rsid w:val="00102B8D"/>
    <w:rsid w:val="0010447A"/>
    <w:rsid w:val="001048BC"/>
    <w:rsid w:val="00104979"/>
    <w:rsid w:val="00110791"/>
    <w:rsid w:val="00111DA7"/>
    <w:rsid w:val="00113A4D"/>
    <w:rsid w:val="00113C28"/>
    <w:rsid w:val="00113DC1"/>
    <w:rsid w:val="00113DDB"/>
    <w:rsid w:val="00116A6B"/>
    <w:rsid w:val="001179CB"/>
    <w:rsid w:val="001200F8"/>
    <w:rsid w:val="00120E88"/>
    <w:rsid w:val="00121B2E"/>
    <w:rsid w:val="00122954"/>
    <w:rsid w:val="00123EFC"/>
    <w:rsid w:val="00124AC4"/>
    <w:rsid w:val="00126C27"/>
    <w:rsid w:val="0013307D"/>
    <w:rsid w:val="001334C2"/>
    <w:rsid w:val="00134257"/>
    <w:rsid w:val="001342DA"/>
    <w:rsid w:val="00135142"/>
    <w:rsid w:val="00135AF1"/>
    <w:rsid w:val="001361EE"/>
    <w:rsid w:val="0013711E"/>
    <w:rsid w:val="00140A0B"/>
    <w:rsid w:val="00140B94"/>
    <w:rsid w:val="0014351D"/>
    <w:rsid w:val="00143940"/>
    <w:rsid w:val="00143DE8"/>
    <w:rsid w:val="00144746"/>
    <w:rsid w:val="00144A3D"/>
    <w:rsid w:val="00146B45"/>
    <w:rsid w:val="0014746A"/>
    <w:rsid w:val="00153890"/>
    <w:rsid w:val="00153A75"/>
    <w:rsid w:val="00154514"/>
    <w:rsid w:val="00154893"/>
    <w:rsid w:val="00155E38"/>
    <w:rsid w:val="001560E2"/>
    <w:rsid w:val="001578A6"/>
    <w:rsid w:val="001611D2"/>
    <w:rsid w:val="001613F9"/>
    <w:rsid w:val="001629FF"/>
    <w:rsid w:val="0016583A"/>
    <w:rsid w:val="001658A1"/>
    <w:rsid w:val="00165D39"/>
    <w:rsid w:val="001670A6"/>
    <w:rsid w:val="001672B9"/>
    <w:rsid w:val="00167F55"/>
    <w:rsid w:val="00167FC2"/>
    <w:rsid w:val="00171680"/>
    <w:rsid w:val="001726B9"/>
    <w:rsid w:val="00172AC4"/>
    <w:rsid w:val="00174E09"/>
    <w:rsid w:val="00176C12"/>
    <w:rsid w:val="00177AFB"/>
    <w:rsid w:val="00177F06"/>
    <w:rsid w:val="00180DF2"/>
    <w:rsid w:val="00181CEF"/>
    <w:rsid w:val="00182478"/>
    <w:rsid w:val="0018359A"/>
    <w:rsid w:val="00184283"/>
    <w:rsid w:val="00185E5E"/>
    <w:rsid w:val="00186087"/>
    <w:rsid w:val="001868EE"/>
    <w:rsid w:val="00187832"/>
    <w:rsid w:val="00190DD9"/>
    <w:rsid w:val="00190E37"/>
    <w:rsid w:val="00193408"/>
    <w:rsid w:val="0019516B"/>
    <w:rsid w:val="0019562B"/>
    <w:rsid w:val="00197087"/>
    <w:rsid w:val="001979AD"/>
    <w:rsid w:val="00197B17"/>
    <w:rsid w:val="001A0216"/>
    <w:rsid w:val="001A0F4B"/>
    <w:rsid w:val="001A19BE"/>
    <w:rsid w:val="001A1C04"/>
    <w:rsid w:val="001A22C3"/>
    <w:rsid w:val="001A2F28"/>
    <w:rsid w:val="001A407D"/>
    <w:rsid w:val="001A4BF7"/>
    <w:rsid w:val="001A586E"/>
    <w:rsid w:val="001A6329"/>
    <w:rsid w:val="001A6CE9"/>
    <w:rsid w:val="001B091F"/>
    <w:rsid w:val="001B1465"/>
    <w:rsid w:val="001B3C32"/>
    <w:rsid w:val="001B4D06"/>
    <w:rsid w:val="001B53B8"/>
    <w:rsid w:val="001B5807"/>
    <w:rsid w:val="001B77C6"/>
    <w:rsid w:val="001C0316"/>
    <w:rsid w:val="001C108F"/>
    <w:rsid w:val="001C1396"/>
    <w:rsid w:val="001C5389"/>
    <w:rsid w:val="001C7CB8"/>
    <w:rsid w:val="001D039C"/>
    <w:rsid w:val="001D1560"/>
    <w:rsid w:val="001D1B5E"/>
    <w:rsid w:val="001D2424"/>
    <w:rsid w:val="001D2E36"/>
    <w:rsid w:val="001D473B"/>
    <w:rsid w:val="001D4E7F"/>
    <w:rsid w:val="001D4FB7"/>
    <w:rsid w:val="001D697C"/>
    <w:rsid w:val="001D7A15"/>
    <w:rsid w:val="001E1136"/>
    <w:rsid w:val="001E1298"/>
    <w:rsid w:val="001E19E5"/>
    <w:rsid w:val="001E48FD"/>
    <w:rsid w:val="001E492B"/>
    <w:rsid w:val="001E541E"/>
    <w:rsid w:val="001E62D1"/>
    <w:rsid w:val="001E66AB"/>
    <w:rsid w:val="001E7773"/>
    <w:rsid w:val="001F02B5"/>
    <w:rsid w:val="001F1547"/>
    <w:rsid w:val="001F1C05"/>
    <w:rsid w:val="001F2FA4"/>
    <w:rsid w:val="001F51D4"/>
    <w:rsid w:val="0020101B"/>
    <w:rsid w:val="00201949"/>
    <w:rsid w:val="0020255E"/>
    <w:rsid w:val="00202925"/>
    <w:rsid w:val="002034EE"/>
    <w:rsid w:val="00205C40"/>
    <w:rsid w:val="0020615A"/>
    <w:rsid w:val="00206812"/>
    <w:rsid w:val="00207C3A"/>
    <w:rsid w:val="0021227D"/>
    <w:rsid w:val="0021332C"/>
    <w:rsid w:val="002155EF"/>
    <w:rsid w:val="0021595B"/>
    <w:rsid w:val="00215A3C"/>
    <w:rsid w:val="0022170D"/>
    <w:rsid w:val="00221C43"/>
    <w:rsid w:val="002221F4"/>
    <w:rsid w:val="00223BB1"/>
    <w:rsid w:val="002254EE"/>
    <w:rsid w:val="00225B0D"/>
    <w:rsid w:val="00225CC3"/>
    <w:rsid w:val="00225E08"/>
    <w:rsid w:val="00227C26"/>
    <w:rsid w:val="00230BD9"/>
    <w:rsid w:val="00230C74"/>
    <w:rsid w:val="002314AE"/>
    <w:rsid w:val="00231957"/>
    <w:rsid w:val="002319AB"/>
    <w:rsid w:val="0023233B"/>
    <w:rsid w:val="002323A4"/>
    <w:rsid w:val="00232813"/>
    <w:rsid w:val="002330F0"/>
    <w:rsid w:val="002334AA"/>
    <w:rsid w:val="00235263"/>
    <w:rsid w:val="00236078"/>
    <w:rsid w:val="002401E6"/>
    <w:rsid w:val="00241CF2"/>
    <w:rsid w:val="00242433"/>
    <w:rsid w:val="00242CD3"/>
    <w:rsid w:val="00242CDF"/>
    <w:rsid w:val="002432BE"/>
    <w:rsid w:val="002468B1"/>
    <w:rsid w:val="00247A44"/>
    <w:rsid w:val="00247D7A"/>
    <w:rsid w:val="00247FFA"/>
    <w:rsid w:val="00250470"/>
    <w:rsid w:val="00251109"/>
    <w:rsid w:val="002513ED"/>
    <w:rsid w:val="00251CAC"/>
    <w:rsid w:val="00251D0C"/>
    <w:rsid w:val="00252DD7"/>
    <w:rsid w:val="002561CE"/>
    <w:rsid w:val="00256D1E"/>
    <w:rsid w:val="00260C34"/>
    <w:rsid w:val="002614A8"/>
    <w:rsid w:val="00261735"/>
    <w:rsid w:val="00263303"/>
    <w:rsid w:val="002654A5"/>
    <w:rsid w:val="00265F0A"/>
    <w:rsid w:val="00267C8F"/>
    <w:rsid w:val="00270A91"/>
    <w:rsid w:val="002725F4"/>
    <w:rsid w:val="00273BFA"/>
    <w:rsid w:val="002743E6"/>
    <w:rsid w:val="002745DC"/>
    <w:rsid w:val="00276358"/>
    <w:rsid w:val="0027712A"/>
    <w:rsid w:val="00277582"/>
    <w:rsid w:val="002775CF"/>
    <w:rsid w:val="00280AF8"/>
    <w:rsid w:val="00281881"/>
    <w:rsid w:val="00282D1D"/>
    <w:rsid w:val="00282D71"/>
    <w:rsid w:val="0028380B"/>
    <w:rsid w:val="00285115"/>
    <w:rsid w:val="0028607A"/>
    <w:rsid w:val="0028607F"/>
    <w:rsid w:val="00286ED6"/>
    <w:rsid w:val="00287004"/>
    <w:rsid w:val="00290D26"/>
    <w:rsid w:val="002910FF"/>
    <w:rsid w:val="00291AD5"/>
    <w:rsid w:val="00291E2B"/>
    <w:rsid w:val="002920A6"/>
    <w:rsid w:val="0029246B"/>
    <w:rsid w:val="0029358B"/>
    <w:rsid w:val="00293B34"/>
    <w:rsid w:val="0029444E"/>
    <w:rsid w:val="00295390"/>
    <w:rsid w:val="00297D7C"/>
    <w:rsid w:val="002A0463"/>
    <w:rsid w:val="002A0896"/>
    <w:rsid w:val="002A1780"/>
    <w:rsid w:val="002A199D"/>
    <w:rsid w:val="002A2CC3"/>
    <w:rsid w:val="002A3262"/>
    <w:rsid w:val="002A3CE9"/>
    <w:rsid w:val="002A4284"/>
    <w:rsid w:val="002A4521"/>
    <w:rsid w:val="002A6065"/>
    <w:rsid w:val="002A659B"/>
    <w:rsid w:val="002A664F"/>
    <w:rsid w:val="002A7ED4"/>
    <w:rsid w:val="002B0635"/>
    <w:rsid w:val="002B1BC1"/>
    <w:rsid w:val="002B2754"/>
    <w:rsid w:val="002B27BC"/>
    <w:rsid w:val="002B287F"/>
    <w:rsid w:val="002B2BAA"/>
    <w:rsid w:val="002B33BD"/>
    <w:rsid w:val="002B35CF"/>
    <w:rsid w:val="002B36F6"/>
    <w:rsid w:val="002B3851"/>
    <w:rsid w:val="002B3C3E"/>
    <w:rsid w:val="002B48FC"/>
    <w:rsid w:val="002B6C4C"/>
    <w:rsid w:val="002B7751"/>
    <w:rsid w:val="002B7EFE"/>
    <w:rsid w:val="002C00A9"/>
    <w:rsid w:val="002C19C2"/>
    <w:rsid w:val="002C1AA7"/>
    <w:rsid w:val="002C2DDC"/>
    <w:rsid w:val="002C54D3"/>
    <w:rsid w:val="002C649F"/>
    <w:rsid w:val="002C7265"/>
    <w:rsid w:val="002C7304"/>
    <w:rsid w:val="002D05AC"/>
    <w:rsid w:val="002D3CB1"/>
    <w:rsid w:val="002D5A95"/>
    <w:rsid w:val="002D5AB8"/>
    <w:rsid w:val="002D5D35"/>
    <w:rsid w:val="002D7F55"/>
    <w:rsid w:val="002E5374"/>
    <w:rsid w:val="002E5FE9"/>
    <w:rsid w:val="002F22A7"/>
    <w:rsid w:val="002F2D51"/>
    <w:rsid w:val="002F3210"/>
    <w:rsid w:val="002F4BA4"/>
    <w:rsid w:val="002F4C98"/>
    <w:rsid w:val="002F7CE1"/>
    <w:rsid w:val="00300D6D"/>
    <w:rsid w:val="0030351D"/>
    <w:rsid w:val="003041ED"/>
    <w:rsid w:val="00304F9A"/>
    <w:rsid w:val="00307688"/>
    <w:rsid w:val="003103B6"/>
    <w:rsid w:val="0031151D"/>
    <w:rsid w:val="00312807"/>
    <w:rsid w:val="00312CE4"/>
    <w:rsid w:val="00312DFD"/>
    <w:rsid w:val="00315C8B"/>
    <w:rsid w:val="0031688B"/>
    <w:rsid w:val="00321760"/>
    <w:rsid w:val="00323447"/>
    <w:rsid w:val="0032506C"/>
    <w:rsid w:val="00326CD4"/>
    <w:rsid w:val="00326D35"/>
    <w:rsid w:val="00327CB3"/>
    <w:rsid w:val="003308CD"/>
    <w:rsid w:val="00330C08"/>
    <w:rsid w:val="0033182A"/>
    <w:rsid w:val="0033191F"/>
    <w:rsid w:val="00333473"/>
    <w:rsid w:val="00333618"/>
    <w:rsid w:val="00333E04"/>
    <w:rsid w:val="00333EB2"/>
    <w:rsid w:val="00334C28"/>
    <w:rsid w:val="00336A15"/>
    <w:rsid w:val="0033786B"/>
    <w:rsid w:val="00337F6F"/>
    <w:rsid w:val="003402F9"/>
    <w:rsid w:val="003423F3"/>
    <w:rsid w:val="00342660"/>
    <w:rsid w:val="003431A2"/>
    <w:rsid w:val="0034391D"/>
    <w:rsid w:val="00343CC5"/>
    <w:rsid w:val="00344E2A"/>
    <w:rsid w:val="003452F0"/>
    <w:rsid w:val="00345AE6"/>
    <w:rsid w:val="00347300"/>
    <w:rsid w:val="00351AB3"/>
    <w:rsid w:val="00353099"/>
    <w:rsid w:val="003530B6"/>
    <w:rsid w:val="00353FFF"/>
    <w:rsid w:val="0035411D"/>
    <w:rsid w:val="0035484B"/>
    <w:rsid w:val="0035582D"/>
    <w:rsid w:val="003560CB"/>
    <w:rsid w:val="003561A1"/>
    <w:rsid w:val="00360656"/>
    <w:rsid w:val="003617A9"/>
    <w:rsid w:val="00361E86"/>
    <w:rsid w:val="00362546"/>
    <w:rsid w:val="00363170"/>
    <w:rsid w:val="00364506"/>
    <w:rsid w:val="00364720"/>
    <w:rsid w:val="0036581F"/>
    <w:rsid w:val="00366566"/>
    <w:rsid w:val="00366F0D"/>
    <w:rsid w:val="00367B94"/>
    <w:rsid w:val="00370493"/>
    <w:rsid w:val="00370628"/>
    <w:rsid w:val="00370D93"/>
    <w:rsid w:val="0037132F"/>
    <w:rsid w:val="00372500"/>
    <w:rsid w:val="003747E9"/>
    <w:rsid w:val="003749C6"/>
    <w:rsid w:val="00376407"/>
    <w:rsid w:val="00377C6F"/>
    <w:rsid w:val="00377FE4"/>
    <w:rsid w:val="00381A73"/>
    <w:rsid w:val="003822B6"/>
    <w:rsid w:val="0038276A"/>
    <w:rsid w:val="00383066"/>
    <w:rsid w:val="00383DC1"/>
    <w:rsid w:val="0038429A"/>
    <w:rsid w:val="003874BF"/>
    <w:rsid w:val="00390B04"/>
    <w:rsid w:val="00390D6F"/>
    <w:rsid w:val="00390DB6"/>
    <w:rsid w:val="00391A5D"/>
    <w:rsid w:val="00392AC0"/>
    <w:rsid w:val="00393230"/>
    <w:rsid w:val="00393B11"/>
    <w:rsid w:val="00396F72"/>
    <w:rsid w:val="003A05B3"/>
    <w:rsid w:val="003A3A32"/>
    <w:rsid w:val="003A5DEB"/>
    <w:rsid w:val="003A631A"/>
    <w:rsid w:val="003A6E95"/>
    <w:rsid w:val="003B10B2"/>
    <w:rsid w:val="003B24A9"/>
    <w:rsid w:val="003B3CEC"/>
    <w:rsid w:val="003B407C"/>
    <w:rsid w:val="003B4175"/>
    <w:rsid w:val="003B5847"/>
    <w:rsid w:val="003B6435"/>
    <w:rsid w:val="003B6B9A"/>
    <w:rsid w:val="003B6CBA"/>
    <w:rsid w:val="003B7012"/>
    <w:rsid w:val="003B75BB"/>
    <w:rsid w:val="003B7C39"/>
    <w:rsid w:val="003C08A5"/>
    <w:rsid w:val="003C1600"/>
    <w:rsid w:val="003C1B70"/>
    <w:rsid w:val="003C20D1"/>
    <w:rsid w:val="003C4318"/>
    <w:rsid w:val="003C5323"/>
    <w:rsid w:val="003C6D21"/>
    <w:rsid w:val="003C7033"/>
    <w:rsid w:val="003C758C"/>
    <w:rsid w:val="003D0A1F"/>
    <w:rsid w:val="003D0A35"/>
    <w:rsid w:val="003D1251"/>
    <w:rsid w:val="003D1456"/>
    <w:rsid w:val="003D1696"/>
    <w:rsid w:val="003D1A52"/>
    <w:rsid w:val="003D2173"/>
    <w:rsid w:val="003D28FC"/>
    <w:rsid w:val="003D2DAD"/>
    <w:rsid w:val="003D44AC"/>
    <w:rsid w:val="003D4F58"/>
    <w:rsid w:val="003D5497"/>
    <w:rsid w:val="003D5F14"/>
    <w:rsid w:val="003D68AE"/>
    <w:rsid w:val="003D7B71"/>
    <w:rsid w:val="003E011D"/>
    <w:rsid w:val="003E0D1A"/>
    <w:rsid w:val="003E33B0"/>
    <w:rsid w:val="003E3796"/>
    <w:rsid w:val="003E3ECF"/>
    <w:rsid w:val="003E4A72"/>
    <w:rsid w:val="003E4B1F"/>
    <w:rsid w:val="003E5291"/>
    <w:rsid w:val="003E578A"/>
    <w:rsid w:val="003E6FB0"/>
    <w:rsid w:val="003F0FDB"/>
    <w:rsid w:val="003F15E9"/>
    <w:rsid w:val="003F1E86"/>
    <w:rsid w:val="003F3936"/>
    <w:rsid w:val="003F3AD2"/>
    <w:rsid w:val="003F5F29"/>
    <w:rsid w:val="003F63A9"/>
    <w:rsid w:val="003F76EE"/>
    <w:rsid w:val="00400570"/>
    <w:rsid w:val="0040146C"/>
    <w:rsid w:val="00401EAB"/>
    <w:rsid w:val="0040368B"/>
    <w:rsid w:val="00403C79"/>
    <w:rsid w:val="00403DD6"/>
    <w:rsid w:val="00404F2D"/>
    <w:rsid w:val="00405384"/>
    <w:rsid w:val="00406099"/>
    <w:rsid w:val="00406F93"/>
    <w:rsid w:val="00407CAA"/>
    <w:rsid w:val="00410913"/>
    <w:rsid w:val="00410CBD"/>
    <w:rsid w:val="004125D3"/>
    <w:rsid w:val="00412C39"/>
    <w:rsid w:val="00412C45"/>
    <w:rsid w:val="00412F3D"/>
    <w:rsid w:val="00412FBE"/>
    <w:rsid w:val="00414015"/>
    <w:rsid w:val="004152B3"/>
    <w:rsid w:val="00415E38"/>
    <w:rsid w:val="0041615F"/>
    <w:rsid w:val="00416FC1"/>
    <w:rsid w:val="00417211"/>
    <w:rsid w:val="00417311"/>
    <w:rsid w:val="00417A2A"/>
    <w:rsid w:val="004201B7"/>
    <w:rsid w:val="00420BD5"/>
    <w:rsid w:val="00420DDF"/>
    <w:rsid w:val="00421B9D"/>
    <w:rsid w:val="00422B73"/>
    <w:rsid w:val="00423812"/>
    <w:rsid w:val="00423A82"/>
    <w:rsid w:val="00426F8F"/>
    <w:rsid w:val="00427073"/>
    <w:rsid w:val="00427700"/>
    <w:rsid w:val="004278D3"/>
    <w:rsid w:val="00427BEA"/>
    <w:rsid w:val="004301F9"/>
    <w:rsid w:val="00431132"/>
    <w:rsid w:val="00432525"/>
    <w:rsid w:val="00432952"/>
    <w:rsid w:val="00432E6B"/>
    <w:rsid w:val="00433F41"/>
    <w:rsid w:val="00434335"/>
    <w:rsid w:val="00434C84"/>
    <w:rsid w:val="00435BEB"/>
    <w:rsid w:val="00435D37"/>
    <w:rsid w:val="00437D93"/>
    <w:rsid w:val="004427AB"/>
    <w:rsid w:val="00442C19"/>
    <w:rsid w:val="00443240"/>
    <w:rsid w:val="004432BA"/>
    <w:rsid w:val="00443403"/>
    <w:rsid w:val="004437B1"/>
    <w:rsid w:val="00444537"/>
    <w:rsid w:val="00446513"/>
    <w:rsid w:val="0044738E"/>
    <w:rsid w:val="0044745B"/>
    <w:rsid w:val="00447469"/>
    <w:rsid w:val="00450D05"/>
    <w:rsid w:val="00451C31"/>
    <w:rsid w:val="0045384A"/>
    <w:rsid w:val="00453A90"/>
    <w:rsid w:val="00453CBA"/>
    <w:rsid w:val="00454855"/>
    <w:rsid w:val="00454CD5"/>
    <w:rsid w:val="004551D7"/>
    <w:rsid w:val="00456353"/>
    <w:rsid w:val="004568EB"/>
    <w:rsid w:val="00460185"/>
    <w:rsid w:val="004601ED"/>
    <w:rsid w:val="00460679"/>
    <w:rsid w:val="00460739"/>
    <w:rsid w:val="004636CC"/>
    <w:rsid w:val="00465771"/>
    <w:rsid w:val="00465B0C"/>
    <w:rsid w:val="00467109"/>
    <w:rsid w:val="0047069F"/>
    <w:rsid w:val="0047239B"/>
    <w:rsid w:val="004723E9"/>
    <w:rsid w:val="0047273E"/>
    <w:rsid w:val="0047289D"/>
    <w:rsid w:val="00472C61"/>
    <w:rsid w:val="00472C8C"/>
    <w:rsid w:val="00473F96"/>
    <w:rsid w:val="00474C56"/>
    <w:rsid w:val="00475DEB"/>
    <w:rsid w:val="004768AB"/>
    <w:rsid w:val="0047785C"/>
    <w:rsid w:val="004779F6"/>
    <w:rsid w:val="00477C11"/>
    <w:rsid w:val="00477D1D"/>
    <w:rsid w:val="00477DF1"/>
    <w:rsid w:val="00477EC1"/>
    <w:rsid w:val="00481B31"/>
    <w:rsid w:val="00482250"/>
    <w:rsid w:val="00482C66"/>
    <w:rsid w:val="00483248"/>
    <w:rsid w:val="00483A2E"/>
    <w:rsid w:val="004847DA"/>
    <w:rsid w:val="00484E37"/>
    <w:rsid w:val="00485518"/>
    <w:rsid w:val="00485E57"/>
    <w:rsid w:val="00485EAC"/>
    <w:rsid w:val="00485F0F"/>
    <w:rsid w:val="00486EB7"/>
    <w:rsid w:val="00487852"/>
    <w:rsid w:val="00491675"/>
    <w:rsid w:val="00492134"/>
    <w:rsid w:val="00492A7D"/>
    <w:rsid w:val="004936FD"/>
    <w:rsid w:val="004942FB"/>
    <w:rsid w:val="004953CA"/>
    <w:rsid w:val="0049629B"/>
    <w:rsid w:val="00496F13"/>
    <w:rsid w:val="0049760B"/>
    <w:rsid w:val="00497B30"/>
    <w:rsid w:val="004A079A"/>
    <w:rsid w:val="004A32D0"/>
    <w:rsid w:val="004A42CD"/>
    <w:rsid w:val="004A4510"/>
    <w:rsid w:val="004A46B7"/>
    <w:rsid w:val="004A4DBF"/>
    <w:rsid w:val="004A649F"/>
    <w:rsid w:val="004A6CA9"/>
    <w:rsid w:val="004A7011"/>
    <w:rsid w:val="004B0A58"/>
    <w:rsid w:val="004B1F0C"/>
    <w:rsid w:val="004B21CC"/>
    <w:rsid w:val="004B2AEA"/>
    <w:rsid w:val="004B2C15"/>
    <w:rsid w:val="004B38D3"/>
    <w:rsid w:val="004B4EAA"/>
    <w:rsid w:val="004B5329"/>
    <w:rsid w:val="004B5B4E"/>
    <w:rsid w:val="004B64E1"/>
    <w:rsid w:val="004B6DE6"/>
    <w:rsid w:val="004C0A12"/>
    <w:rsid w:val="004C1B93"/>
    <w:rsid w:val="004C2221"/>
    <w:rsid w:val="004C2CAB"/>
    <w:rsid w:val="004C3BE1"/>
    <w:rsid w:val="004C3C95"/>
    <w:rsid w:val="004C4222"/>
    <w:rsid w:val="004C495D"/>
    <w:rsid w:val="004C6328"/>
    <w:rsid w:val="004D0784"/>
    <w:rsid w:val="004D085A"/>
    <w:rsid w:val="004D4F64"/>
    <w:rsid w:val="004D6596"/>
    <w:rsid w:val="004D6604"/>
    <w:rsid w:val="004D749C"/>
    <w:rsid w:val="004D76F7"/>
    <w:rsid w:val="004E22E9"/>
    <w:rsid w:val="004E34A4"/>
    <w:rsid w:val="004E3733"/>
    <w:rsid w:val="004E52BD"/>
    <w:rsid w:val="004E5692"/>
    <w:rsid w:val="004E57B3"/>
    <w:rsid w:val="004E7749"/>
    <w:rsid w:val="004E7DB4"/>
    <w:rsid w:val="004F1D26"/>
    <w:rsid w:val="004F206F"/>
    <w:rsid w:val="004F2192"/>
    <w:rsid w:val="004F2529"/>
    <w:rsid w:val="004F2E89"/>
    <w:rsid w:val="004F7F26"/>
    <w:rsid w:val="00501E80"/>
    <w:rsid w:val="005023C6"/>
    <w:rsid w:val="00502E74"/>
    <w:rsid w:val="00504FA0"/>
    <w:rsid w:val="0050681C"/>
    <w:rsid w:val="00510B4F"/>
    <w:rsid w:val="00512C01"/>
    <w:rsid w:val="00513270"/>
    <w:rsid w:val="005135E5"/>
    <w:rsid w:val="00514252"/>
    <w:rsid w:val="00514628"/>
    <w:rsid w:val="00514942"/>
    <w:rsid w:val="00514B0D"/>
    <w:rsid w:val="00515147"/>
    <w:rsid w:val="00516936"/>
    <w:rsid w:val="00516EDF"/>
    <w:rsid w:val="00517523"/>
    <w:rsid w:val="005200E0"/>
    <w:rsid w:val="00520370"/>
    <w:rsid w:val="0052061C"/>
    <w:rsid w:val="00521052"/>
    <w:rsid w:val="00521B94"/>
    <w:rsid w:val="00521CA9"/>
    <w:rsid w:val="00522ED8"/>
    <w:rsid w:val="00524EE8"/>
    <w:rsid w:val="00530C17"/>
    <w:rsid w:val="00531F16"/>
    <w:rsid w:val="0053282A"/>
    <w:rsid w:val="00534693"/>
    <w:rsid w:val="00534B26"/>
    <w:rsid w:val="00534D73"/>
    <w:rsid w:val="00535F4E"/>
    <w:rsid w:val="005368BD"/>
    <w:rsid w:val="005404A3"/>
    <w:rsid w:val="00540D8A"/>
    <w:rsid w:val="0054219B"/>
    <w:rsid w:val="00544841"/>
    <w:rsid w:val="0054579F"/>
    <w:rsid w:val="0054610D"/>
    <w:rsid w:val="0054627A"/>
    <w:rsid w:val="00546F4F"/>
    <w:rsid w:val="00547583"/>
    <w:rsid w:val="00550ACE"/>
    <w:rsid w:val="00551CB2"/>
    <w:rsid w:val="00552969"/>
    <w:rsid w:val="00552A9E"/>
    <w:rsid w:val="00552BCD"/>
    <w:rsid w:val="0055300E"/>
    <w:rsid w:val="0056119D"/>
    <w:rsid w:val="00562235"/>
    <w:rsid w:val="0056322C"/>
    <w:rsid w:val="005643E5"/>
    <w:rsid w:val="00564F4A"/>
    <w:rsid w:val="005655DE"/>
    <w:rsid w:val="00565B94"/>
    <w:rsid w:val="005666F5"/>
    <w:rsid w:val="00566E1F"/>
    <w:rsid w:val="00567B4F"/>
    <w:rsid w:val="00567E9D"/>
    <w:rsid w:val="00570FA3"/>
    <w:rsid w:val="0057163C"/>
    <w:rsid w:val="00572DA0"/>
    <w:rsid w:val="00572F92"/>
    <w:rsid w:val="005739B0"/>
    <w:rsid w:val="00573B5A"/>
    <w:rsid w:val="00574BB0"/>
    <w:rsid w:val="005750B7"/>
    <w:rsid w:val="00575E3D"/>
    <w:rsid w:val="005762DF"/>
    <w:rsid w:val="00576F9D"/>
    <w:rsid w:val="0057761C"/>
    <w:rsid w:val="005822E2"/>
    <w:rsid w:val="0058368E"/>
    <w:rsid w:val="00584E98"/>
    <w:rsid w:val="00585532"/>
    <w:rsid w:val="00590505"/>
    <w:rsid w:val="00590BDE"/>
    <w:rsid w:val="00591AF4"/>
    <w:rsid w:val="0059252C"/>
    <w:rsid w:val="00593D94"/>
    <w:rsid w:val="00594D75"/>
    <w:rsid w:val="005951E4"/>
    <w:rsid w:val="00596555"/>
    <w:rsid w:val="005969DB"/>
    <w:rsid w:val="00596B7D"/>
    <w:rsid w:val="00597BCA"/>
    <w:rsid w:val="005A063A"/>
    <w:rsid w:val="005A1259"/>
    <w:rsid w:val="005A15A5"/>
    <w:rsid w:val="005A2908"/>
    <w:rsid w:val="005A2E07"/>
    <w:rsid w:val="005A3357"/>
    <w:rsid w:val="005A35AF"/>
    <w:rsid w:val="005B0890"/>
    <w:rsid w:val="005B0E4E"/>
    <w:rsid w:val="005B12DF"/>
    <w:rsid w:val="005B13BC"/>
    <w:rsid w:val="005B1581"/>
    <w:rsid w:val="005B5071"/>
    <w:rsid w:val="005B5FC3"/>
    <w:rsid w:val="005B733E"/>
    <w:rsid w:val="005C136F"/>
    <w:rsid w:val="005C20A0"/>
    <w:rsid w:val="005C227B"/>
    <w:rsid w:val="005C3B7D"/>
    <w:rsid w:val="005C4667"/>
    <w:rsid w:val="005C5695"/>
    <w:rsid w:val="005C5859"/>
    <w:rsid w:val="005C7FDB"/>
    <w:rsid w:val="005D0677"/>
    <w:rsid w:val="005D1433"/>
    <w:rsid w:val="005D2697"/>
    <w:rsid w:val="005D4DED"/>
    <w:rsid w:val="005D5415"/>
    <w:rsid w:val="005D749D"/>
    <w:rsid w:val="005D7989"/>
    <w:rsid w:val="005E01D9"/>
    <w:rsid w:val="005E0757"/>
    <w:rsid w:val="005E0B28"/>
    <w:rsid w:val="005E1478"/>
    <w:rsid w:val="005E1755"/>
    <w:rsid w:val="005E1F64"/>
    <w:rsid w:val="005E2CED"/>
    <w:rsid w:val="005E40D5"/>
    <w:rsid w:val="005E51FB"/>
    <w:rsid w:val="005E7328"/>
    <w:rsid w:val="005F005B"/>
    <w:rsid w:val="005F0244"/>
    <w:rsid w:val="005F0A70"/>
    <w:rsid w:val="005F11FA"/>
    <w:rsid w:val="005F1530"/>
    <w:rsid w:val="005F1C86"/>
    <w:rsid w:val="005F3413"/>
    <w:rsid w:val="005F36E5"/>
    <w:rsid w:val="005F7A24"/>
    <w:rsid w:val="00600CE0"/>
    <w:rsid w:val="00602CDB"/>
    <w:rsid w:val="00603ED9"/>
    <w:rsid w:val="006040C3"/>
    <w:rsid w:val="00604683"/>
    <w:rsid w:val="00606E40"/>
    <w:rsid w:val="0060739B"/>
    <w:rsid w:val="00610716"/>
    <w:rsid w:val="00611F7A"/>
    <w:rsid w:val="00613002"/>
    <w:rsid w:val="006149F8"/>
    <w:rsid w:val="00617034"/>
    <w:rsid w:val="0061723B"/>
    <w:rsid w:val="00620899"/>
    <w:rsid w:val="00621228"/>
    <w:rsid w:val="0062289E"/>
    <w:rsid w:val="006231A1"/>
    <w:rsid w:val="00623336"/>
    <w:rsid w:val="00623962"/>
    <w:rsid w:val="00627161"/>
    <w:rsid w:val="00627482"/>
    <w:rsid w:val="00631620"/>
    <w:rsid w:val="00631E58"/>
    <w:rsid w:val="00632D08"/>
    <w:rsid w:val="00633C14"/>
    <w:rsid w:val="006349E8"/>
    <w:rsid w:val="006374B1"/>
    <w:rsid w:val="00637F37"/>
    <w:rsid w:val="00637F69"/>
    <w:rsid w:val="0064084C"/>
    <w:rsid w:val="00641016"/>
    <w:rsid w:val="00641715"/>
    <w:rsid w:val="00641728"/>
    <w:rsid w:val="006417A2"/>
    <w:rsid w:val="00641D16"/>
    <w:rsid w:val="00642ACC"/>
    <w:rsid w:val="00643205"/>
    <w:rsid w:val="006442E8"/>
    <w:rsid w:val="006445E1"/>
    <w:rsid w:val="00644D03"/>
    <w:rsid w:val="0065024F"/>
    <w:rsid w:val="00651E89"/>
    <w:rsid w:val="00653A67"/>
    <w:rsid w:val="00654840"/>
    <w:rsid w:val="00654CDB"/>
    <w:rsid w:val="0065568D"/>
    <w:rsid w:val="00656338"/>
    <w:rsid w:val="006609B5"/>
    <w:rsid w:val="00663871"/>
    <w:rsid w:val="0066628F"/>
    <w:rsid w:val="006664CB"/>
    <w:rsid w:val="00667DAF"/>
    <w:rsid w:val="006703EA"/>
    <w:rsid w:val="0067060B"/>
    <w:rsid w:val="006724DF"/>
    <w:rsid w:val="0067545C"/>
    <w:rsid w:val="00676D0D"/>
    <w:rsid w:val="00676DAB"/>
    <w:rsid w:val="006775F9"/>
    <w:rsid w:val="00681F99"/>
    <w:rsid w:val="006834FC"/>
    <w:rsid w:val="00683B05"/>
    <w:rsid w:val="00686185"/>
    <w:rsid w:val="00687201"/>
    <w:rsid w:val="00690F19"/>
    <w:rsid w:val="0069156D"/>
    <w:rsid w:val="00692502"/>
    <w:rsid w:val="0069318E"/>
    <w:rsid w:val="006937BD"/>
    <w:rsid w:val="00693D2F"/>
    <w:rsid w:val="0069515B"/>
    <w:rsid w:val="00695432"/>
    <w:rsid w:val="00695809"/>
    <w:rsid w:val="00695DB3"/>
    <w:rsid w:val="006966EC"/>
    <w:rsid w:val="00696761"/>
    <w:rsid w:val="00696987"/>
    <w:rsid w:val="00697C03"/>
    <w:rsid w:val="006A088A"/>
    <w:rsid w:val="006A21E8"/>
    <w:rsid w:val="006A2343"/>
    <w:rsid w:val="006A28EE"/>
    <w:rsid w:val="006A351B"/>
    <w:rsid w:val="006A3A02"/>
    <w:rsid w:val="006A3D42"/>
    <w:rsid w:val="006A4789"/>
    <w:rsid w:val="006A4854"/>
    <w:rsid w:val="006A502A"/>
    <w:rsid w:val="006A5407"/>
    <w:rsid w:val="006A6215"/>
    <w:rsid w:val="006A6387"/>
    <w:rsid w:val="006A7748"/>
    <w:rsid w:val="006B13B9"/>
    <w:rsid w:val="006B4187"/>
    <w:rsid w:val="006B47C4"/>
    <w:rsid w:val="006B52C7"/>
    <w:rsid w:val="006B6302"/>
    <w:rsid w:val="006B6C42"/>
    <w:rsid w:val="006B7DCE"/>
    <w:rsid w:val="006B7E06"/>
    <w:rsid w:val="006B7E5B"/>
    <w:rsid w:val="006C0201"/>
    <w:rsid w:val="006C20DD"/>
    <w:rsid w:val="006C2A4E"/>
    <w:rsid w:val="006C3868"/>
    <w:rsid w:val="006C3917"/>
    <w:rsid w:val="006C3E29"/>
    <w:rsid w:val="006C61D5"/>
    <w:rsid w:val="006C6D20"/>
    <w:rsid w:val="006D0068"/>
    <w:rsid w:val="006D25AA"/>
    <w:rsid w:val="006D50B4"/>
    <w:rsid w:val="006D5118"/>
    <w:rsid w:val="006D5126"/>
    <w:rsid w:val="006D5B7D"/>
    <w:rsid w:val="006D5D0B"/>
    <w:rsid w:val="006D62F8"/>
    <w:rsid w:val="006D6B70"/>
    <w:rsid w:val="006D7BB8"/>
    <w:rsid w:val="006E0320"/>
    <w:rsid w:val="006E06AA"/>
    <w:rsid w:val="006E1AEF"/>
    <w:rsid w:val="006E568A"/>
    <w:rsid w:val="006E58C5"/>
    <w:rsid w:val="006E5CA7"/>
    <w:rsid w:val="006E6C8F"/>
    <w:rsid w:val="006E6E25"/>
    <w:rsid w:val="006E6F27"/>
    <w:rsid w:val="006F1963"/>
    <w:rsid w:val="006F35E1"/>
    <w:rsid w:val="006F3C4D"/>
    <w:rsid w:val="006F3CE5"/>
    <w:rsid w:val="006F3FC9"/>
    <w:rsid w:val="006F5C6B"/>
    <w:rsid w:val="006F6A08"/>
    <w:rsid w:val="006F6EEA"/>
    <w:rsid w:val="006F7999"/>
    <w:rsid w:val="0070065D"/>
    <w:rsid w:val="00702BCB"/>
    <w:rsid w:val="00703FFD"/>
    <w:rsid w:val="00704FCD"/>
    <w:rsid w:val="00705043"/>
    <w:rsid w:val="00706024"/>
    <w:rsid w:val="0070639F"/>
    <w:rsid w:val="00712650"/>
    <w:rsid w:val="007153B2"/>
    <w:rsid w:val="0071585D"/>
    <w:rsid w:val="00717316"/>
    <w:rsid w:val="00717431"/>
    <w:rsid w:val="00717D37"/>
    <w:rsid w:val="0072047D"/>
    <w:rsid w:val="007217C4"/>
    <w:rsid w:val="0072189E"/>
    <w:rsid w:val="007227B2"/>
    <w:rsid w:val="007228FE"/>
    <w:rsid w:val="00722CDD"/>
    <w:rsid w:val="00722F19"/>
    <w:rsid w:val="00723392"/>
    <w:rsid w:val="00723EB4"/>
    <w:rsid w:val="00724385"/>
    <w:rsid w:val="00724B7B"/>
    <w:rsid w:val="007253F8"/>
    <w:rsid w:val="007265F6"/>
    <w:rsid w:val="007266FE"/>
    <w:rsid w:val="0073233F"/>
    <w:rsid w:val="007330F1"/>
    <w:rsid w:val="00733312"/>
    <w:rsid w:val="0073384E"/>
    <w:rsid w:val="00733998"/>
    <w:rsid w:val="00733BFB"/>
    <w:rsid w:val="00734AD1"/>
    <w:rsid w:val="00734D96"/>
    <w:rsid w:val="00734FBB"/>
    <w:rsid w:val="007354B1"/>
    <w:rsid w:val="007354E1"/>
    <w:rsid w:val="0073561A"/>
    <w:rsid w:val="00736A7D"/>
    <w:rsid w:val="00740EB0"/>
    <w:rsid w:val="00741BF9"/>
    <w:rsid w:val="0074207D"/>
    <w:rsid w:val="00742615"/>
    <w:rsid w:val="0074267E"/>
    <w:rsid w:val="00742CB9"/>
    <w:rsid w:val="00742EE3"/>
    <w:rsid w:val="00743FE5"/>
    <w:rsid w:val="007445E1"/>
    <w:rsid w:val="00745B4C"/>
    <w:rsid w:val="00747690"/>
    <w:rsid w:val="007477E6"/>
    <w:rsid w:val="00747CD2"/>
    <w:rsid w:val="00747E1F"/>
    <w:rsid w:val="00750EE1"/>
    <w:rsid w:val="00750FD8"/>
    <w:rsid w:val="00751B2A"/>
    <w:rsid w:val="0075241F"/>
    <w:rsid w:val="0075269A"/>
    <w:rsid w:val="007532E7"/>
    <w:rsid w:val="00754319"/>
    <w:rsid w:val="00755B52"/>
    <w:rsid w:val="00755BE2"/>
    <w:rsid w:val="00755EE2"/>
    <w:rsid w:val="007562E0"/>
    <w:rsid w:val="0075631E"/>
    <w:rsid w:val="0075722B"/>
    <w:rsid w:val="0076058A"/>
    <w:rsid w:val="00762666"/>
    <w:rsid w:val="00765B86"/>
    <w:rsid w:val="00766FF9"/>
    <w:rsid w:val="0076718E"/>
    <w:rsid w:val="00767825"/>
    <w:rsid w:val="007700E5"/>
    <w:rsid w:val="0077033C"/>
    <w:rsid w:val="00770472"/>
    <w:rsid w:val="00774155"/>
    <w:rsid w:val="00776B77"/>
    <w:rsid w:val="00777FD4"/>
    <w:rsid w:val="00781B6D"/>
    <w:rsid w:val="0078395B"/>
    <w:rsid w:val="00783AA9"/>
    <w:rsid w:val="00784161"/>
    <w:rsid w:val="00790BD7"/>
    <w:rsid w:val="0079117A"/>
    <w:rsid w:val="007934DB"/>
    <w:rsid w:val="00793604"/>
    <w:rsid w:val="007936FD"/>
    <w:rsid w:val="007937B5"/>
    <w:rsid w:val="00793C43"/>
    <w:rsid w:val="00794ECC"/>
    <w:rsid w:val="00795106"/>
    <w:rsid w:val="00795866"/>
    <w:rsid w:val="007965EB"/>
    <w:rsid w:val="007966EF"/>
    <w:rsid w:val="007A022D"/>
    <w:rsid w:val="007A0243"/>
    <w:rsid w:val="007A32C6"/>
    <w:rsid w:val="007A4198"/>
    <w:rsid w:val="007A4441"/>
    <w:rsid w:val="007A467D"/>
    <w:rsid w:val="007A5CA3"/>
    <w:rsid w:val="007A7309"/>
    <w:rsid w:val="007A7C37"/>
    <w:rsid w:val="007B1673"/>
    <w:rsid w:val="007B19C0"/>
    <w:rsid w:val="007B361A"/>
    <w:rsid w:val="007B4AD3"/>
    <w:rsid w:val="007B563D"/>
    <w:rsid w:val="007B5CA4"/>
    <w:rsid w:val="007B63E3"/>
    <w:rsid w:val="007B6DD8"/>
    <w:rsid w:val="007B7AAE"/>
    <w:rsid w:val="007C0672"/>
    <w:rsid w:val="007C2C63"/>
    <w:rsid w:val="007C2C97"/>
    <w:rsid w:val="007C2DC8"/>
    <w:rsid w:val="007C457A"/>
    <w:rsid w:val="007C4C8E"/>
    <w:rsid w:val="007C4F8F"/>
    <w:rsid w:val="007C58D0"/>
    <w:rsid w:val="007D126E"/>
    <w:rsid w:val="007D169E"/>
    <w:rsid w:val="007D253F"/>
    <w:rsid w:val="007D26B8"/>
    <w:rsid w:val="007D2B39"/>
    <w:rsid w:val="007D5A31"/>
    <w:rsid w:val="007E0283"/>
    <w:rsid w:val="007E0550"/>
    <w:rsid w:val="007E1394"/>
    <w:rsid w:val="007E1911"/>
    <w:rsid w:val="007E2ABD"/>
    <w:rsid w:val="007E3991"/>
    <w:rsid w:val="007E4880"/>
    <w:rsid w:val="007E4F4F"/>
    <w:rsid w:val="007E5FB1"/>
    <w:rsid w:val="007E7BB7"/>
    <w:rsid w:val="007F0091"/>
    <w:rsid w:val="007F0641"/>
    <w:rsid w:val="007F10E0"/>
    <w:rsid w:val="007F1891"/>
    <w:rsid w:val="007F1D28"/>
    <w:rsid w:val="007F2138"/>
    <w:rsid w:val="007F245B"/>
    <w:rsid w:val="007F34AF"/>
    <w:rsid w:val="007F3516"/>
    <w:rsid w:val="007F44A5"/>
    <w:rsid w:val="007F5FB7"/>
    <w:rsid w:val="007F6871"/>
    <w:rsid w:val="007F6D75"/>
    <w:rsid w:val="007F6D7A"/>
    <w:rsid w:val="007F7DB3"/>
    <w:rsid w:val="0080047D"/>
    <w:rsid w:val="00801BE7"/>
    <w:rsid w:val="00802AA5"/>
    <w:rsid w:val="00802B01"/>
    <w:rsid w:val="00804A06"/>
    <w:rsid w:val="00805F09"/>
    <w:rsid w:val="00806963"/>
    <w:rsid w:val="008071C2"/>
    <w:rsid w:val="00807CE8"/>
    <w:rsid w:val="00810D84"/>
    <w:rsid w:val="00811682"/>
    <w:rsid w:val="00817BFE"/>
    <w:rsid w:val="008207C8"/>
    <w:rsid w:val="008210DB"/>
    <w:rsid w:val="00821717"/>
    <w:rsid w:val="00821D93"/>
    <w:rsid w:val="00822975"/>
    <w:rsid w:val="008230B2"/>
    <w:rsid w:val="00823921"/>
    <w:rsid w:val="00824B90"/>
    <w:rsid w:val="00824DAB"/>
    <w:rsid w:val="00824F35"/>
    <w:rsid w:val="00827092"/>
    <w:rsid w:val="008315B2"/>
    <w:rsid w:val="008318FC"/>
    <w:rsid w:val="00831EE2"/>
    <w:rsid w:val="008321F5"/>
    <w:rsid w:val="008333CA"/>
    <w:rsid w:val="00833ACE"/>
    <w:rsid w:val="00836DD0"/>
    <w:rsid w:val="00837107"/>
    <w:rsid w:val="0083718F"/>
    <w:rsid w:val="008402B8"/>
    <w:rsid w:val="00840E1B"/>
    <w:rsid w:val="00841FCD"/>
    <w:rsid w:val="00844C46"/>
    <w:rsid w:val="008461A3"/>
    <w:rsid w:val="00846CA9"/>
    <w:rsid w:val="00850155"/>
    <w:rsid w:val="00851A88"/>
    <w:rsid w:val="00851C7D"/>
    <w:rsid w:val="00852700"/>
    <w:rsid w:val="008538F4"/>
    <w:rsid w:val="00855488"/>
    <w:rsid w:val="00856290"/>
    <w:rsid w:val="0085639E"/>
    <w:rsid w:val="00860D3F"/>
    <w:rsid w:val="00862DC9"/>
    <w:rsid w:val="0086327C"/>
    <w:rsid w:val="00863353"/>
    <w:rsid w:val="00865D60"/>
    <w:rsid w:val="008709E5"/>
    <w:rsid w:val="008710FE"/>
    <w:rsid w:val="00872B6B"/>
    <w:rsid w:val="008730D1"/>
    <w:rsid w:val="00873864"/>
    <w:rsid w:val="00873E44"/>
    <w:rsid w:val="00876E7A"/>
    <w:rsid w:val="0087749C"/>
    <w:rsid w:val="008774BB"/>
    <w:rsid w:val="008775CF"/>
    <w:rsid w:val="00880AF4"/>
    <w:rsid w:val="008817EA"/>
    <w:rsid w:val="008825D2"/>
    <w:rsid w:val="00883454"/>
    <w:rsid w:val="00883AAD"/>
    <w:rsid w:val="0088464D"/>
    <w:rsid w:val="008858E5"/>
    <w:rsid w:val="00885B3A"/>
    <w:rsid w:val="00886103"/>
    <w:rsid w:val="00886523"/>
    <w:rsid w:val="008868C7"/>
    <w:rsid w:val="00887758"/>
    <w:rsid w:val="00892881"/>
    <w:rsid w:val="008942D7"/>
    <w:rsid w:val="008944A5"/>
    <w:rsid w:val="008946C0"/>
    <w:rsid w:val="008961C2"/>
    <w:rsid w:val="008966C6"/>
    <w:rsid w:val="00896779"/>
    <w:rsid w:val="008973CD"/>
    <w:rsid w:val="008A02F7"/>
    <w:rsid w:val="008A2378"/>
    <w:rsid w:val="008A32CF"/>
    <w:rsid w:val="008A3534"/>
    <w:rsid w:val="008A49D2"/>
    <w:rsid w:val="008A525F"/>
    <w:rsid w:val="008A5DEA"/>
    <w:rsid w:val="008A65B1"/>
    <w:rsid w:val="008A67AB"/>
    <w:rsid w:val="008B0BC7"/>
    <w:rsid w:val="008B10D8"/>
    <w:rsid w:val="008B173D"/>
    <w:rsid w:val="008B1B97"/>
    <w:rsid w:val="008B51D6"/>
    <w:rsid w:val="008B58DF"/>
    <w:rsid w:val="008B62B0"/>
    <w:rsid w:val="008B62BF"/>
    <w:rsid w:val="008B64CF"/>
    <w:rsid w:val="008B79B7"/>
    <w:rsid w:val="008B7B94"/>
    <w:rsid w:val="008C249C"/>
    <w:rsid w:val="008C281C"/>
    <w:rsid w:val="008C2AE7"/>
    <w:rsid w:val="008C3D30"/>
    <w:rsid w:val="008C3E0E"/>
    <w:rsid w:val="008C3E85"/>
    <w:rsid w:val="008C432D"/>
    <w:rsid w:val="008C572D"/>
    <w:rsid w:val="008D03BC"/>
    <w:rsid w:val="008D08BC"/>
    <w:rsid w:val="008D1891"/>
    <w:rsid w:val="008D61BE"/>
    <w:rsid w:val="008D68F0"/>
    <w:rsid w:val="008D6BB5"/>
    <w:rsid w:val="008D715A"/>
    <w:rsid w:val="008E112B"/>
    <w:rsid w:val="008E12BD"/>
    <w:rsid w:val="008E478B"/>
    <w:rsid w:val="008E4E83"/>
    <w:rsid w:val="008E55AB"/>
    <w:rsid w:val="008E69C9"/>
    <w:rsid w:val="008E74C6"/>
    <w:rsid w:val="008E7A58"/>
    <w:rsid w:val="008F1F50"/>
    <w:rsid w:val="008F33F5"/>
    <w:rsid w:val="008F3DD0"/>
    <w:rsid w:val="008F4631"/>
    <w:rsid w:val="008F5A04"/>
    <w:rsid w:val="008F6488"/>
    <w:rsid w:val="008F79BD"/>
    <w:rsid w:val="008F79C4"/>
    <w:rsid w:val="00901B7E"/>
    <w:rsid w:val="00904F8A"/>
    <w:rsid w:val="009052EE"/>
    <w:rsid w:val="00907E91"/>
    <w:rsid w:val="00907EE6"/>
    <w:rsid w:val="0091092C"/>
    <w:rsid w:val="00911BD2"/>
    <w:rsid w:val="00912265"/>
    <w:rsid w:val="0091288D"/>
    <w:rsid w:val="00913F24"/>
    <w:rsid w:val="00913F62"/>
    <w:rsid w:val="0091404A"/>
    <w:rsid w:val="009151E6"/>
    <w:rsid w:val="009155A6"/>
    <w:rsid w:val="0091603C"/>
    <w:rsid w:val="00916E8C"/>
    <w:rsid w:val="009176C9"/>
    <w:rsid w:val="00921DD5"/>
    <w:rsid w:val="0092230B"/>
    <w:rsid w:val="0092246D"/>
    <w:rsid w:val="0092251D"/>
    <w:rsid w:val="00922892"/>
    <w:rsid w:val="009236EC"/>
    <w:rsid w:val="009238E3"/>
    <w:rsid w:val="009240B1"/>
    <w:rsid w:val="00924647"/>
    <w:rsid w:val="00924B8B"/>
    <w:rsid w:val="009262F0"/>
    <w:rsid w:val="00926823"/>
    <w:rsid w:val="0093130F"/>
    <w:rsid w:val="00932CE9"/>
    <w:rsid w:val="00932FF6"/>
    <w:rsid w:val="009338B8"/>
    <w:rsid w:val="009339CC"/>
    <w:rsid w:val="0093485D"/>
    <w:rsid w:val="0093575D"/>
    <w:rsid w:val="00935888"/>
    <w:rsid w:val="00935F14"/>
    <w:rsid w:val="00936761"/>
    <w:rsid w:val="00937828"/>
    <w:rsid w:val="00937EBF"/>
    <w:rsid w:val="00941407"/>
    <w:rsid w:val="0094148D"/>
    <w:rsid w:val="009424B5"/>
    <w:rsid w:val="00943773"/>
    <w:rsid w:val="00944330"/>
    <w:rsid w:val="009444DD"/>
    <w:rsid w:val="0094491D"/>
    <w:rsid w:val="00944E9C"/>
    <w:rsid w:val="00945256"/>
    <w:rsid w:val="009452EA"/>
    <w:rsid w:val="009457F4"/>
    <w:rsid w:val="00945B30"/>
    <w:rsid w:val="00945C9C"/>
    <w:rsid w:val="00946B40"/>
    <w:rsid w:val="009475E3"/>
    <w:rsid w:val="00947D57"/>
    <w:rsid w:val="0095301A"/>
    <w:rsid w:val="009533D4"/>
    <w:rsid w:val="009536BA"/>
    <w:rsid w:val="00953DED"/>
    <w:rsid w:val="00954005"/>
    <w:rsid w:val="0095443E"/>
    <w:rsid w:val="009548AE"/>
    <w:rsid w:val="00955784"/>
    <w:rsid w:val="00960793"/>
    <w:rsid w:val="00960883"/>
    <w:rsid w:val="00961449"/>
    <w:rsid w:val="00963AD3"/>
    <w:rsid w:val="00964793"/>
    <w:rsid w:val="00964C8A"/>
    <w:rsid w:val="00965119"/>
    <w:rsid w:val="009664F9"/>
    <w:rsid w:val="00966DF7"/>
    <w:rsid w:val="009714F2"/>
    <w:rsid w:val="00972FB5"/>
    <w:rsid w:val="00973604"/>
    <w:rsid w:val="00975521"/>
    <w:rsid w:val="0097754D"/>
    <w:rsid w:val="0097770F"/>
    <w:rsid w:val="00977AAE"/>
    <w:rsid w:val="00977C66"/>
    <w:rsid w:val="00977E13"/>
    <w:rsid w:val="00980701"/>
    <w:rsid w:val="00981405"/>
    <w:rsid w:val="009817F2"/>
    <w:rsid w:val="00981D7E"/>
    <w:rsid w:val="009820C0"/>
    <w:rsid w:val="009834AC"/>
    <w:rsid w:val="00983712"/>
    <w:rsid w:val="00983E85"/>
    <w:rsid w:val="00984578"/>
    <w:rsid w:val="00984935"/>
    <w:rsid w:val="0098499F"/>
    <w:rsid w:val="00984AC5"/>
    <w:rsid w:val="00984B51"/>
    <w:rsid w:val="00985DF3"/>
    <w:rsid w:val="00986A07"/>
    <w:rsid w:val="009872B8"/>
    <w:rsid w:val="00994092"/>
    <w:rsid w:val="00994A7D"/>
    <w:rsid w:val="00995F23"/>
    <w:rsid w:val="00996D27"/>
    <w:rsid w:val="00996D5E"/>
    <w:rsid w:val="00996D9E"/>
    <w:rsid w:val="0099703B"/>
    <w:rsid w:val="0099731C"/>
    <w:rsid w:val="009979B0"/>
    <w:rsid w:val="009A1359"/>
    <w:rsid w:val="009A19CA"/>
    <w:rsid w:val="009A1AAC"/>
    <w:rsid w:val="009A1EF7"/>
    <w:rsid w:val="009A1F84"/>
    <w:rsid w:val="009A25A1"/>
    <w:rsid w:val="009A44A0"/>
    <w:rsid w:val="009A48ED"/>
    <w:rsid w:val="009A49EC"/>
    <w:rsid w:val="009B219C"/>
    <w:rsid w:val="009B2988"/>
    <w:rsid w:val="009B344D"/>
    <w:rsid w:val="009B4ED4"/>
    <w:rsid w:val="009B573D"/>
    <w:rsid w:val="009B5FFB"/>
    <w:rsid w:val="009B70AC"/>
    <w:rsid w:val="009B7207"/>
    <w:rsid w:val="009C0721"/>
    <w:rsid w:val="009C17AB"/>
    <w:rsid w:val="009C19BE"/>
    <w:rsid w:val="009C3287"/>
    <w:rsid w:val="009C48A9"/>
    <w:rsid w:val="009C49BB"/>
    <w:rsid w:val="009C6D7F"/>
    <w:rsid w:val="009C6FCA"/>
    <w:rsid w:val="009C75E8"/>
    <w:rsid w:val="009D0CB9"/>
    <w:rsid w:val="009D1717"/>
    <w:rsid w:val="009D19E2"/>
    <w:rsid w:val="009D3CAF"/>
    <w:rsid w:val="009D47E2"/>
    <w:rsid w:val="009D6A2E"/>
    <w:rsid w:val="009D79B4"/>
    <w:rsid w:val="009D7EC4"/>
    <w:rsid w:val="009E013A"/>
    <w:rsid w:val="009E01E3"/>
    <w:rsid w:val="009E08B2"/>
    <w:rsid w:val="009E33B8"/>
    <w:rsid w:val="009E5D94"/>
    <w:rsid w:val="009E6023"/>
    <w:rsid w:val="009E713F"/>
    <w:rsid w:val="009E764A"/>
    <w:rsid w:val="009F08F1"/>
    <w:rsid w:val="009F34EC"/>
    <w:rsid w:val="009F4B11"/>
    <w:rsid w:val="009F588E"/>
    <w:rsid w:val="009F5E7A"/>
    <w:rsid w:val="009F6091"/>
    <w:rsid w:val="009F77F1"/>
    <w:rsid w:val="00A0183D"/>
    <w:rsid w:val="00A024CD"/>
    <w:rsid w:val="00A025AB"/>
    <w:rsid w:val="00A02DE0"/>
    <w:rsid w:val="00A0671C"/>
    <w:rsid w:val="00A07882"/>
    <w:rsid w:val="00A07DAE"/>
    <w:rsid w:val="00A11EBD"/>
    <w:rsid w:val="00A14AAD"/>
    <w:rsid w:val="00A161AD"/>
    <w:rsid w:val="00A1776A"/>
    <w:rsid w:val="00A203C4"/>
    <w:rsid w:val="00A2066F"/>
    <w:rsid w:val="00A2082F"/>
    <w:rsid w:val="00A22030"/>
    <w:rsid w:val="00A2277E"/>
    <w:rsid w:val="00A2290C"/>
    <w:rsid w:val="00A23576"/>
    <w:rsid w:val="00A23AA9"/>
    <w:rsid w:val="00A253FC"/>
    <w:rsid w:val="00A25ACF"/>
    <w:rsid w:val="00A26F3D"/>
    <w:rsid w:val="00A279FD"/>
    <w:rsid w:val="00A30CF9"/>
    <w:rsid w:val="00A31816"/>
    <w:rsid w:val="00A31BDA"/>
    <w:rsid w:val="00A3230D"/>
    <w:rsid w:val="00A328EB"/>
    <w:rsid w:val="00A3358D"/>
    <w:rsid w:val="00A33F48"/>
    <w:rsid w:val="00A353B3"/>
    <w:rsid w:val="00A3610F"/>
    <w:rsid w:val="00A36EB5"/>
    <w:rsid w:val="00A40E54"/>
    <w:rsid w:val="00A41CBC"/>
    <w:rsid w:val="00A43A2E"/>
    <w:rsid w:val="00A459D3"/>
    <w:rsid w:val="00A47181"/>
    <w:rsid w:val="00A475B8"/>
    <w:rsid w:val="00A47D37"/>
    <w:rsid w:val="00A47FEF"/>
    <w:rsid w:val="00A5083F"/>
    <w:rsid w:val="00A50852"/>
    <w:rsid w:val="00A50B19"/>
    <w:rsid w:val="00A511A0"/>
    <w:rsid w:val="00A5215C"/>
    <w:rsid w:val="00A52861"/>
    <w:rsid w:val="00A5640D"/>
    <w:rsid w:val="00A57DA2"/>
    <w:rsid w:val="00A613E1"/>
    <w:rsid w:val="00A614EF"/>
    <w:rsid w:val="00A61E54"/>
    <w:rsid w:val="00A6226B"/>
    <w:rsid w:val="00A625DA"/>
    <w:rsid w:val="00A626F8"/>
    <w:rsid w:val="00A62F60"/>
    <w:rsid w:val="00A633A9"/>
    <w:rsid w:val="00A63D02"/>
    <w:rsid w:val="00A64B71"/>
    <w:rsid w:val="00A7014A"/>
    <w:rsid w:val="00A70661"/>
    <w:rsid w:val="00A715EA"/>
    <w:rsid w:val="00A73468"/>
    <w:rsid w:val="00A74ECD"/>
    <w:rsid w:val="00A75FCA"/>
    <w:rsid w:val="00A76D19"/>
    <w:rsid w:val="00A76FCC"/>
    <w:rsid w:val="00A77478"/>
    <w:rsid w:val="00A77996"/>
    <w:rsid w:val="00A820C3"/>
    <w:rsid w:val="00A820E5"/>
    <w:rsid w:val="00A82849"/>
    <w:rsid w:val="00A83043"/>
    <w:rsid w:val="00A9004B"/>
    <w:rsid w:val="00A904ED"/>
    <w:rsid w:val="00A90DCD"/>
    <w:rsid w:val="00A91912"/>
    <w:rsid w:val="00A92E2E"/>
    <w:rsid w:val="00A939B7"/>
    <w:rsid w:val="00A94490"/>
    <w:rsid w:val="00A94F12"/>
    <w:rsid w:val="00A95768"/>
    <w:rsid w:val="00A9587F"/>
    <w:rsid w:val="00A96603"/>
    <w:rsid w:val="00A97143"/>
    <w:rsid w:val="00A9739A"/>
    <w:rsid w:val="00A97EE0"/>
    <w:rsid w:val="00AA0157"/>
    <w:rsid w:val="00AA05F4"/>
    <w:rsid w:val="00AA09FE"/>
    <w:rsid w:val="00AA0ED4"/>
    <w:rsid w:val="00AA41C6"/>
    <w:rsid w:val="00AA445A"/>
    <w:rsid w:val="00AA5701"/>
    <w:rsid w:val="00AA58C4"/>
    <w:rsid w:val="00AA61F0"/>
    <w:rsid w:val="00AA6C16"/>
    <w:rsid w:val="00AB01B1"/>
    <w:rsid w:val="00AB0D3B"/>
    <w:rsid w:val="00AB237F"/>
    <w:rsid w:val="00AB2767"/>
    <w:rsid w:val="00AB3066"/>
    <w:rsid w:val="00AB3C30"/>
    <w:rsid w:val="00AB44E7"/>
    <w:rsid w:val="00AB5EF8"/>
    <w:rsid w:val="00AB6E92"/>
    <w:rsid w:val="00AB7D6D"/>
    <w:rsid w:val="00AC0760"/>
    <w:rsid w:val="00AC165E"/>
    <w:rsid w:val="00AC300A"/>
    <w:rsid w:val="00AC3921"/>
    <w:rsid w:val="00AC4218"/>
    <w:rsid w:val="00AC42FD"/>
    <w:rsid w:val="00AC4A90"/>
    <w:rsid w:val="00AC618B"/>
    <w:rsid w:val="00AC6A53"/>
    <w:rsid w:val="00AC6DF4"/>
    <w:rsid w:val="00AD092F"/>
    <w:rsid w:val="00AD13D4"/>
    <w:rsid w:val="00AD1516"/>
    <w:rsid w:val="00AD2587"/>
    <w:rsid w:val="00AD3AF0"/>
    <w:rsid w:val="00AD51A0"/>
    <w:rsid w:val="00AD5A51"/>
    <w:rsid w:val="00AD5A64"/>
    <w:rsid w:val="00AD5B99"/>
    <w:rsid w:val="00AD64D7"/>
    <w:rsid w:val="00AD6FCB"/>
    <w:rsid w:val="00AE01C2"/>
    <w:rsid w:val="00AE0243"/>
    <w:rsid w:val="00AE13DA"/>
    <w:rsid w:val="00AE1B2C"/>
    <w:rsid w:val="00AE29DF"/>
    <w:rsid w:val="00AE37AF"/>
    <w:rsid w:val="00AE3E15"/>
    <w:rsid w:val="00AE4898"/>
    <w:rsid w:val="00AE5037"/>
    <w:rsid w:val="00AE5488"/>
    <w:rsid w:val="00AE60D0"/>
    <w:rsid w:val="00AE6406"/>
    <w:rsid w:val="00AE64F7"/>
    <w:rsid w:val="00AE6622"/>
    <w:rsid w:val="00AE6B0A"/>
    <w:rsid w:val="00AE7420"/>
    <w:rsid w:val="00AE7494"/>
    <w:rsid w:val="00AF054F"/>
    <w:rsid w:val="00AF1CE7"/>
    <w:rsid w:val="00AF29EE"/>
    <w:rsid w:val="00AF4103"/>
    <w:rsid w:val="00AF587B"/>
    <w:rsid w:val="00AF6406"/>
    <w:rsid w:val="00AF67F7"/>
    <w:rsid w:val="00AF755B"/>
    <w:rsid w:val="00AF78B1"/>
    <w:rsid w:val="00B0315F"/>
    <w:rsid w:val="00B04EE9"/>
    <w:rsid w:val="00B04EFD"/>
    <w:rsid w:val="00B05AD1"/>
    <w:rsid w:val="00B06737"/>
    <w:rsid w:val="00B0685E"/>
    <w:rsid w:val="00B06F3A"/>
    <w:rsid w:val="00B07113"/>
    <w:rsid w:val="00B11DD4"/>
    <w:rsid w:val="00B132B9"/>
    <w:rsid w:val="00B132C0"/>
    <w:rsid w:val="00B14828"/>
    <w:rsid w:val="00B164A3"/>
    <w:rsid w:val="00B16669"/>
    <w:rsid w:val="00B17A22"/>
    <w:rsid w:val="00B202A8"/>
    <w:rsid w:val="00B2154D"/>
    <w:rsid w:val="00B220EC"/>
    <w:rsid w:val="00B22561"/>
    <w:rsid w:val="00B22934"/>
    <w:rsid w:val="00B22B3B"/>
    <w:rsid w:val="00B22C88"/>
    <w:rsid w:val="00B22DC7"/>
    <w:rsid w:val="00B23DCB"/>
    <w:rsid w:val="00B24195"/>
    <w:rsid w:val="00B2425A"/>
    <w:rsid w:val="00B25908"/>
    <w:rsid w:val="00B26138"/>
    <w:rsid w:val="00B304BC"/>
    <w:rsid w:val="00B30ACC"/>
    <w:rsid w:val="00B31333"/>
    <w:rsid w:val="00B32928"/>
    <w:rsid w:val="00B32AE9"/>
    <w:rsid w:val="00B344EE"/>
    <w:rsid w:val="00B349EC"/>
    <w:rsid w:val="00B34DF7"/>
    <w:rsid w:val="00B351CD"/>
    <w:rsid w:val="00B35957"/>
    <w:rsid w:val="00B3708D"/>
    <w:rsid w:val="00B42F48"/>
    <w:rsid w:val="00B431D8"/>
    <w:rsid w:val="00B44D0C"/>
    <w:rsid w:val="00B458D2"/>
    <w:rsid w:val="00B46718"/>
    <w:rsid w:val="00B479B9"/>
    <w:rsid w:val="00B5018F"/>
    <w:rsid w:val="00B50F84"/>
    <w:rsid w:val="00B512CF"/>
    <w:rsid w:val="00B522C1"/>
    <w:rsid w:val="00B525B7"/>
    <w:rsid w:val="00B536EC"/>
    <w:rsid w:val="00B55CFD"/>
    <w:rsid w:val="00B55F98"/>
    <w:rsid w:val="00B575FD"/>
    <w:rsid w:val="00B5779E"/>
    <w:rsid w:val="00B57F6C"/>
    <w:rsid w:val="00B605EE"/>
    <w:rsid w:val="00B60F04"/>
    <w:rsid w:val="00B60F0D"/>
    <w:rsid w:val="00B61372"/>
    <w:rsid w:val="00B619FC"/>
    <w:rsid w:val="00B61FE0"/>
    <w:rsid w:val="00B6351F"/>
    <w:rsid w:val="00B65844"/>
    <w:rsid w:val="00B66718"/>
    <w:rsid w:val="00B669BC"/>
    <w:rsid w:val="00B675D2"/>
    <w:rsid w:val="00B67C3E"/>
    <w:rsid w:val="00B7019A"/>
    <w:rsid w:val="00B714FE"/>
    <w:rsid w:val="00B72FE0"/>
    <w:rsid w:val="00B73A30"/>
    <w:rsid w:val="00B74D0D"/>
    <w:rsid w:val="00B75471"/>
    <w:rsid w:val="00B75701"/>
    <w:rsid w:val="00B759FE"/>
    <w:rsid w:val="00B75C71"/>
    <w:rsid w:val="00B75CD0"/>
    <w:rsid w:val="00B7736E"/>
    <w:rsid w:val="00B7750D"/>
    <w:rsid w:val="00B82076"/>
    <w:rsid w:val="00B82A31"/>
    <w:rsid w:val="00B8325B"/>
    <w:rsid w:val="00B849AB"/>
    <w:rsid w:val="00B84AF6"/>
    <w:rsid w:val="00B864C7"/>
    <w:rsid w:val="00B8747C"/>
    <w:rsid w:val="00B91310"/>
    <w:rsid w:val="00B91D2F"/>
    <w:rsid w:val="00B95199"/>
    <w:rsid w:val="00B957BE"/>
    <w:rsid w:val="00B97F0E"/>
    <w:rsid w:val="00BA072E"/>
    <w:rsid w:val="00BA116F"/>
    <w:rsid w:val="00BA1D57"/>
    <w:rsid w:val="00BA3852"/>
    <w:rsid w:val="00BA3B6D"/>
    <w:rsid w:val="00BA4142"/>
    <w:rsid w:val="00BA46BC"/>
    <w:rsid w:val="00BA50C6"/>
    <w:rsid w:val="00BA670D"/>
    <w:rsid w:val="00BA6AF3"/>
    <w:rsid w:val="00BA75B9"/>
    <w:rsid w:val="00BB0CBB"/>
    <w:rsid w:val="00BB10C2"/>
    <w:rsid w:val="00BB22BE"/>
    <w:rsid w:val="00BB3776"/>
    <w:rsid w:val="00BB392A"/>
    <w:rsid w:val="00BB47E2"/>
    <w:rsid w:val="00BB54CB"/>
    <w:rsid w:val="00BB57B9"/>
    <w:rsid w:val="00BB6419"/>
    <w:rsid w:val="00BB72E9"/>
    <w:rsid w:val="00BB7AF9"/>
    <w:rsid w:val="00BB7B19"/>
    <w:rsid w:val="00BC1DC0"/>
    <w:rsid w:val="00BC1FB4"/>
    <w:rsid w:val="00BC3C24"/>
    <w:rsid w:val="00BC5E49"/>
    <w:rsid w:val="00BC6A23"/>
    <w:rsid w:val="00BC79FA"/>
    <w:rsid w:val="00BC7E5F"/>
    <w:rsid w:val="00BD074A"/>
    <w:rsid w:val="00BD2E07"/>
    <w:rsid w:val="00BD41CB"/>
    <w:rsid w:val="00BD4C06"/>
    <w:rsid w:val="00BD65F3"/>
    <w:rsid w:val="00BD6CD3"/>
    <w:rsid w:val="00BD771B"/>
    <w:rsid w:val="00BD7869"/>
    <w:rsid w:val="00BE02FA"/>
    <w:rsid w:val="00BE0347"/>
    <w:rsid w:val="00BE13C6"/>
    <w:rsid w:val="00BE1491"/>
    <w:rsid w:val="00BE1D93"/>
    <w:rsid w:val="00BE1F6B"/>
    <w:rsid w:val="00BE2FB8"/>
    <w:rsid w:val="00BE3108"/>
    <w:rsid w:val="00BE3C45"/>
    <w:rsid w:val="00BE4348"/>
    <w:rsid w:val="00BE4881"/>
    <w:rsid w:val="00BE48BC"/>
    <w:rsid w:val="00BE60E5"/>
    <w:rsid w:val="00BE7349"/>
    <w:rsid w:val="00BF07E8"/>
    <w:rsid w:val="00BF0E28"/>
    <w:rsid w:val="00BF3DE6"/>
    <w:rsid w:val="00BF4033"/>
    <w:rsid w:val="00BF575B"/>
    <w:rsid w:val="00BF5B50"/>
    <w:rsid w:val="00C004A9"/>
    <w:rsid w:val="00C017A4"/>
    <w:rsid w:val="00C01882"/>
    <w:rsid w:val="00C034F5"/>
    <w:rsid w:val="00C0424B"/>
    <w:rsid w:val="00C044CE"/>
    <w:rsid w:val="00C06628"/>
    <w:rsid w:val="00C110A7"/>
    <w:rsid w:val="00C116A6"/>
    <w:rsid w:val="00C12A8C"/>
    <w:rsid w:val="00C133EE"/>
    <w:rsid w:val="00C13704"/>
    <w:rsid w:val="00C13D4D"/>
    <w:rsid w:val="00C13EFA"/>
    <w:rsid w:val="00C141B9"/>
    <w:rsid w:val="00C14519"/>
    <w:rsid w:val="00C1459C"/>
    <w:rsid w:val="00C14A50"/>
    <w:rsid w:val="00C15649"/>
    <w:rsid w:val="00C1565B"/>
    <w:rsid w:val="00C15DC8"/>
    <w:rsid w:val="00C1624F"/>
    <w:rsid w:val="00C16F2C"/>
    <w:rsid w:val="00C17219"/>
    <w:rsid w:val="00C1744F"/>
    <w:rsid w:val="00C203DC"/>
    <w:rsid w:val="00C22B5B"/>
    <w:rsid w:val="00C232BE"/>
    <w:rsid w:val="00C241D7"/>
    <w:rsid w:val="00C2424A"/>
    <w:rsid w:val="00C25EC9"/>
    <w:rsid w:val="00C267F7"/>
    <w:rsid w:val="00C314E2"/>
    <w:rsid w:val="00C322EE"/>
    <w:rsid w:val="00C33529"/>
    <w:rsid w:val="00C33B2A"/>
    <w:rsid w:val="00C341C6"/>
    <w:rsid w:val="00C34466"/>
    <w:rsid w:val="00C34CEA"/>
    <w:rsid w:val="00C35B05"/>
    <w:rsid w:val="00C362F6"/>
    <w:rsid w:val="00C3770B"/>
    <w:rsid w:val="00C40592"/>
    <w:rsid w:val="00C406F5"/>
    <w:rsid w:val="00C43227"/>
    <w:rsid w:val="00C435D0"/>
    <w:rsid w:val="00C45B71"/>
    <w:rsid w:val="00C50913"/>
    <w:rsid w:val="00C522EB"/>
    <w:rsid w:val="00C5379C"/>
    <w:rsid w:val="00C551FB"/>
    <w:rsid w:val="00C56BC2"/>
    <w:rsid w:val="00C6143D"/>
    <w:rsid w:val="00C62215"/>
    <w:rsid w:val="00C62C3B"/>
    <w:rsid w:val="00C62CF8"/>
    <w:rsid w:val="00C62E7F"/>
    <w:rsid w:val="00C62E9D"/>
    <w:rsid w:val="00C62F05"/>
    <w:rsid w:val="00C63584"/>
    <w:rsid w:val="00C6370D"/>
    <w:rsid w:val="00C64055"/>
    <w:rsid w:val="00C646D2"/>
    <w:rsid w:val="00C6492E"/>
    <w:rsid w:val="00C65C3A"/>
    <w:rsid w:val="00C675DC"/>
    <w:rsid w:val="00C67A85"/>
    <w:rsid w:val="00C70394"/>
    <w:rsid w:val="00C73DDB"/>
    <w:rsid w:val="00C73E12"/>
    <w:rsid w:val="00C75402"/>
    <w:rsid w:val="00C77A88"/>
    <w:rsid w:val="00C77F7C"/>
    <w:rsid w:val="00C801A1"/>
    <w:rsid w:val="00C80787"/>
    <w:rsid w:val="00C8099D"/>
    <w:rsid w:val="00C826D9"/>
    <w:rsid w:val="00C827B5"/>
    <w:rsid w:val="00C830F6"/>
    <w:rsid w:val="00C836D5"/>
    <w:rsid w:val="00C845AD"/>
    <w:rsid w:val="00C8465B"/>
    <w:rsid w:val="00C84F95"/>
    <w:rsid w:val="00C85985"/>
    <w:rsid w:val="00C85C04"/>
    <w:rsid w:val="00C864DF"/>
    <w:rsid w:val="00C90C87"/>
    <w:rsid w:val="00C91374"/>
    <w:rsid w:val="00C91810"/>
    <w:rsid w:val="00C924B1"/>
    <w:rsid w:val="00C92CE6"/>
    <w:rsid w:val="00C933B2"/>
    <w:rsid w:val="00C93450"/>
    <w:rsid w:val="00C94EF6"/>
    <w:rsid w:val="00C958ED"/>
    <w:rsid w:val="00C95AF3"/>
    <w:rsid w:val="00C95FF1"/>
    <w:rsid w:val="00C96218"/>
    <w:rsid w:val="00C963B8"/>
    <w:rsid w:val="00C96CBA"/>
    <w:rsid w:val="00C973E1"/>
    <w:rsid w:val="00CA0D5A"/>
    <w:rsid w:val="00CA119A"/>
    <w:rsid w:val="00CA1882"/>
    <w:rsid w:val="00CA35B9"/>
    <w:rsid w:val="00CA543C"/>
    <w:rsid w:val="00CA54B3"/>
    <w:rsid w:val="00CA64ED"/>
    <w:rsid w:val="00CA6701"/>
    <w:rsid w:val="00CA6DB2"/>
    <w:rsid w:val="00CA6FB5"/>
    <w:rsid w:val="00CA711E"/>
    <w:rsid w:val="00CB004E"/>
    <w:rsid w:val="00CB02AF"/>
    <w:rsid w:val="00CB1969"/>
    <w:rsid w:val="00CB1C25"/>
    <w:rsid w:val="00CB2969"/>
    <w:rsid w:val="00CB2ADC"/>
    <w:rsid w:val="00CB3ADB"/>
    <w:rsid w:val="00CB598E"/>
    <w:rsid w:val="00CB6851"/>
    <w:rsid w:val="00CB7098"/>
    <w:rsid w:val="00CB7899"/>
    <w:rsid w:val="00CB7D34"/>
    <w:rsid w:val="00CC0280"/>
    <w:rsid w:val="00CC0717"/>
    <w:rsid w:val="00CC0F26"/>
    <w:rsid w:val="00CC4691"/>
    <w:rsid w:val="00CC4B66"/>
    <w:rsid w:val="00CC5F96"/>
    <w:rsid w:val="00CC674E"/>
    <w:rsid w:val="00CD0035"/>
    <w:rsid w:val="00CD01FA"/>
    <w:rsid w:val="00CD02C1"/>
    <w:rsid w:val="00CD06F5"/>
    <w:rsid w:val="00CD1259"/>
    <w:rsid w:val="00CD14F2"/>
    <w:rsid w:val="00CD1C71"/>
    <w:rsid w:val="00CD250A"/>
    <w:rsid w:val="00CD3831"/>
    <w:rsid w:val="00CD4541"/>
    <w:rsid w:val="00CD493A"/>
    <w:rsid w:val="00CD4ACE"/>
    <w:rsid w:val="00CD6D88"/>
    <w:rsid w:val="00CD73B2"/>
    <w:rsid w:val="00CE0F20"/>
    <w:rsid w:val="00CE0FE0"/>
    <w:rsid w:val="00CE242D"/>
    <w:rsid w:val="00CE283E"/>
    <w:rsid w:val="00CE3BD5"/>
    <w:rsid w:val="00CE4942"/>
    <w:rsid w:val="00CE4FF4"/>
    <w:rsid w:val="00CE59C1"/>
    <w:rsid w:val="00CF0D7F"/>
    <w:rsid w:val="00CF15C3"/>
    <w:rsid w:val="00CF18FD"/>
    <w:rsid w:val="00CF3CB4"/>
    <w:rsid w:val="00CF4359"/>
    <w:rsid w:val="00CF512D"/>
    <w:rsid w:val="00CF752A"/>
    <w:rsid w:val="00CF7897"/>
    <w:rsid w:val="00CF7C6C"/>
    <w:rsid w:val="00D001B1"/>
    <w:rsid w:val="00D03A66"/>
    <w:rsid w:val="00D05136"/>
    <w:rsid w:val="00D06128"/>
    <w:rsid w:val="00D075F5"/>
    <w:rsid w:val="00D0763D"/>
    <w:rsid w:val="00D07904"/>
    <w:rsid w:val="00D13217"/>
    <w:rsid w:val="00D13373"/>
    <w:rsid w:val="00D13975"/>
    <w:rsid w:val="00D14FDD"/>
    <w:rsid w:val="00D154F4"/>
    <w:rsid w:val="00D159CB"/>
    <w:rsid w:val="00D17024"/>
    <w:rsid w:val="00D175D5"/>
    <w:rsid w:val="00D2028C"/>
    <w:rsid w:val="00D20A68"/>
    <w:rsid w:val="00D21EC6"/>
    <w:rsid w:val="00D2214F"/>
    <w:rsid w:val="00D2231C"/>
    <w:rsid w:val="00D22FB8"/>
    <w:rsid w:val="00D23B55"/>
    <w:rsid w:val="00D3384C"/>
    <w:rsid w:val="00D33A99"/>
    <w:rsid w:val="00D36A62"/>
    <w:rsid w:val="00D402B4"/>
    <w:rsid w:val="00D41103"/>
    <w:rsid w:val="00D41AA0"/>
    <w:rsid w:val="00D430A2"/>
    <w:rsid w:val="00D469D8"/>
    <w:rsid w:val="00D4765A"/>
    <w:rsid w:val="00D51FA1"/>
    <w:rsid w:val="00D528F2"/>
    <w:rsid w:val="00D54045"/>
    <w:rsid w:val="00D54288"/>
    <w:rsid w:val="00D55288"/>
    <w:rsid w:val="00D60744"/>
    <w:rsid w:val="00D623A9"/>
    <w:rsid w:val="00D626F3"/>
    <w:rsid w:val="00D65F07"/>
    <w:rsid w:val="00D6649F"/>
    <w:rsid w:val="00D6699B"/>
    <w:rsid w:val="00D66A3E"/>
    <w:rsid w:val="00D66BB4"/>
    <w:rsid w:val="00D6726E"/>
    <w:rsid w:val="00D67CD3"/>
    <w:rsid w:val="00D755EC"/>
    <w:rsid w:val="00D756AF"/>
    <w:rsid w:val="00D76182"/>
    <w:rsid w:val="00D7695A"/>
    <w:rsid w:val="00D76DE1"/>
    <w:rsid w:val="00D773B4"/>
    <w:rsid w:val="00D77411"/>
    <w:rsid w:val="00D77F47"/>
    <w:rsid w:val="00D803D4"/>
    <w:rsid w:val="00D8081A"/>
    <w:rsid w:val="00D8142A"/>
    <w:rsid w:val="00D8193D"/>
    <w:rsid w:val="00D828F6"/>
    <w:rsid w:val="00D838AF"/>
    <w:rsid w:val="00D84182"/>
    <w:rsid w:val="00D86079"/>
    <w:rsid w:val="00D862AB"/>
    <w:rsid w:val="00D8689E"/>
    <w:rsid w:val="00D876B4"/>
    <w:rsid w:val="00D87773"/>
    <w:rsid w:val="00D90952"/>
    <w:rsid w:val="00D930FB"/>
    <w:rsid w:val="00D94BC4"/>
    <w:rsid w:val="00D966C2"/>
    <w:rsid w:val="00D969FA"/>
    <w:rsid w:val="00D972B5"/>
    <w:rsid w:val="00DA08D5"/>
    <w:rsid w:val="00DA0A89"/>
    <w:rsid w:val="00DA1DFC"/>
    <w:rsid w:val="00DA2CEC"/>
    <w:rsid w:val="00DA354C"/>
    <w:rsid w:val="00DA4153"/>
    <w:rsid w:val="00DA4DE4"/>
    <w:rsid w:val="00DA5EB9"/>
    <w:rsid w:val="00DA7260"/>
    <w:rsid w:val="00DB0633"/>
    <w:rsid w:val="00DB0A73"/>
    <w:rsid w:val="00DB1FF7"/>
    <w:rsid w:val="00DB2633"/>
    <w:rsid w:val="00DB2C85"/>
    <w:rsid w:val="00DB31A4"/>
    <w:rsid w:val="00DB5F81"/>
    <w:rsid w:val="00DB6528"/>
    <w:rsid w:val="00DB6CC1"/>
    <w:rsid w:val="00DB6CFC"/>
    <w:rsid w:val="00DB75FF"/>
    <w:rsid w:val="00DC1051"/>
    <w:rsid w:val="00DC4F3A"/>
    <w:rsid w:val="00DC64C1"/>
    <w:rsid w:val="00DC6AAB"/>
    <w:rsid w:val="00DC7637"/>
    <w:rsid w:val="00DC7CFD"/>
    <w:rsid w:val="00DC7D7E"/>
    <w:rsid w:val="00DD01FB"/>
    <w:rsid w:val="00DD03DE"/>
    <w:rsid w:val="00DD09CC"/>
    <w:rsid w:val="00DD0E64"/>
    <w:rsid w:val="00DD133A"/>
    <w:rsid w:val="00DD1ED6"/>
    <w:rsid w:val="00DD4070"/>
    <w:rsid w:val="00DD4072"/>
    <w:rsid w:val="00DD5888"/>
    <w:rsid w:val="00DD5CAC"/>
    <w:rsid w:val="00DD6006"/>
    <w:rsid w:val="00DD696F"/>
    <w:rsid w:val="00DD6AEE"/>
    <w:rsid w:val="00DD6BA4"/>
    <w:rsid w:val="00DD6BF3"/>
    <w:rsid w:val="00DD7F00"/>
    <w:rsid w:val="00DE0891"/>
    <w:rsid w:val="00DE1170"/>
    <w:rsid w:val="00DE1561"/>
    <w:rsid w:val="00DE1CD1"/>
    <w:rsid w:val="00DE2510"/>
    <w:rsid w:val="00DE37FA"/>
    <w:rsid w:val="00DE3ADE"/>
    <w:rsid w:val="00DE6453"/>
    <w:rsid w:val="00DE6984"/>
    <w:rsid w:val="00DE774D"/>
    <w:rsid w:val="00DE7C1B"/>
    <w:rsid w:val="00DF136F"/>
    <w:rsid w:val="00DF20D2"/>
    <w:rsid w:val="00DF2459"/>
    <w:rsid w:val="00DF2E72"/>
    <w:rsid w:val="00DF37AC"/>
    <w:rsid w:val="00DF38C7"/>
    <w:rsid w:val="00DF393E"/>
    <w:rsid w:val="00DF51CE"/>
    <w:rsid w:val="00DF6B2B"/>
    <w:rsid w:val="00DF71FF"/>
    <w:rsid w:val="00DF7DE5"/>
    <w:rsid w:val="00E01654"/>
    <w:rsid w:val="00E019E8"/>
    <w:rsid w:val="00E02967"/>
    <w:rsid w:val="00E030CC"/>
    <w:rsid w:val="00E0428C"/>
    <w:rsid w:val="00E04CDF"/>
    <w:rsid w:val="00E051DF"/>
    <w:rsid w:val="00E05593"/>
    <w:rsid w:val="00E07187"/>
    <w:rsid w:val="00E10075"/>
    <w:rsid w:val="00E10936"/>
    <w:rsid w:val="00E10D6F"/>
    <w:rsid w:val="00E11385"/>
    <w:rsid w:val="00E11699"/>
    <w:rsid w:val="00E11ADF"/>
    <w:rsid w:val="00E128AB"/>
    <w:rsid w:val="00E12D3B"/>
    <w:rsid w:val="00E1462C"/>
    <w:rsid w:val="00E14C6E"/>
    <w:rsid w:val="00E153B7"/>
    <w:rsid w:val="00E171BD"/>
    <w:rsid w:val="00E1743B"/>
    <w:rsid w:val="00E1777D"/>
    <w:rsid w:val="00E206DF"/>
    <w:rsid w:val="00E21DFB"/>
    <w:rsid w:val="00E21FB3"/>
    <w:rsid w:val="00E24C07"/>
    <w:rsid w:val="00E25FEC"/>
    <w:rsid w:val="00E26184"/>
    <w:rsid w:val="00E2690C"/>
    <w:rsid w:val="00E271FA"/>
    <w:rsid w:val="00E275A4"/>
    <w:rsid w:val="00E27B94"/>
    <w:rsid w:val="00E30EEA"/>
    <w:rsid w:val="00E318FA"/>
    <w:rsid w:val="00E3317F"/>
    <w:rsid w:val="00E331DC"/>
    <w:rsid w:val="00E3483B"/>
    <w:rsid w:val="00E351EF"/>
    <w:rsid w:val="00E354F7"/>
    <w:rsid w:val="00E36D36"/>
    <w:rsid w:val="00E37DB0"/>
    <w:rsid w:val="00E40E40"/>
    <w:rsid w:val="00E41982"/>
    <w:rsid w:val="00E41AC5"/>
    <w:rsid w:val="00E4383C"/>
    <w:rsid w:val="00E43BC8"/>
    <w:rsid w:val="00E44182"/>
    <w:rsid w:val="00E4432E"/>
    <w:rsid w:val="00E44BF9"/>
    <w:rsid w:val="00E469A5"/>
    <w:rsid w:val="00E47B2C"/>
    <w:rsid w:val="00E50017"/>
    <w:rsid w:val="00E50451"/>
    <w:rsid w:val="00E50465"/>
    <w:rsid w:val="00E50FA5"/>
    <w:rsid w:val="00E51006"/>
    <w:rsid w:val="00E522C7"/>
    <w:rsid w:val="00E53927"/>
    <w:rsid w:val="00E54032"/>
    <w:rsid w:val="00E54607"/>
    <w:rsid w:val="00E547AF"/>
    <w:rsid w:val="00E56D5A"/>
    <w:rsid w:val="00E5722E"/>
    <w:rsid w:val="00E613E1"/>
    <w:rsid w:val="00E6206A"/>
    <w:rsid w:val="00E626DD"/>
    <w:rsid w:val="00E635F8"/>
    <w:rsid w:val="00E6380A"/>
    <w:rsid w:val="00E6441F"/>
    <w:rsid w:val="00E64D40"/>
    <w:rsid w:val="00E6680F"/>
    <w:rsid w:val="00E67354"/>
    <w:rsid w:val="00E678B5"/>
    <w:rsid w:val="00E678F7"/>
    <w:rsid w:val="00E7097F"/>
    <w:rsid w:val="00E70DBB"/>
    <w:rsid w:val="00E71510"/>
    <w:rsid w:val="00E71C3E"/>
    <w:rsid w:val="00E71C8E"/>
    <w:rsid w:val="00E7443F"/>
    <w:rsid w:val="00E74BFE"/>
    <w:rsid w:val="00E75DC4"/>
    <w:rsid w:val="00E77241"/>
    <w:rsid w:val="00E83213"/>
    <w:rsid w:val="00E8411B"/>
    <w:rsid w:val="00E85A1A"/>
    <w:rsid w:val="00E85D90"/>
    <w:rsid w:val="00E86EB6"/>
    <w:rsid w:val="00E87070"/>
    <w:rsid w:val="00E902F9"/>
    <w:rsid w:val="00E9117C"/>
    <w:rsid w:val="00E91630"/>
    <w:rsid w:val="00E91A18"/>
    <w:rsid w:val="00E91DBB"/>
    <w:rsid w:val="00E93819"/>
    <w:rsid w:val="00E94233"/>
    <w:rsid w:val="00E94F89"/>
    <w:rsid w:val="00E966AD"/>
    <w:rsid w:val="00E97627"/>
    <w:rsid w:val="00EA0C64"/>
    <w:rsid w:val="00EA1385"/>
    <w:rsid w:val="00EA3A39"/>
    <w:rsid w:val="00EA3FD9"/>
    <w:rsid w:val="00EA43B5"/>
    <w:rsid w:val="00EA5144"/>
    <w:rsid w:val="00EA52EC"/>
    <w:rsid w:val="00EA6DFF"/>
    <w:rsid w:val="00EA7E43"/>
    <w:rsid w:val="00EB05CF"/>
    <w:rsid w:val="00EB2612"/>
    <w:rsid w:val="00EB35A9"/>
    <w:rsid w:val="00EB3953"/>
    <w:rsid w:val="00EB557C"/>
    <w:rsid w:val="00EB670E"/>
    <w:rsid w:val="00EB7BF6"/>
    <w:rsid w:val="00EC0E69"/>
    <w:rsid w:val="00EC199C"/>
    <w:rsid w:val="00EC270D"/>
    <w:rsid w:val="00EC4DF5"/>
    <w:rsid w:val="00EC4E28"/>
    <w:rsid w:val="00EC6240"/>
    <w:rsid w:val="00EC6375"/>
    <w:rsid w:val="00EC6676"/>
    <w:rsid w:val="00EC707C"/>
    <w:rsid w:val="00ED0982"/>
    <w:rsid w:val="00ED0A9A"/>
    <w:rsid w:val="00ED2764"/>
    <w:rsid w:val="00ED2FE7"/>
    <w:rsid w:val="00ED3020"/>
    <w:rsid w:val="00ED3100"/>
    <w:rsid w:val="00ED485D"/>
    <w:rsid w:val="00ED48DB"/>
    <w:rsid w:val="00ED49B6"/>
    <w:rsid w:val="00ED6188"/>
    <w:rsid w:val="00ED7154"/>
    <w:rsid w:val="00EE04F9"/>
    <w:rsid w:val="00EE050D"/>
    <w:rsid w:val="00EE1E5E"/>
    <w:rsid w:val="00EE2B50"/>
    <w:rsid w:val="00EE3A7E"/>
    <w:rsid w:val="00EE443A"/>
    <w:rsid w:val="00EE60E0"/>
    <w:rsid w:val="00EE612F"/>
    <w:rsid w:val="00EE69A1"/>
    <w:rsid w:val="00EE720E"/>
    <w:rsid w:val="00EE7212"/>
    <w:rsid w:val="00EF0AF4"/>
    <w:rsid w:val="00EF100C"/>
    <w:rsid w:val="00EF1969"/>
    <w:rsid w:val="00EF408F"/>
    <w:rsid w:val="00EF422F"/>
    <w:rsid w:val="00EF4F74"/>
    <w:rsid w:val="00EF5E83"/>
    <w:rsid w:val="00EF6B9F"/>
    <w:rsid w:val="00EF6FCA"/>
    <w:rsid w:val="00EF7A32"/>
    <w:rsid w:val="00EF7E45"/>
    <w:rsid w:val="00F00DE0"/>
    <w:rsid w:val="00F00FB9"/>
    <w:rsid w:val="00F01857"/>
    <w:rsid w:val="00F0248B"/>
    <w:rsid w:val="00F02FAE"/>
    <w:rsid w:val="00F0585E"/>
    <w:rsid w:val="00F05938"/>
    <w:rsid w:val="00F05B7A"/>
    <w:rsid w:val="00F05C97"/>
    <w:rsid w:val="00F07416"/>
    <w:rsid w:val="00F10009"/>
    <w:rsid w:val="00F1097C"/>
    <w:rsid w:val="00F10D97"/>
    <w:rsid w:val="00F1207F"/>
    <w:rsid w:val="00F127E4"/>
    <w:rsid w:val="00F128DD"/>
    <w:rsid w:val="00F13711"/>
    <w:rsid w:val="00F1429F"/>
    <w:rsid w:val="00F14F43"/>
    <w:rsid w:val="00F16BC9"/>
    <w:rsid w:val="00F17EBE"/>
    <w:rsid w:val="00F2162E"/>
    <w:rsid w:val="00F22718"/>
    <w:rsid w:val="00F22A8B"/>
    <w:rsid w:val="00F22CF6"/>
    <w:rsid w:val="00F22F5B"/>
    <w:rsid w:val="00F240FD"/>
    <w:rsid w:val="00F24DA2"/>
    <w:rsid w:val="00F26427"/>
    <w:rsid w:val="00F26EAE"/>
    <w:rsid w:val="00F275E7"/>
    <w:rsid w:val="00F312E0"/>
    <w:rsid w:val="00F3300D"/>
    <w:rsid w:val="00F34C5D"/>
    <w:rsid w:val="00F34EB7"/>
    <w:rsid w:val="00F36718"/>
    <w:rsid w:val="00F376AD"/>
    <w:rsid w:val="00F3783D"/>
    <w:rsid w:val="00F40126"/>
    <w:rsid w:val="00F4029C"/>
    <w:rsid w:val="00F40D17"/>
    <w:rsid w:val="00F42984"/>
    <w:rsid w:val="00F430E0"/>
    <w:rsid w:val="00F43D12"/>
    <w:rsid w:val="00F44631"/>
    <w:rsid w:val="00F44AD4"/>
    <w:rsid w:val="00F44DBF"/>
    <w:rsid w:val="00F46BCA"/>
    <w:rsid w:val="00F47874"/>
    <w:rsid w:val="00F50D8F"/>
    <w:rsid w:val="00F50EEF"/>
    <w:rsid w:val="00F542B4"/>
    <w:rsid w:val="00F5443F"/>
    <w:rsid w:val="00F611B4"/>
    <w:rsid w:val="00F61EFA"/>
    <w:rsid w:val="00F6206E"/>
    <w:rsid w:val="00F622EC"/>
    <w:rsid w:val="00F63A79"/>
    <w:rsid w:val="00F64FA0"/>
    <w:rsid w:val="00F651D6"/>
    <w:rsid w:val="00F65443"/>
    <w:rsid w:val="00F66E4B"/>
    <w:rsid w:val="00F670EB"/>
    <w:rsid w:val="00F67801"/>
    <w:rsid w:val="00F67A4D"/>
    <w:rsid w:val="00F70156"/>
    <w:rsid w:val="00F7086E"/>
    <w:rsid w:val="00F725A2"/>
    <w:rsid w:val="00F725BC"/>
    <w:rsid w:val="00F73606"/>
    <w:rsid w:val="00F74860"/>
    <w:rsid w:val="00F751BE"/>
    <w:rsid w:val="00F75680"/>
    <w:rsid w:val="00F7678E"/>
    <w:rsid w:val="00F80004"/>
    <w:rsid w:val="00F82C0E"/>
    <w:rsid w:val="00F84B1D"/>
    <w:rsid w:val="00F86412"/>
    <w:rsid w:val="00F867A4"/>
    <w:rsid w:val="00F867DA"/>
    <w:rsid w:val="00F876FE"/>
    <w:rsid w:val="00F9065F"/>
    <w:rsid w:val="00F9364C"/>
    <w:rsid w:val="00F93764"/>
    <w:rsid w:val="00F938D2"/>
    <w:rsid w:val="00F93986"/>
    <w:rsid w:val="00F942B6"/>
    <w:rsid w:val="00F95535"/>
    <w:rsid w:val="00F97EDD"/>
    <w:rsid w:val="00FA02CE"/>
    <w:rsid w:val="00FA108C"/>
    <w:rsid w:val="00FA136C"/>
    <w:rsid w:val="00FA1A72"/>
    <w:rsid w:val="00FA51E1"/>
    <w:rsid w:val="00FA53B6"/>
    <w:rsid w:val="00FB188C"/>
    <w:rsid w:val="00FB2051"/>
    <w:rsid w:val="00FB2A5E"/>
    <w:rsid w:val="00FB367C"/>
    <w:rsid w:val="00FB40D2"/>
    <w:rsid w:val="00FB51B1"/>
    <w:rsid w:val="00FB5CF6"/>
    <w:rsid w:val="00FB62B5"/>
    <w:rsid w:val="00FB6D11"/>
    <w:rsid w:val="00FB7FB3"/>
    <w:rsid w:val="00FC1740"/>
    <w:rsid w:val="00FC2A74"/>
    <w:rsid w:val="00FC3D7F"/>
    <w:rsid w:val="00FC5B16"/>
    <w:rsid w:val="00FC6EAC"/>
    <w:rsid w:val="00FD0836"/>
    <w:rsid w:val="00FD0A62"/>
    <w:rsid w:val="00FD0D80"/>
    <w:rsid w:val="00FD193A"/>
    <w:rsid w:val="00FD1D4B"/>
    <w:rsid w:val="00FD2E8F"/>
    <w:rsid w:val="00FD3CC4"/>
    <w:rsid w:val="00FD412D"/>
    <w:rsid w:val="00FD47D9"/>
    <w:rsid w:val="00FD584A"/>
    <w:rsid w:val="00FD67E2"/>
    <w:rsid w:val="00FD686D"/>
    <w:rsid w:val="00FD6E42"/>
    <w:rsid w:val="00FE103F"/>
    <w:rsid w:val="00FE1FBD"/>
    <w:rsid w:val="00FE2968"/>
    <w:rsid w:val="00FE422F"/>
    <w:rsid w:val="00FE449F"/>
    <w:rsid w:val="00FE4518"/>
    <w:rsid w:val="00FE4523"/>
    <w:rsid w:val="00FE56B4"/>
    <w:rsid w:val="00FF1DBD"/>
    <w:rsid w:val="00FF2C1A"/>
    <w:rsid w:val="00FF30FC"/>
    <w:rsid w:val="00FF380C"/>
    <w:rsid w:val="00FF3E80"/>
    <w:rsid w:val="00FF40B8"/>
    <w:rsid w:val="00FF62BF"/>
    <w:rsid w:val="00FF6E25"/>
    <w:rsid w:val="00FF7613"/>
  </w:rsids>
  <m:mathPr>
    <m:mathFont m:val="Cambria Math"/>
    <m:brkBin m:val="before"/>
    <m:brkBinSub m:val="--"/>
    <m:smallFrac/>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76A2B2-B648-4F0A-ACB2-88133B1A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445A"/>
    <w:pPr>
      <w:spacing w:after="0" w:line="240" w:lineRule="auto"/>
    </w:pPr>
    <w:rPr>
      <w:rFonts w:ascii="Times New Roman" w:eastAsia="Times New Roman" w:hAnsi="Times New Roman" w:cs="Times New Roman"/>
      <w:sz w:val="20"/>
      <w:szCs w:val="20"/>
      <w:lang w:eastAsia="pl-PL"/>
    </w:rPr>
  </w:style>
  <w:style w:type="paragraph" w:styleId="Nagwek1">
    <w:name w:val="heading 1"/>
    <w:aliases w:val="nagłówek1"/>
    <w:basedOn w:val="Normalny"/>
    <w:next w:val="Normalny"/>
    <w:link w:val="Nagwek1Znak"/>
    <w:uiPriority w:val="99"/>
    <w:qFormat/>
    <w:rsid w:val="00427BEA"/>
    <w:pPr>
      <w:keepNext/>
      <w:numPr>
        <w:numId w:val="34"/>
      </w:numPr>
      <w:overflowPunct w:val="0"/>
      <w:autoSpaceDE w:val="0"/>
      <w:autoSpaceDN w:val="0"/>
      <w:adjustRightInd w:val="0"/>
      <w:spacing w:beforeLines="60" w:afterLines="60" w:line="276" w:lineRule="auto"/>
      <w:jc w:val="both"/>
      <w:textAlignment w:val="baseline"/>
      <w:outlineLvl w:val="0"/>
    </w:pPr>
    <w:rPr>
      <w:rFonts w:ascii="Arial" w:eastAsiaTheme="majorEastAsia" w:hAnsi="Arial" w:cs="Arial"/>
      <w:b/>
      <w:bCs/>
      <w:sz w:val="24"/>
      <w:szCs w:val="24"/>
    </w:rPr>
  </w:style>
  <w:style w:type="paragraph" w:styleId="Nagwek2">
    <w:name w:val="heading 2"/>
    <w:basedOn w:val="Normalny"/>
    <w:next w:val="Normalny"/>
    <w:link w:val="Nagwek2Znak"/>
    <w:autoRedefine/>
    <w:qFormat/>
    <w:rsid w:val="001048BC"/>
    <w:pPr>
      <w:widowControl w:val="0"/>
      <w:numPr>
        <w:ilvl w:val="1"/>
        <w:numId w:val="39"/>
      </w:numPr>
      <w:suppressAutoHyphens/>
      <w:overflowPunct w:val="0"/>
      <w:autoSpaceDE w:val="0"/>
      <w:autoSpaceDN w:val="0"/>
      <w:adjustRightInd w:val="0"/>
      <w:spacing w:before="120"/>
      <w:ind w:left="709" w:hanging="709"/>
      <w:jc w:val="both"/>
      <w:textAlignment w:val="baseline"/>
      <w:outlineLvl w:val="1"/>
    </w:pPr>
    <w:rPr>
      <w:rFonts w:ascii="Arial" w:hAnsi="Arial" w:cs="Arial"/>
      <w:bCs/>
      <w:sz w:val="22"/>
      <w:szCs w:val="22"/>
      <w:shd w:val="clear" w:color="auto" w:fill="FFFFFF"/>
    </w:rPr>
  </w:style>
  <w:style w:type="paragraph" w:styleId="Nagwek3">
    <w:name w:val="heading 3"/>
    <w:basedOn w:val="Normalny"/>
    <w:next w:val="Normalny"/>
    <w:link w:val="Nagwek3Znak"/>
    <w:uiPriority w:val="9"/>
    <w:unhideWhenUsed/>
    <w:qFormat/>
    <w:rsid w:val="00FF380C"/>
    <w:pPr>
      <w:keepNext/>
      <w:keepLines/>
      <w:spacing w:before="200"/>
      <w:outlineLvl w:val="2"/>
    </w:pPr>
    <w:rPr>
      <w:rFonts w:asciiTheme="majorHAnsi" w:eastAsiaTheme="majorEastAsia" w:hAnsiTheme="majorHAnsi" w:cstheme="majorBidi"/>
      <w:b/>
      <w:bCs/>
      <w:color w:val="4F81BD" w:themeColor="accent1"/>
    </w:rPr>
  </w:style>
  <w:style w:type="paragraph" w:styleId="Nagwek8">
    <w:name w:val="heading 8"/>
    <w:basedOn w:val="Normalny"/>
    <w:next w:val="Normalny"/>
    <w:link w:val="Nagwek8Znak"/>
    <w:uiPriority w:val="9"/>
    <w:unhideWhenUsed/>
    <w:qFormat/>
    <w:rsid w:val="0013307D"/>
    <w:pPr>
      <w:keepNext/>
      <w:keepLines/>
      <w:spacing w:before="200"/>
      <w:outlineLvl w:val="7"/>
    </w:pPr>
    <w:rPr>
      <w:rFonts w:asciiTheme="majorHAnsi" w:eastAsiaTheme="majorEastAsia" w:hAnsiTheme="majorHAnsi" w:cstheme="majorBidi"/>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91AD5"/>
    <w:rPr>
      <w:rFonts w:ascii="Tahoma" w:hAnsi="Tahoma" w:cs="Tahoma"/>
      <w:sz w:val="16"/>
      <w:szCs w:val="16"/>
    </w:rPr>
  </w:style>
  <w:style w:type="character" w:customStyle="1" w:styleId="TekstdymkaZnak">
    <w:name w:val="Tekst dymka Znak"/>
    <w:basedOn w:val="Domylnaczcionkaakapitu"/>
    <w:link w:val="Tekstdymka"/>
    <w:uiPriority w:val="99"/>
    <w:semiHidden/>
    <w:rsid w:val="00291AD5"/>
    <w:rPr>
      <w:rFonts w:ascii="Tahoma" w:hAnsi="Tahoma" w:cs="Tahoma"/>
      <w:sz w:val="16"/>
      <w:szCs w:val="16"/>
    </w:rPr>
  </w:style>
  <w:style w:type="paragraph" w:customStyle="1" w:styleId="Tytudokumentu">
    <w:name w:val="Tytuł dokumentu"/>
    <w:basedOn w:val="Zwykytekst"/>
    <w:link w:val="TytudokumentuZnak"/>
    <w:autoRedefine/>
    <w:qFormat/>
    <w:rsid w:val="00291AD5"/>
    <w:pPr>
      <w:spacing w:before="120" w:after="120" w:line="276" w:lineRule="auto"/>
    </w:pPr>
    <w:rPr>
      <w:rFonts w:ascii="Arial" w:eastAsia="Calibri" w:hAnsi="Arial" w:cs="Arial"/>
      <w:caps/>
      <w:sz w:val="16"/>
      <w:szCs w:val="16"/>
    </w:rPr>
  </w:style>
  <w:style w:type="character" w:customStyle="1" w:styleId="TytudokumentuZnak">
    <w:name w:val="Tytuł dokumentu Znak"/>
    <w:link w:val="Tytudokumentu"/>
    <w:rsid w:val="00291AD5"/>
    <w:rPr>
      <w:rFonts w:ascii="Arial" w:eastAsia="Calibri" w:hAnsi="Arial" w:cs="Arial"/>
      <w:caps/>
      <w:sz w:val="16"/>
      <w:szCs w:val="16"/>
      <w:lang w:eastAsia="pl-PL"/>
    </w:rPr>
  </w:style>
  <w:style w:type="paragraph" w:customStyle="1" w:styleId="edytowalna">
    <w:name w:val="edytowalna"/>
    <w:basedOn w:val="Normalny"/>
    <w:link w:val="edytowalnaZnak"/>
    <w:qFormat/>
    <w:rsid w:val="00291AD5"/>
    <w:pPr>
      <w:spacing w:after="60" w:line="276" w:lineRule="auto"/>
      <w:jc w:val="both"/>
    </w:pPr>
    <w:rPr>
      <w:rFonts w:ascii="Arial" w:hAnsi="Arial" w:cs="Arial"/>
      <w:sz w:val="24"/>
      <w:szCs w:val="22"/>
    </w:rPr>
  </w:style>
  <w:style w:type="character" w:customStyle="1" w:styleId="edytowalnaZnak">
    <w:name w:val="edytowalna Znak"/>
    <w:link w:val="edytowalna"/>
    <w:rsid w:val="00291AD5"/>
    <w:rPr>
      <w:rFonts w:ascii="Arial" w:eastAsia="Times New Roman" w:hAnsi="Arial" w:cs="Arial"/>
      <w:sz w:val="24"/>
      <w:lang w:eastAsia="pl-PL"/>
    </w:rPr>
  </w:style>
  <w:style w:type="paragraph" w:styleId="Zwykytekst">
    <w:name w:val="Plain Text"/>
    <w:basedOn w:val="Normalny"/>
    <w:link w:val="ZwykytekstZnak"/>
    <w:unhideWhenUsed/>
    <w:rsid w:val="00291AD5"/>
    <w:rPr>
      <w:rFonts w:ascii="Consolas" w:hAnsi="Consolas"/>
      <w:sz w:val="21"/>
      <w:szCs w:val="21"/>
    </w:rPr>
  </w:style>
  <w:style w:type="character" w:customStyle="1" w:styleId="ZwykytekstZnak">
    <w:name w:val="Zwykły tekst Znak"/>
    <w:basedOn w:val="Domylnaczcionkaakapitu"/>
    <w:link w:val="Zwykytekst"/>
    <w:rsid w:val="00291AD5"/>
    <w:rPr>
      <w:rFonts w:ascii="Consolas" w:eastAsia="Times New Roman" w:hAnsi="Consolas" w:cs="Times New Roman"/>
      <w:sz w:val="21"/>
      <w:szCs w:val="21"/>
      <w:lang w:eastAsia="pl-PL"/>
    </w:rPr>
  </w:style>
  <w:style w:type="paragraph" w:styleId="Nagwek">
    <w:name w:val="header"/>
    <w:basedOn w:val="Normalny"/>
    <w:link w:val="NagwekZnak"/>
    <w:uiPriority w:val="99"/>
    <w:unhideWhenUsed/>
    <w:rsid w:val="00291AD5"/>
    <w:pPr>
      <w:tabs>
        <w:tab w:val="center" w:pos="4536"/>
        <w:tab w:val="right" w:pos="9072"/>
      </w:tabs>
    </w:pPr>
  </w:style>
  <w:style w:type="character" w:customStyle="1" w:styleId="NagwekZnak">
    <w:name w:val="Nagłówek Znak"/>
    <w:basedOn w:val="Domylnaczcionkaakapitu"/>
    <w:link w:val="Nagwek"/>
    <w:uiPriority w:val="99"/>
    <w:rsid w:val="00291AD5"/>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291AD5"/>
    <w:pPr>
      <w:tabs>
        <w:tab w:val="center" w:pos="4536"/>
        <w:tab w:val="right" w:pos="9072"/>
      </w:tabs>
    </w:pPr>
  </w:style>
  <w:style w:type="character" w:customStyle="1" w:styleId="StopkaZnak">
    <w:name w:val="Stopka Znak"/>
    <w:basedOn w:val="Domylnaczcionkaakapitu"/>
    <w:link w:val="Stopka"/>
    <w:rsid w:val="00291AD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291AD5"/>
  </w:style>
  <w:style w:type="character" w:customStyle="1" w:styleId="TekstkomentarzaZnak">
    <w:name w:val="Tekst komentarza Znak"/>
    <w:basedOn w:val="Domylnaczcionkaakapitu"/>
    <w:link w:val="Tekstkomentarza"/>
    <w:uiPriority w:val="99"/>
    <w:rsid w:val="00291AD5"/>
    <w:rPr>
      <w:rFonts w:ascii="Times New Roman" w:eastAsia="Times New Roman" w:hAnsi="Times New Roman" w:cs="Times New Roman"/>
      <w:sz w:val="20"/>
      <w:szCs w:val="20"/>
      <w:lang w:eastAsia="pl-PL"/>
    </w:rPr>
  </w:style>
  <w:style w:type="character" w:customStyle="1" w:styleId="acekavythrauwf10wu0">
    <w:name w:val="ac_ekavythrauwf10wu_0"/>
    <w:rsid w:val="00291AD5"/>
  </w:style>
  <w:style w:type="character" w:styleId="Hipercze">
    <w:name w:val="Hyperlink"/>
    <w:uiPriority w:val="99"/>
    <w:rsid w:val="00291AD5"/>
    <w:rPr>
      <w:color w:val="0000FF"/>
      <w:u w:val="single"/>
    </w:rPr>
  </w:style>
  <w:style w:type="paragraph" w:styleId="Spistreci1">
    <w:name w:val="toc 1"/>
    <w:basedOn w:val="Normalny"/>
    <w:next w:val="Normalny"/>
    <w:autoRedefine/>
    <w:uiPriority w:val="39"/>
    <w:rsid w:val="002D3CB1"/>
    <w:pPr>
      <w:tabs>
        <w:tab w:val="left" w:pos="600"/>
        <w:tab w:val="right" w:leader="dot" w:pos="9061"/>
      </w:tabs>
      <w:spacing w:before="120" w:after="120"/>
      <w:ind w:left="567" w:hanging="567"/>
    </w:pPr>
    <w:rPr>
      <w:rFonts w:ascii="Calibri" w:hAnsi="Calibri"/>
      <w:b/>
      <w:bCs/>
      <w:caps/>
    </w:rPr>
  </w:style>
  <w:style w:type="paragraph" w:styleId="Akapitzlist">
    <w:name w:val="List Paragraph"/>
    <w:aliases w:val="BulletC,Numerowanie,Wyliczanie,Obiekt,List Paragraph,normalny tekst,List Paragraph1,Akapit z listą1,nr3"/>
    <w:basedOn w:val="Normalny"/>
    <w:link w:val="AkapitzlistZnak"/>
    <w:uiPriority w:val="34"/>
    <w:qFormat/>
    <w:rsid w:val="00291AD5"/>
    <w:pPr>
      <w:ind w:left="720"/>
      <w:contextualSpacing/>
    </w:pPr>
  </w:style>
  <w:style w:type="character" w:customStyle="1" w:styleId="Nagwek2Znak">
    <w:name w:val="Nagłówek 2 Znak"/>
    <w:basedOn w:val="Domylnaczcionkaakapitu"/>
    <w:link w:val="Nagwek2"/>
    <w:rsid w:val="001048BC"/>
    <w:rPr>
      <w:rFonts w:ascii="Arial" w:eastAsia="Times New Roman" w:hAnsi="Arial" w:cs="Arial"/>
      <w:bCs/>
      <w:lang w:eastAsia="pl-PL"/>
    </w:rPr>
  </w:style>
  <w:style w:type="paragraph" w:customStyle="1" w:styleId="textstdlnum">
    <w:name w:val="text_std_lnum"/>
    <w:basedOn w:val="Normalny"/>
    <w:rsid w:val="00291AD5"/>
    <w:pPr>
      <w:numPr>
        <w:numId w:val="1"/>
      </w:numPr>
      <w:spacing w:before="60"/>
    </w:pPr>
    <w:rPr>
      <w:i/>
      <w:sz w:val="22"/>
      <w:szCs w:val="22"/>
    </w:rPr>
  </w:style>
  <w:style w:type="character" w:customStyle="1" w:styleId="Nagwek1Znak">
    <w:name w:val="Nagłówek 1 Znak"/>
    <w:aliases w:val="nagłówek1 Znak"/>
    <w:basedOn w:val="Domylnaczcionkaakapitu"/>
    <w:link w:val="Nagwek1"/>
    <w:uiPriority w:val="99"/>
    <w:rsid w:val="00427BEA"/>
    <w:rPr>
      <w:rFonts w:ascii="Arial" w:eastAsiaTheme="majorEastAsia" w:hAnsi="Arial" w:cs="Arial"/>
      <w:b/>
      <w:bCs/>
      <w:sz w:val="24"/>
      <w:szCs w:val="24"/>
      <w:lang w:eastAsia="pl-PL"/>
    </w:rPr>
  </w:style>
  <w:style w:type="paragraph" w:customStyle="1" w:styleId="bullet1">
    <w:name w:val="bullet 1"/>
    <w:basedOn w:val="Normalny"/>
    <w:rsid w:val="00CD3831"/>
    <w:pPr>
      <w:numPr>
        <w:numId w:val="2"/>
      </w:numPr>
      <w:tabs>
        <w:tab w:val="clear" w:pos="360"/>
        <w:tab w:val="right" w:pos="425"/>
      </w:tabs>
      <w:autoSpaceDE w:val="0"/>
      <w:autoSpaceDN w:val="0"/>
      <w:spacing w:before="40" w:after="40"/>
      <w:ind w:left="425" w:hanging="425"/>
      <w:jc w:val="both"/>
    </w:pPr>
    <w:rPr>
      <w:sz w:val="24"/>
      <w:szCs w:val="24"/>
      <w:lang w:val="fr-FR"/>
    </w:rPr>
  </w:style>
  <w:style w:type="paragraph" w:customStyle="1" w:styleId="pgraftxt1">
    <w:name w:val="pgraf_txt1"/>
    <w:basedOn w:val="Normalny"/>
    <w:rsid w:val="00CD3831"/>
    <w:pPr>
      <w:widowControl w:val="0"/>
      <w:tabs>
        <w:tab w:val="left" w:pos="907"/>
      </w:tabs>
      <w:overflowPunct w:val="0"/>
      <w:autoSpaceDE w:val="0"/>
      <w:autoSpaceDN w:val="0"/>
      <w:adjustRightInd w:val="0"/>
      <w:spacing w:line="360" w:lineRule="atLeast"/>
      <w:jc w:val="both"/>
      <w:textAlignment w:val="baseline"/>
    </w:pPr>
    <w:rPr>
      <w:sz w:val="24"/>
    </w:rPr>
  </w:style>
  <w:style w:type="character" w:customStyle="1" w:styleId="Nagwek3Znak">
    <w:name w:val="Nagłówek 3 Znak"/>
    <w:basedOn w:val="Domylnaczcionkaakapitu"/>
    <w:link w:val="Nagwek3"/>
    <w:uiPriority w:val="9"/>
    <w:rsid w:val="00FF380C"/>
    <w:rPr>
      <w:rFonts w:asciiTheme="majorHAnsi" w:eastAsiaTheme="majorEastAsia" w:hAnsiTheme="majorHAnsi" w:cstheme="majorBidi"/>
      <w:b/>
      <w:bCs/>
      <w:color w:val="4F81BD" w:themeColor="accent1"/>
      <w:sz w:val="20"/>
      <w:szCs w:val="20"/>
      <w:lang w:eastAsia="pl-PL"/>
    </w:rPr>
  </w:style>
  <w:style w:type="character" w:customStyle="1" w:styleId="apple-converted-space">
    <w:name w:val="apple-converted-space"/>
    <w:basedOn w:val="Domylnaczcionkaakapitu"/>
    <w:rsid w:val="00FF380C"/>
  </w:style>
  <w:style w:type="character" w:customStyle="1" w:styleId="SubparagraafZnak">
    <w:name w:val="Subparagraaf Znak"/>
    <w:aliases w:val="Title3 Znak"/>
    <w:rsid w:val="00CE283E"/>
    <w:rPr>
      <w:b/>
      <w:noProof w:val="0"/>
      <w:sz w:val="28"/>
      <w:lang w:val="pl-PL" w:eastAsia="pl-PL" w:bidi="ar-SA"/>
    </w:rPr>
  </w:style>
  <w:style w:type="character" w:customStyle="1" w:styleId="Nagwek8Znak">
    <w:name w:val="Nagłówek 8 Znak"/>
    <w:basedOn w:val="Domylnaczcionkaakapitu"/>
    <w:link w:val="Nagwek8"/>
    <w:uiPriority w:val="9"/>
    <w:rsid w:val="0013307D"/>
    <w:rPr>
      <w:rFonts w:asciiTheme="majorHAnsi" w:eastAsiaTheme="majorEastAsia" w:hAnsiTheme="majorHAnsi" w:cstheme="majorBidi"/>
      <w:color w:val="404040" w:themeColor="text1" w:themeTint="BF"/>
      <w:sz w:val="20"/>
      <w:szCs w:val="20"/>
      <w:lang w:eastAsia="pl-PL"/>
    </w:rPr>
  </w:style>
  <w:style w:type="paragraph" w:customStyle="1" w:styleId="Tekstpodstawowy21">
    <w:name w:val="Tekst podstawowy 21"/>
    <w:basedOn w:val="Normalny"/>
    <w:rsid w:val="002B48FC"/>
    <w:pPr>
      <w:overflowPunct w:val="0"/>
      <w:autoSpaceDE w:val="0"/>
      <w:autoSpaceDN w:val="0"/>
      <w:adjustRightInd w:val="0"/>
      <w:ind w:left="1080"/>
      <w:jc w:val="both"/>
      <w:textAlignment w:val="baseline"/>
    </w:pPr>
    <w:rPr>
      <w:sz w:val="22"/>
    </w:rPr>
  </w:style>
  <w:style w:type="paragraph" w:styleId="Tekstpodstawowy3">
    <w:name w:val="Body Text 3"/>
    <w:basedOn w:val="Normalny"/>
    <w:link w:val="Tekstpodstawowy3Znak"/>
    <w:rsid w:val="002B48FC"/>
    <w:pPr>
      <w:overflowPunct w:val="0"/>
      <w:autoSpaceDE w:val="0"/>
      <w:autoSpaceDN w:val="0"/>
      <w:adjustRightInd w:val="0"/>
      <w:jc w:val="both"/>
      <w:textAlignment w:val="baseline"/>
    </w:pPr>
  </w:style>
  <w:style w:type="character" w:customStyle="1" w:styleId="Tekstpodstawowy3Znak">
    <w:name w:val="Tekst podstawowy 3 Znak"/>
    <w:basedOn w:val="Domylnaczcionkaakapitu"/>
    <w:link w:val="Tekstpodstawowy3"/>
    <w:rsid w:val="002B48FC"/>
    <w:rPr>
      <w:rFonts w:ascii="Times New Roman" w:eastAsia="Times New Roman" w:hAnsi="Times New Roman" w:cs="Times New Roman"/>
      <w:sz w:val="20"/>
      <w:szCs w:val="20"/>
      <w:lang w:eastAsia="pl-PL"/>
    </w:rPr>
  </w:style>
  <w:style w:type="paragraph" w:customStyle="1" w:styleId="pgrafodstep1">
    <w:name w:val="pgraf_odstep1"/>
    <w:basedOn w:val="Normalny"/>
    <w:rsid w:val="002B48FC"/>
    <w:pPr>
      <w:widowControl w:val="0"/>
      <w:overflowPunct w:val="0"/>
      <w:autoSpaceDE w:val="0"/>
      <w:autoSpaceDN w:val="0"/>
      <w:adjustRightInd w:val="0"/>
      <w:jc w:val="center"/>
      <w:textAlignment w:val="baseline"/>
    </w:pPr>
    <w:rPr>
      <w:b/>
    </w:rPr>
  </w:style>
  <w:style w:type="table" w:styleId="Tabela-Siatka">
    <w:name w:val="Table Grid"/>
    <w:basedOn w:val="Standardowy"/>
    <w:uiPriority w:val="59"/>
    <w:rsid w:val="002B48F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B48FC"/>
    <w:rPr>
      <w:sz w:val="16"/>
      <w:szCs w:val="16"/>
    </w:rPr>
  </w:style>
  <w:style w:type="paragraph" w:styleId="Tematkomentarza">
    <w:name w:val="annotation subject"/>
    <w:basedOn w:val="Tekstkomentarza"/>
    <w:next w:val="Tekstkomentarza"/>
    <w:link w:val="TematkomentarzaZnak"/>
    <w:uiPriority w:val="99"/>
    <w:semiHidden/>
    <w:unhideWhenUsed/>
    <w:rsid w:val="002B48FC"/>
    <w:rPr>
      <w:b/>
      <w:bCs/>
    </w:rPr>
  </w:style>
  <w:style w:type="character" w:customStyle="1" w:styleId="TematkomentarzaZnak">
    <w:name w:val="Temat komentarza Znak"/>
    <w:basedOn w:val="TekstkomentarzaZnak"/>
    <w:link w:val="Tematkomentarza"/>
    <w:uiPriority w:val="99"/>
    <w:semiHidden/>
    <w:rsid w:val="002B48FC"/>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unhideWhenUsed/>
    <w:rsid w:val="00050262"/>
    <w:pPr>
      <w:spacing w:after="120"/>
    </w:pPr>
  </w:style>
  <w:style w:type="character" w:customStyle="1" w:styleId="TekstpodstawowyZnak">
    <w:name w:val="Tekst podstawowy Znak"/>
    <w:basedOn w:val="Domylnaczcionkaakapitu"/>
    <w:link w:val="Tekstpodstawowy"/>
    <w:uiPriority w:val="99"/>
    <w:rsid w:val="00050262"/>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050262"/>
    <w:pPr>
      <w:spacing w:after="120" w:line="480" w:lineRule="auto"/>
    </w:pPr>
  </w:style>
  <w:style w:type="character" w:customStyle="1" w:styleId="Tekstpodstawowy2Znak">
    <w:name w:val="Tekst podstawowy 2 Znak"/>
    <w:basedOn w:val="Domylnaczcionkaakapitu"/>
    <w:link w:val="Tekstpodstawowy2"/>
    <w:uiPriority w:val="99"/>
    <w:rsid w:val="00050262"/>
    <w:rPr>
      <w:rFonts w:ascii="Times New Roman" w:eastAsia="Times New Roman" w:hAnsi="Times New Roman" w:cs="Times New Roman"/>
      <w:sz w:val="20"/>
      <w:szCs w:val="20"/>
      <w:lang w:eastAsia="pl-PL"/>
    </w:rPr>
  </w:style>
  <w:style w:type="paragraph" w:styleId="NormalnyWeb">
    <w:name w:val="Normal (Web)"/>
    <w:basedOn w:val="Normalny"/>
    <w:link w:val="NormalnyWebZnak"/>
    <w:rsid w:val="00050262"/>
    <w:pPr>
      <w:spacing w:before="100" w:beforeAutospacing="1" w:after="100" w:afterAutospacing="1"/>
      <w:jc w:val="both"/>
    </w:pPr>
  </w:style>
  <w:style w:type="character" w:styleId="Odwoanieprzypisudolnego">
    <w:name w:val="footnote reference"/>
    <w:rsid w:val="00050262"/>
    <w:rPr>
      <w:vertAlign w:val="superscript"/>
    </w:rPr>
  </w:style>
  <w:style w:type="paragraph" w:styleId="Tekstprzypisudolnego">
    <w:name w:val="footnote text"/>
    <w:basedOn w:val="Normalny"/>
    <w:link w:val="TekstprzypisudolnegoZnak"/>
    <w:semiHidden/>
    <w:rsid w:val="00050262"/>
    <w:rPr>
      <w:i/>
      <w:iCs/>
      <w:sz w:val="16"/>
    </w:rPr>
  </w:style>
  <w:style w:type="character" w:customStyle="1" w:styleId="TekstprzypisudolnegoZnak">
    <w:name w:val="Tekst przypisu dolnego Znak"/>
    <w:basedOn w:val="Domylnaczcionkaakapitu"/>
    <w:link w:val="Tekstprzypisudolnego"/>
    <w:semiHidden/>
    <w:rsid w:val="00050262"/>
    <w:rPr>
      <w:rFonts w:ascii="Times New Roman" w:eastAsia="Times New Roman" w:hAnsi="Times New Roman" w:cs="Times New Roman"/>
      <w:i/>
      <w:iCs/>
      <w:sz w:val="16"/>
      <w:szCs w:val="20"/>
      <w:lang w:eastAsia="pl-PL"/>
    </w:rPr>
  </w:style>
  <w:style w:type="character" w:customStyle="1" w:styleId="NormalnyWebZnak">
    <w:name w:val="Normalny (Web) Znak"/>
    <w:link w:val="NormalnyWeb"/>
    <w:rsid w:val="00050262"/>
    <w:rPr>
      <w:rFonts w:ascii="Times New Roman" w:eastAsia="Times New Roman" w:hAnsi="Times New Roman" w:cs="Times New Roman"/>
      <w:sz w:val="20"/>
      <w:szCs w:val="20"/>
      <w:lang w:eastAsia="pl-PL"/>
    </w:rPr>
  </w:style>
  <w:style w:type="table" w:customStyle="1" w:styleId="Tabelasiatki4akcent51">
    <w:name w:val="Tabela siatki 4 — akcent 51"/>
    <w:basedOn w:val="Standardowy"/>
    <w:uiPriority w:val="49"/>
    <w:rsid w:val="00050262"/>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lista11">
    <w:name w:val="lista 1.1."/>
    <w:basedOn w:val="Normalny"/>
    <w:link w:val="lista11Znak"/>
    <w:qFormat/>
    <w:rsid w:val="00C85985"/>
    <w:pPr>
      <w:spacing w:after="60" w:line="276" w:lineRule="auto"/>
      <w:ind w:left="1004" w:hanging="720"/>
      <w:jc w:val="both"/>
    </w:pPr>
    <w:rPr>
      <w:rFonts w:ascii="Arial" w:hAnsi="Arial" w:cs="Arial"/>
      <w:sz w:val="24"/>
      <w:szCs w:val="22"/>
    </w:rPr>
  </w:style>
  <w:style w:type="character" w:customStyle="1" w:styleId="lista11Znak">
    <w:name w:val="lista 1.1. Znak"/>
    <w:basedOn w:val="Domylnaczcionkaakapitu"/>
    <w:link w:val="lista11"/>
    <w:rsid w:val="00C85985"/>
    <w:rPr>
      <w:rFonts w:ascii="Arial" w:eastAsia="Times New Roman" w:hAnsi="Arial" w:cs="Arial"/>
      <w:sz w:val="24"/>
      <w:lang w:eastAsia="pl-PL"/>
    </w:rPr>
  </w:style>
  <w:style w:type="paragraph" w:customStyle="1" w:styleId="IDW111">
    <w:name w:val="IDW 1.1.1."/>
    <w:basedOn w:val="lista11"/>
    <w:link w:val="IDW111Znak"/>
    <w:qFormat/>
    <w:rsid w:val="00C85985"/>
    <w:pPr>
      <w:tabs>
        <w:tab w:val="num" w:pos="2880"/>
      </w:tabs>
      <w:ind w:left="2880" w:hanging="360"/>
    </w:pPr>
  </w:style>
  <w:style w:type="character" w:customStyle="1" w:styleId="Znakiprzypiswdolnych">
    <w:name w:val="Znaki przypisów dolnych"/>
    <w:rsid w:val="00D6699B"/>
    <w:rPr>
      <w:vertAlign w:val="superscript"/>
    </w:rPr>
  </w:style>
  <w:style w:type="paragraph" w:customStyle="1" w:styleId="tytudokwnagwku">
    <w:name w:val="tytuł dok. w nagłówku"/>
    <w:basedOn w:val="Tytu"/>
    <w:link w:val="tytudokwnagwkuZnak"/>
    <w:qFormat/>
    <w:rsid w:val="00EF1969"/>
    <w:pPr>
      <w:pBdr>
        <w:bottom w:val="single" w:sz="6" w:space="1" w:color="auto"/>
      </w:pBdr>
      <w:spacing w:before="120" w:after="120"/>
      <w:ind w:left="1145" w:hanging="720"/>
      <w:contextualSpacing w:val="0"/>
      <w:jc w:val="center"/>
    </w:pPr>
    <w:rPr>
      <w:rFonts w:ascii="Arial" w:eastAsia="Times New Roman" w:hAnsi="Arial" w:cs="Times New Roman"/>
      <w:spacing w:val="-2"/>
      <w:sz w:val="18"/>
    </w:rPr>
  </w:style>
  <w:style w:type="character" w:customStyle="1" w:styleId="tytudokwnagwkuZnak">
    <w:name w:val="tytuł dok. w nagłówku Znak"/>
    <w:basedOn w:val="TytuZnak"/>
    <w:link w:val="tytudokwnagwku"/>
    <w:rsid w:val="00EF1969"/>
    <w:rPr>
      <w:rFonts w:ascii="Arial" w:eastAsia="Times New Roman" w:hAnsi="Arial" w:cs="Times New Roman"/>
      <w:spacing w:val="-2"/>
      <w:kern w:val="28"/>
      <w:sz w:val="18"/>
      <w:szCs w:val="56"/>
      <w:lang w:eastAsia="pl-PL"/>
    </w:rPr>
  </w:style>
  <w:style w:type="paragraph" w:styleId="Tytu">
    <w:name w:val="Title"/>
    <w:basedOn w:val="Normalny"/>
    <w:next w:val="Normalny"/>
    <w:link w:val="TytuZnak"/>
    <w:uiPriority w:val="10"/>
    <w:qFormat/>
    <w:rsid w:val="00EF1969"/>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F1969"/>
    <w:rPr>
      <w:rFonts w:asciiTheme="majorHAnsi" w:eastAsiaTheme="majorEastAsia" w:hAnsiTheme="majorHAnsi" w:cstheme="majorBidi"/>
      <w:spacing w:val="-10"/>
      <w:kern w:val="28"/>
      <w:sz w:val="56"/>
      <w:szCs w:val="56"/>
      <w:lang w:eastAsia="pl-PL"/>
    </w:rPr>
  </w:style>
  <w:style w:type="paragraph" w:styleId="Tekstprzypisukocowego">
    <w:name w:val="endnote text"/>
    <w:basedOn w:val="Normalny"/>
    <w:link w:val="TekstprzypisukocowegoZnak"/>
    <w:semiHidden/>
    <w:unhideWhenUsed/>
    <w:rsid w:val="005A2908"/>
  </w:style>
  <w:style w:type="character" w:customStyle="1" w:styleId="TekstprzypisukocowegoZnak">
    <w:name w:val="Tekst przypisu końcowego Znak"/>
    <w:basedOn w:val="Domylnaczcionkaakapitu"/>
    <w:link w:val="Tekstprzypisukocowego"/>
    <w:semiHidden/>
    <w:rsid w:val="005A290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A2908"/>
    <w:rPr>
      <w:vertAlign w:val="superscript"/>
    </w:rPr>
  </w:style>
  <w:style w:type="paragraph" w:customStyle="1" w:styleId="Zwykytekst1">
    <w:name w:val="Zwykły tekst1"/>
    <w:basedOn w:val="Normalny"/>
    <w:rsid w:val="00065C31"/>
    <w:pPr>
      <w:suppressAutoHyphens/>
    </w:pPr>
    <w:rPr>
      <w:rFonts w:ascii="Courier New" w:hAnsi="Courier New" w:cs="Courier New"/>
      <w:lang w:eastAsia="ar-SA"/>
    </w:rPr>
  </w:style>
  <w:style w:type="table" w:customStyle="1" w:styleId="Tabelalisty4akcent11">
    <w:name w:val="Tabela listy 4 — akcent 11"/>
    <w:basedOn w:val="Standardowy"/>
    <w:uiPriority w:val="49"/>
    <w:rsid w:val="003747E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listy3akcent11">
    <w:name w:val="Tabela listy 3 — akcent 11"/>
    <w:basedOn w:val="Standardowy"/>
    <w:uiPriority w:val="48"/>
    <w:rsid w:val="003747E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elalisty31">
    <w:name w:val="Tabela listy 31"/>
    <w:basedOn w:val="Standardowy"/>
    <w:uiPriority w:val="48"/>
    <w:rsid w:val="00683B0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agwekKR">
    <w:name w:val="nagłówek KR"/>
    <w:basedOn w:val="Normalny"/>
    <w:link w:val="nagwekKRZnak"/>
    <w:qFormat/>
    <w:rsid w:val="00B97F0E"/>
    <w:pPr>
      <w:spacing w:before="120" w:after="120"/>
      <w:ind w:left="1145" w:hanging="720"/>
      <w:jc w:val="right"/>
    </w:pPr>
    <w:rPr>
      <w:rFonts w:ascii="Arial" w:hAnsi="Arial"/>
      <w:sz w:val="18"/>
      <w:szCs w:val="22"/>
    </w:rPr>
  </w:style>
  <w:style w:type="character" w:customStyle="1" w:styleId="nagwekKRZnak">
    <w:name w:val="nagłówek KR Znak"/>
    <w:basedOn w:val="Domylnaczcionkaakapitu"/>
    <w:link w:val="nagwekKR"/>
    <w:rsid w:val="00B97F0E"/>
    <w:rPr>
      <w:rFonts w:ascii="Arial" w:eastAsia="Times New Roman" w:hAnsi="Arial" w:cs="Times New Roman"/>
      <w:sz w:val="18"/>
      <w:lang w:eastAsia="pl-PL"/>
    </w:rPr>
  </w:style>
  <w:style w:type="paragraph" w:customStyle="1" w:styleId="Default">
    <w:name w:val="Default"/>
    <w:rsid w:val="008973CD"/>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C35B05"/>
    <w:pPr>
      <w:spacing w:after="0" w:line="240" w:lineRule="auto"/>
    </w:pPr>
    <w:rPr>
      <w:rFonts w:ascii="Times New Roman" w:eastAsia="Times New Roman" w:hAnsi="Times New Roman" w:cs="Times New Roman"/>
      <w:sz w:val="20"/>
      <w:szCs w:val="20"/>
      <w:lang w:eastAsia="pl-PL"/>
    </w:rPr>
  </w:style>
  <w:style w:type="character" w:customStyle="1" w:styleId="IDW111Znak">
    <w:name w:val="IDW 1.1.1. Znak"/>
    <w:basedOn w:val="lista11Znak"/>
    <w:link w:val="IDW111"/>
    <w:rsid w:val="00981405"/>
    <w:rPr>
      <w:rFonts w:ascii="Arial" w:eastAsia="Times New Roman" w:hAnsi="Arial" w:cs="Arial"/>
      <w:sz w:val="24"/>
      <w:lang w:eastAsia="pl-PL"/>
    </w:rPr>
  </w:style>
  <w:style w:type="character" w:customStyle="1" w:styleId="NormalnypogrubionyZnak">
    <w:name w:val="Normalny pogrubiony Znak"/>
    <w:basedOn w:val="Domylnaczcionkaakapitu"/>
    <w:link w:val="Normalnypogrubiony"/>
    <w:locked/>
    <w:rsid w:val="00935F14"/>
    <w:rPr>
      <w:rFonts w:ascii="Arial" w:eastAsia="Times New Roman" w:hAnsi="Arial" w:cs="Arial"/>
      <w:b/>
      <w:sz w:val="24"/>
      <w:lang w:eastAsia="pl-PL"/>
    </w:rPr>
  </w:style>
  <w:style w:type="paragraph" w:customStyle="1" w:styleId="Normalnypogrubiony">
    <w:name w:val="Normalny pogrubiony"/>
    <w:basedOn w:val="Normalny"/>
    <w:link w:val="NormalnypogrubionyZnak"/>
    <w:qFormat/>
    <w:rsid w:val="00935F14"/>
    <w:pPr>
      <w:spacing w:after="60" w:line="276" w:lineRule="auto"/>
      <w:jc w:val="both"/>
    </w:pPr>
    <w:rPr>
      <w:rFonts w:ascii="Arial" w:hAnsi="Arial" w:cs="Arial"/>
      <w:b/>
      <w:sz w:val="24"/>
      <w:szCs w:val="22"/>
    </w:rPr>
  </w:style>
  <w:style w:type="character" w:customStyle="1" w:styleId="AkapitzlistZnak">
    <w:name w:val="Akapit z listą Znak"/>
    <w:aliases w:val="BulletC Znak,Numerowanie Znak,Wyliczanie Znak,Obiekt Znak,List Paragraph Znak,normalny tekst Znak,List Paragraph1 Znak,Akapit z listą1 Znak,nr3 Znak"/>
    <w:basedOn w:val="Domylnaczcionkaakapitu"/>
    <w:link w:val="Akapitzlist"/>
    <w:uiPriority w:val="34"/>
    <w:rsid w:val="00F867DA"/>
    <w:rPr>
      <w:rFonts w:ascii="Times New Roman" w:eastAsia="Times New Roman" w:hAnsi="Times New Roman" w:cs="Times New Roman"/>
      <w:sz w:val="20"/>
      <w:szCs w:val="20"/>
      <w:lang w:eastAsia="pl-PL"/>
    </w:rPr>
  </w:style>
  <w:style w:type="paragraph" w:styleId="Bezodstpw">
    <w:name w:val="No Spacing"/>
    <w:uiPriority w:val="1"/>
    <w:qFormat/>
    <w:rsid w:val="00887758"/>
    <w:pPr>
      <w:spacing w:after="0" w:line="240" w:lineRule="auto"/>
      <w:ind w:left="1145" w:hanging="720"/>
      <w:jc w:val="both"/>
    </w:pPr>
    <w:rPr>
      <w:rFonts w:ascii="Arial" w:eastAsia="Times New Roman" w:hAnsi="Arial" w:cs="Times New Roman"/>
      <w:sz w:val="24"/>
      <w:lang w:eastAsia="pl-PL"/>
    </w:rPr>
  </w:style>
  <w:style w:type="character" w:customStyle="1" w:styleId="aZnak">
    <w:name w:val="a) Znak"/>
    <w:basedOn w:val="Domylnaczcionkaakapitu"/>
    <w:link w:val="a"/>
    <w:locked/>
    <w:rsid w:val="008A67AB"/>
    <w:rPr>
      <w:rFonts w:ascii="Arial" w:hAnsi="Arial" w:cs="Arial"/>
    </w:rPr>
  </w:style>
  <w:style w:type="paragraph" w:customStyle="1" w:styleId="a">
    <w:name w:val="a)"/>
    <w:basedOn w:val="Normalny"/>
    <w:link w:val="aZnak"/>
    <w:rsid w:val="008A67AB"/>
    <w:pPr>
      <w:spacing w:after="60" w:line="276" w:lineRule="auto"/>
      <w:jc w:val="both"/>
    </w:pPr>
    <w:rPr>
      <w:rFonts w:ascii="Arial" w:eastAsiaTheme="minorHAnsi" w:hAnsi="Arial" w:cs="Arial"/>
      <w:sz w:val="22"/>
      <w:szCs w:val="22"/>
      <w:lang w:eastAsia="en-US"/>
    </w:rPr>
  </w:style>
  <w:style w:type="character" w:customStyle="1" w:styleId="h2">
    <w:name w:val="h2"/>
    <w:basedOn w:val="Domylnaczcionkaakapitu"/>
    <w:rsid w:val="00B14828"/>
  </w:style>
  <w:style w:type="paragraph" w:customStyle="1" w:styleId="listawypunktowanaKR">
    <w:name w:val="lista wypunktowana KR"/>
    <w:basedOn w:val="Akapitzlist"/>
    <w:link w:val="listawypunktowanaKRZnak"/>
    <w:qFormat/>
    <w:rsid w:val="00A5083F"/>
    <w:pPr>
      <w:numPr>
        <w:ilvl w:val="1"/>
        <w:numId w:val="14"/>
      </w:numPr>
      <w:spacing w:after="60" w:line="276" w:lineRule="auto"/>
      <w:contextualSpacing w:val="0"/>
      <w:jc w:val="both"/>
    </w:pPr>
    <w:rPr>
      <w:rFonts w:ascii="Arial" w:hAnsi="Arial" w:cs="Arial"/>
      <w:noProof/>
      <w:sz w:val="24"/>
    </w:rPr>
  </w:style>
  <w:style w:type="character" w:customStyle="1" w:styleId="listawypunktowanaKRZnak">
    <w:name w:val="lista wypunktowana KR Znak"/>
    <w:basedOn w:val="AkapitzlistZnak"/>
    <w:link w:val="listawypunktowanaKR"/>
    <w:rsid w:val="00A5083F"/>
    <w:rPr>
      <w:rFonts w:ascii="Arial" w:eastAsia="Times New Roman" w:hAnsi="Arial" w:cs="Arial"/>
      <w:noProof/>
      <w:sz w:val="24"/>
      <w:szCs w:val="20"/>
      <w:lang w:eastAsia="pl-PL"/>
    </w:rPr>
  </w:style>
  <w:style w:type="character" w:customStyle="1" w:styleId="st">
    <w:name w:val="st"/>
    <w:basedOn w:val="Domylnaczcionkaakapitu"/>
    <w:rsid w:val="00C12A8C"/>
  </w:style>
  <w:style w:type="paragraph" w:customStyle="1" w:styleId="WYGSWNormalny">
    <w:name w:val="_WYG_SW_Normalny"/>
    <w:basedOn w:val="Normalny"/>
    <w:link w:val="WYGSWNormalnyZnak"/>
    <w:uiPriority w:val="99"/>
    <w:qFormat/>
    <w:rsid w:val="00E67354"/>
    <w:pPr>
      <w:spacing w:before="120" w:after="120"/>
      <w:ind w:firstLine="720"/>
      <w:jc w:val="both"/>
    </w:pPr>
    <w:rPr>
      <w:rFonts w:ascii="Tahoma" w:hAnsi="Tahoma"/>
    </w:rPr>
  </w:style>
  <w:style w:type="character" w:customStyle="1" w:styleId="WYGSWNormalnyZnak">
    <w:name w:val="_WYG_SW_Normalny Znak"/>
    <w:link w:val="WYGSWNormalny"/>
    <w:uiPriority w:val="99"/>
    <w:rsid w:val="00E67354"/>
    <w:rPr>
      <w:rFonts w:ascii="Tahoma" w:eastAsia="Times New Roman" w:hAnsi="Tahoma" w:cs="Times New Roman"/>
      <w:sz w:val="20"/>
      <w:szCs w:val="20"/>
      <w:lang w:eastAsia="pl-PL"/>
    </w:rPr>
  </w:style>
  <w:style w:type="table" w:customStyle="1" w:styleId="Zwykatabela12">
    <w:name w:val="Zwykła tabela 12"/>
    <w:basedOn w:val="Standardowy"/>
    <w:uiPriority w:val="41"/>
    <w:rsid w:val="008942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
    <w:name w:val="Table"/>
    <w:basedOn w:val="Standardowy"/>
    <w:rsid w:val="00AE1B2C"/>
    <w:pPr>
      <w:spacing w:after="0" w:line="240" w:lineRule="auto"/>
      <w:jc w:val="center"/>
    </w:pPr>
    <w:rPr>
      <w:rFonts w:ascii="Tahoma" w:eastAsia="Tahoma" w:hAnsi="Tahoma" w:cs="Tahoma"/>
      <w:sz w:val="18"/>
      <w:szCs w:val="20"/>
      <w:lang w:eastAsia="pl-PL"/>
    </w:rPr>
    <w:tblPr>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Pr>
    <w:tcPr>
      <w:vAlign w:val="center"/>
    </w:tcPr>
    <w:tblStylePr w:type="firstRow">
      <w:rPr>
        <w:rFonts w:ascii="Consolas" w:hAnsi="Consolas"/>
        <w:b/>
        <w:color w:val="auto"/>
        <w:sz w:val="18"/>
      </w:rPr>
      <w:tblPr/>
      <w:tcPr>
        <w:tcBorders>
          <w:top w:val="single" w:sz="6" w:space="0" w:color="1F497D"/>
          <w:left w:val="single" w:sz="6" w:space="0" w:color="1F497D"/>
          <w:bottom w:val="single" w:sz="18" w:space="0" w:color="1F497D"/>
          <w:right w:val="single" w:sz="6" w:space="0" w:color="1F497D"/>
          <w:insideH w:val="single" w:sz="6" w:space="0" w:color="1F497D"/>
          <w:insideV w:val="single" w:sz="6" w:space="0" w:color="1F497D"/>
          <w:tl2br w:val="nil"/>
          <w:tr2bl w:val="nil"/>
        </w:tcBorders>
        <w:shd w:val="clear" w:color="auto" w:fill="9EC3DE"/>
      </w:tcPr>
    </w:tblStylePr>
  </w:style>
  <w:style w:type="character" w:customStyle="1" w:styleId="h1">
    <w:name w:val="h1"/>
    <w:rsid w:val="00140B94"/>
  </w:style>
  <w:style w:type="paragraph" w:customStyle="1" w:styleId="Zwykytekst2">
    <w:name w:val="Zwykły tekst2"/>
    <w:basedOn w:val="Normalny"/>
    <w:rsid w:val="00610716"/>
    <w:pPr>
      <w:suppressAutoHyphens/>
    </w:pPr>
    <w:rPr>
      <w:rFonts w:ascii="Courier New" w:hAnsi="Courier New" w:cs="Courier New"/>
      <w:kern w:val="1"/>
      <w:lang w:eastAsia="ar-SA"/>
    </w:rPr>
  </w:style>
  <w:style w:type="paragraph" w:customStyle="1" w:styleId="Tekstpodstawowy22">
    <w:name w:val="Tekst podstawowy 22"/>
    <w:basedOn w:val="Normalny"/>
    <w:rsid w:val="00610716"/>
    <w:pPr>
      <w:suppressAutoHyphens/>
      <w:ind w:firstLine="567"/>
      <w:jc w:val="both"/>
    </w:pPr>
    <w:rPr>
      <w:sz w:val="28"/>
      <w:lang w:eastAsia="zh-CN"/>
    </w:rPr>
  </w:style>
  <w:style w:type="paragraph" w:customStyle="1" w:styleId="NormalnyWeb1">
    <w:name w:val="Normalny (Web)1"/>
    <w:basedOn w:val="Normalny"/>
    <w:rsid w:val="00C2424A"/>
    <w:pPr>
      <w:suppressAutoHyphens/>
      <w:spacing w:before="100" w:after="100"/>
      <w:jc w:val="both"/>
    </w:pPr>
    <w:rPr>
      <w:kern w:val="1"/>
      <w:lang w:eastAsia="ar-SA"/>
    </w:rPr>
  </w:style>
  <w:style w:type="paragraph" w:customStyle="1" w:styleId="pkt">
    <w:name w:val="pkt"/>
    <w:basedOn w:val="Normalny"/>
    <w:rsid w:val="00B5779E"/>
    <w:pPr>
      <w:suppressAutoHyphens/>
      <w:autoSpaceDE w:val="0"/>
      <w:spacing w:before="60" w:after="60"/>
      <w:ind w:left="851" w:hanging="295"/>
      <w:jc w:val="both"/>
    </w:pPr>
    <w:rPr>
      <w:rFonts w:ascii="Univers-PL" w:hAnsi="Univers-PL" w:cs="Univers-PL"/>
      <w:sz w:val="19"/>
      <w:szCs w:val="19"/>
      <w:lang w:eastAsia="zh-CN"/>
    </w:rPr>
  </w:style>
  <w:style w:type="character" w:customStyle="1" w:styleId="WW8Num31z1">
    <w:name w:val="WW8Num31z1"/>
    <w:rsid w:val="00FD47D9"/>
    <w:rPr>
      <w:b w:val="0"/>
    </w:rPr>
  </w:style>
  <w:style w:type="character" w:customStyle="1" w:styleId="tekstdokbold">
    <w:name w:val="tekst dok. bold"/>
    <w:rsid w:val="009834AC"/>
    <w:rPr>
      <w:b/>
    </w:rPr>
  </w:style>
  <w:style w:type="paragraph" w:customStyle="1" w:styleId="Standard">
    <w:name w:val="Standard"/>
    <w:rsid w:val="00872B6B"/>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styleId="UyteHipercze">
    <w:name w:val="FollowedHyperlink"/>
    <w:basedOn w:val="Domylnaczcionkaakapitu"/>
    <w:uiPriority w:val="99"/>
    <w:semiHidden/>
    <w:unhideWhenUsed/>
    <w:rsid w:val="00872B6B"/>
    <w:rPr>
      <w:color w:val="800080" w:themeColor="followedHyperlink"/>
      <w:u w:val="single"/>
    </w:rPr>
  </w:style>
  <w:style w:type="numbering" w:customStyle="1" w:styleId="Styl1">
    <w:name w:val="Styl1"/>
    <w:uiPriority w:val="99"/>
    <w:rsid w:val="00A31BDA"/>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2424">
      <w:bodyDiv w:val="1"/>
      <w:marLeft w:val="0"/>
      <w:marRight w:val="0"/>
      <w:marTop w:val="0"/>
      <w:marBottom w:val="0"/>
      <w:divBdr>
        <w:top w:val="none" w:sz="0" w:space="0" w:color="auto"/>
        <w:left w:val="none" w:sz="0" w:space="0" w:color="auto"/>
        <w:bottom w:val="none" w:sz="0" w:space="0" w:color="auto"/>
        <w:right w:val="none" w:sz="0" w:space="0" w:color="auto"/>
      </w:divBdr>
    </w:div>
    <w:div w:id="110981647">
      <w:bodyDiv w:val="1"/>
      <w:marLeft w:val="0"/>
      <w:marRight w:val="0"/>
      <w:marTop w:val="0"/>
      <w:marBottom w:val="0"/>
      <w:divBdr>
        <w:top w:val="none" w:sz="0" w:space="0" w:color="auto"/>
        <w:left w:val="none" w:sz="0" w:space="0" w:color="auto"/>
        <w:bottom w:val="none" w:sz="0" w:space="0" w:color="auto"/>
        <w:right w:val="none" w:sz="0" w:space="0" w:color="auto"/>
      </w:divBdr>
    </w:div>
    <w:div w:id="156849208">
      <w:bodyDiv w:val="1"/>
      <w:marLeft w:val="0"/>
      <w:marRight w:val="0"/>
      <w:marTop w:val="0"/>
      <w:marBottom w:val="0"/>
      <w:divBdr>
        <w:top w:val="none" w:sz="0" w:space="0" w:color="auto"/>
        <w:left w:val="none" w:sz="0" w:space="0" w:color="auto"/>
        <w:bottom w:val="none" w:sz="0" w:space="0" w:color="auto"/>
        <w:right w:val="none" w:sz="0" w:space="0" w:color="auto"/>
      </w:divBdr>
    </w:div>
    <w:div w:id="503327562">
      <w:bodyDiv w:val="1"/>
      <w:marLeft w:val="0"/>
      <w:marRight w:val="0"/>
      <w:marTop w:val="0"/>
      <w:marBottom w:val="0"/>
      <w:divBdr>
        <w:top w:val="none" w:sz="0" w:space="0" w:color="auto"/>
        <w:left w:val="none" w:sz="0" w:space="0" w:color="auto"/>
        <w:bottom w:val="none" w:sz="0" w:space="0" w:color="auto"/>
        <w:right w:val="none" w:sz="0" w:space="0" w:color="auto"/>
      </w:divBdr>
    </w:div>
    <w:div w:id="601844772">
      <w:bodyDiv w:val="1"/>
      <w:marLeft w:val="0"/>
      <w:marRight w:val="0"/>
      <w:marTop w:val="0"/>
      <w:marBottom w:val="0"/>
      <w:divBdr>
        <w:top w:val="none" w:sz="0" w:space="0" w:color="auto"/>
        <w:left w:val="none" w:sz="0" w:space="0" w:color="auto"/>
        <w:bottom w:val="none" w:sz="0" w:space="0" w:color="auto"/>
        <w:right w:val="none" w:sz="0" w:space="0" w:color="auto"/>
      </w:divBdr>
    </w:div>
    <w:div w:id="1097406687">
      <w:bodyDiv w:val="1"/>
      <w:marLeft w:val="0"/>
      <w:marRight w:val="0"/>
      <w:marTop w:val="0"/>
      <w:marBottom w:val="0"/>
      <w:divBdr>
        <w:top w:val="none" w:sz="0" w:space="0" w:color="auto"/>
        <w:left w:val="none" w:sz="0" w:space="0" w:color="auto"/>
        <w:bottom w:val="none" w:sz="0" w:space="0" w:color="auto"/>
        <w:right w:val="none" w:sz="0" w:space="0" w:color="auto"/>
      </w:divBdr>
    </w:div>
    <w:div w:id="1178885638">
      <w:bodyDiv w:val="1"/>
      <w:marLeft w:val="0"/>
      <w:marRight w:val="0"/>
      <w:marTop w:val="0"/>
      <w:marBottom w:val="0"/>
      <w:divBdr>
        <w:top w:val="none" w:sz="0" w:space="0" w:color="auto"/>
        <w:left w:val="none" w:sz="0" w:space="0" w:color="auto"/>
        <w:bottom w:val="none" w:sz="0" w:space="0" w:color="auto"/>
        <w:right w:val="none" w:sz="0" w:space="0" w:color="auto"/>
      </w:divBdr>
    </w:div>
    <w:div w:id="1207522629">
      <w:bodyDiv w:val="1"/>
      <w:marLeft w:val="0"/>
      <w:marRight w:val="0"/>
      <w:marTop w:val="0"/>
      <w:marBottom w:val="0"/>
      <w:divBdr>
        <w:top w:val="none" w:sz="0" w:space="0" w:color="auto"/>
        <w:left w:val="none" w:sz="0" w:space="0" w:color="auto"/>
        <w:bottom w:val="none" w:sz="0" w:space="0" w:color="auto"/>
        <w:right w:val="none" w:sz="0" w:space="0" w:color="auto"/>
      </w:divBdr>
    </w:div>
    <w:div w:id="1533574393">
      <w:bodyDiv w:val="1"/>
      <w:marLeft w:val="0"/>
      <w:marRight w:val="0"/>
      <w:marTop w:val="0"/>
      <w:marBottom w:val="0"/>
      <w:divBdr>
        <w:top w:val="none" w:sz="0" w:space="0" w:color="auto"/>
        <w:left w:val="none" w:sz="0" w:space="0" w:color="auto"/>
        <w:bottom w:val="none" w:sz="0" w:space="0" w:color="auto"/>
        <w:right w:val="none" w:sz="0" w:space="0" w:color="auto"/>
      </w:divBdr>
    </w:div>
    <w:div w:id="1715620605">
      <w:bodyDiv w:val="1"/>
      <w:marLeft w:val="0"/>
      <w:marRight w:val="0"/>
      <w:marTop w:val="0"/>
      <w:marBottom w:val="0"/>
      <w:divBdr>
        <w:top w:val="none" w:sz="0" w:space="0" w:color="auto"/>
        <w:left w:val="none" w:sz="0" w:space="0" w:color="auto"/>
        <w:bottom w:val="none" w:sz="0" w:space="0" w:color="auto"/>
        <w:right w:val="none" w:sz="0" w:space="0" w:color="auto"/>
      </w:divBdr>
    </w:div>
    <w:div w:id="1962103480">
      <w:bodyDiv w:val="1"/>
      <w:marLeft w:val="0"/>
      <w:marRight w:val="0"/>
      <w:marTop w:val="0"/>
      <w:marBottom w:val="0"/>
      <w:divBdr>
        <w:top w:val="none" w:sz="0" w:space="0" w:color="auto"/>
        <w:left w:val="none" w:sz="0" w:space="0" w:color="auto"/>
        <w:bottom w:val="none" w:sz="0" w:space="0" w:color="auto"/>
        <w:right w:val="none" w:sz="0" w:space="0" w:color="auto"/>
      </w:divBdr>
    </w:div>
    <w:div w:id="1979022973">
      <w:bodyDiv w:val="1"/>
      <w:marLeft w:val="0"/>
      <w:marRight w:val="0"/>
      <w:marTop w:val="0"/>
      <w:marBottom w:val="0"/>
      <w:divBdr>
        <w:top w:val="none" w:sz="0" w:space="0" w:color="auto"/>
        <w:left w:val="none" w:sz="0" w:space="0" w:color="auto"/>
        <w:bottom w:val="none" w:sz="0" w:space="0" w:color="auto"/>
        <w:right w:val="none" w:sz="0" w:space="0" w:color="auto"/>
      </w:divBdr>
    </w:div>
    <w:div w:id="200049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wikipedia.org/wiki/Budowa" TargetMode="External"/><Relationship Id="rId18" Type="http://schemas.openxmlformats.org/officeDocument/2006/relationships/hyperlink" Target="mailto:urzad@miastochojnice.p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urzad@miastochojnice.pl" TargetMode="External"/><Relationship Id="rId17" Type="http://schemas.openxmlformats.org/officeDocument/2006/relationships/hyperlink" Target="https://sip.lex.pl/"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europa.eu/growth/tools-databases/espd/" TargetMode="External"/><Relationship Id="rId20" Type="http://schemas.openxmlformats.org/officeDocument/2006/relationships/hyperlink" Target="mailto:domozych@miastochojnice.p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yperlink" Target="https://www.uzp.gov.pl/baza-wiedzy/jednolity-europejski-dokument-zamowienia" TargetMode="External"/><Relationship Id="rId23" Type="http://schemas.openxmlformats.org/officeDocument/2006/relationships/footer" Target="footer1.xml"/><Relationship Id="rId28"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hyperlink" Target="mailto:buchwald@miastochojnice.pl"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wikipedia.org/wiki/Roboty_budowlane"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F345941E7FD744A7E468598A738542" ma:contentTypeVersion="0" ma:contentTypeDescription="Utwórz nowy dokument." ma:contentTypeScope="" ma:versionID="95e77153d0ee1e4bfcf07f9bd791ddfc">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669D4-5CD1-4ABC-B0CB-0D88AFC8C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A19BEB-EA34-4D8E-82E4-5F69F12C4E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7C44DB-9C3E-40B1-B78F-36D0C24353A6}">
  <ds:schemaRefs>
    <ds:schemaRef ds:uri="http://schemas.microsoft.com/sharepoint/v3/contenttype/forms"/>
  </ds:schemaRefs>
</ds:datastoreItem>
</file>

<file path=customXml/itemProps4.xml><?xml version="1.0" encoding="utf-8"?>
<ds:datastoreItem xmlns:ds="http://schemas.openxmlformats.org/officeDocument/2006/customXml" ds:itemID="{F20233E3-B428-48FC-ACE7-E22DCEB4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46</Pages>
  <Words>15311</Words>
  <Characters>91868</Characters>
  <Application>Microsoft Office Word</Application>
  <DocSecurity>0</DocSecurity>
  <Lines>765</Lines>
  <Paragraphs>213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Wardyński  i Wspólnicy sp.k.</Company>
  <LinksUpToDate>false</LinksUpToDate>
  <CharactersWithSpaces>106966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Wardyński i Wspólnicy</dc:creator>
  <cp:lastModifiedBy>Wojtek</cp:lastModifiedBy>
  <cp:revision>7</cp:revision>
  <cp:lastPrinted>2017-04-18T05:38:00Z</cp:lastPrinted>
  <dcterms:created xsi:type="dcterms:W3CDTF">2017-08-18T07:51:00Z</dcterms:created>
  <dcterms:modified xsi:type="dcterms:W3CDTF">2017-08-18T09:47:00Z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0x010100A1F345941E7FD744A7E468598A738542</vt:lpwstr>
  </property>
  <property fmtid="{D5CDD505-2E9C-101B-9397-08002B2CF9AE}" pid="3" name="Precedensy">
    <vt:lpwstr>0</vt:lpwstr>
  </property>
  <property fmtid="{D5CDD505-2E9C-101B-9397-08002B2CF9AE}" pid="4" name="DodatekAkta">
    <vt:lpwstr>1</vt:lpwstr>
  </property>
  <property fmtid="{D5CDD505-2E9C-101B-9397-08002B2CF9AE}" pid="5" name="Loaded">
    <vt:lpwstr>1</vt:lpwstr>
  </property>
  <property fmtid="{D5CDD505-2E9C-101B-9397-08002B2CF9AE}" pid="6" name="ZalUnid">
    <vt:lpwstr>F16C74C36D31CCB2C1257F80005F9DFC</vt:lpwstr>
  </property>
  <property fmtid="{D5CDD505-2E9C-101B-9397-08002B2CF9AE}" pid="7" name="ZalNum">
    <vt:lpwstr>5</vt:lpwstr>
  </property>
  <property fmtid="{D5CDD505-2E9C-101B-9397-08002B2CF9AE}" pid="8" name="FilePath">
    <vt:lpwstr>akta\zal01\zal119.nsf</vt:lpwstr>
  </property>
  <property fmtid="{D5CDD505-2E9C-101B-9397-08002B2CF9AE}" pid="9" name="Server">
    <vt:lpwstr>Office/WIP</vt:lpwstr>
  </property>
  <property fmtid="{D5CDD505-2E9C-101B-9397-08002B2CF9AE}" pid="10" name="Zapisany">
    <vt:lpwstr>1</vt:lpwstr>
  </property>
  <property fmtid="{D5CDD505-2E9C-101B-9397-08002B2CF9AE}" pid="11" name="UNID">
    <vt:lpwstr>54B46B0B02A265C0C1257F80005F9DBF</vt:lpwstr>
  </property>
  <property fmtid="{D5CDD505-2E9C-101B-9397-08002B2CF9AE}" pid="12" name="BazaAkta">
    <vt:lpwstr>Office/WIP#akta\akta005.nsf</vt:lpwstr>
  </property>
  <property fmtid="{D5CDD505-2E9C-101B-9397-08002B2CF9AE}" pid="13" name="Nieaktualny">
    <vt:lpwstr>0</vt:lpwstr>
  </property>
  <property fmtid="{D5CDD505-2E9C-101B-9397-08002B2CF9AE}" pid="14" name="Tytul">
    <vt:lpwstr>RE: zlecenie IOR8- 1- 2016</vt:lpwstr>
  </property>
  <property fmtid="{D5CDD505-2E9C-101B-9397-08002B2CF9AE}" pid="15" name="DokumentNumer">
    <vt:lpwstr>WW2016/0081476</vt:lpwstr>
  </property>
  <property fmtid="{D5CDD505-2E9C-101B-9397-08002B2CF9AE}" pid="16" name="Status">
    <vt:lpwstr/>
  </property>
  <property fmtid="{D5CDD505-2E9C-101B-9397-08002B2CF9AE}" pid="17" name="KtoTworzy">
    <vt:lpwstr>Marta Jankowska</vt:lpwstr>
  </property>
  <property fmtid="{D5CDD505-2E9C-101B-9397-08002B2CF9AE}" pid="18" name="AutorMerytoryczny">
    <vt:lpwstr>Mirella Lechna</vt:lpwstr>
  </property>
  <property fmtid="{D5CDD505-2E9C-101B-9397-08002B2CF9AE}" pid="19" name="TypDokumentu">
    <vt:lpwstr/>
  </property>
  <property fmtid="{D5CDD505-2E9C-101B-9397-08002B2CF9AE}" pid="20" name="Wersja">
    <vt:lpwstr>1</vt:lpwstr>
  </property>
  <property fmtid="{D5CDD505-2E9C-101B-9397-08002B2CF9AE}" pid="21" name="Foldery">
    <vt:lpwstr>BCPZP/IOR8-1/2016 - 15 03 2016</vt:lpwstr>
  </property>
  <property fmtid="{D5CDD505-2E9C-101B-9397-08002B2CF9AE}" pid="22" name="TypRejestruKorespondencji">
    <vt:lpwstr/>
  </property>
  <property fmtid="{D5CDD505-2E9C-101B-9397-08002B2CF9AE}" pid="23" name="NumerRejestruDod">
    <vt:lpwstr/>
  </property>
  <property fmtid="{D5CDD505-2E9C-101B-9397-08002B2CF9AE}" pid="24" name="NazwaRejestruDod">
    <vt:lpwstr/>
  </property>
  <property fmtid="{D5CDD505-2E9C-101B-9397-08002B2CF9AE}" pid="25" name="DataDok">
    <vt:lpwstr>2016-03-24 18:14:17</vt:lpwstr>
  </property>
  <property fmtid="{D5CDD505-2E9C-101B-9397-08002B2CF9AE}" pid="26" name="DataNadania">
    <vt:lpwstr>2016-03-24 18:14:17</vt:lpwstr>
  </property>
  <property fmtid="{D5CDD505-2E9C-101B-9397-08002B2CF9AE}" pid="27" name="FaxStrefa">
    <vt:lpwstr>Lokalna</vt:lpwstr>
  </property>
  <property fmtid="{D5CDD505-2E9C-101B-9397-08002B2CF9AE}" pid="28" name="FaxIleStron">
    <vt:lpwstr/>
  </property>
  <property fmtid="{D5CDD505-2E9C-101B-9397-08002B2CF9AE}" pid="29" name="FaxKoszt">
    <vt:lpwstr>0</vt:lpwstr>
  </property>
  <property fmtid="{D5CDD505-2E9C-101B-9397-08002B2CF9AE}" pid="30" name="DokumentFaxKosztStrony">
    <vt:lpwstr>2</vt:lpwstr>
  </property>
  <property fmtid="{D5CDD505-2E9C-101B-9397-08002B2CF9AE}" pid="31" name="DokumentFaxNumer">
    <vt:lpwstr/>
  </property>
  <property fmtid="{D5CDD505-2E9C-101B-9397-08002B2CF9AE}" pid="32" name="SygnaturaZleceniodawcy">
    <vt:lpwstr/>
  </property>
  <property fmtid="{D5CDD505-2E9C-101B-9397-08002B2CF9AE}" pid="33" name="LokalizacjaDokPapierowej">
    <vt:lpwstr/>
  </property>
  <property fmtid="{D5CDD505-2E9C-101B-9397-08002B2CF9AE}" pid="34" name="OdbiorcaDokPapierowej">
    <vt:lpwstr/>
  </property>
  <property fmtid="{D5CDD505-2E9C-101B-9397-08002B2CF9AE}" pid="35" name="KorespondencjaTyp">
    <vt:lpwstr>1</vt:lpwstr>
  </property>
  <property fmtid="{D5CDD505-2E9C-101B-9397-08002B2CF9AE}" pid="36" name="DokumentDrogaDoreczenia">
    <vt:lpwstr>Email wychodzący</vt:lpwstr>
  </property>
  <property fmtid="{D5CDD505-2E9C-101B-9397-08002B2CF9AE}" pid="37" name="SU">
    <vt:lpwstr>Nie</vt:lpwstr>
  </property>
  <property fmtid="{D5CDD505-2E9C-101B-9397-08002B2CF9AE}" pid="38" name="ZnakPisma">
    <vt:lpwstr/>
  </property>
  <property fmtid="{D5CDD505-2E9C-101B-9397-08002B2CF9AE}" pid="39" name="DokumentSprawaUNID">
    <vt:lpwstr>EA6F8A33362FAC2DC1257DE3002FAE2A</vt:lpwstr>
  </property>
  <property fmtid="{D5CDD505-2E9C-101B-9397-08002B2CF9AE}" pid="40" name="DokumentSprawaNumer">
    <vt:lpwstr>P264-020</vt:lpwstr>
  </property>
  <property fmtid="{D5CDD505-2E9C-101B-9397-08002B2CF9AE}" pid="41" name="DokumentSprawaZlec">
    <vt:lpwstr>PKP Polskie Linie Kolejowe S.A.</vt:lpwstr>
  </property>
  <property fmtid="{D5CDD505-2E9C-101B-9397-08002B2CF9AE}" pid="42" name="DokumentSprawaZlecAkronim">
    <vt:lpwstr>P264</vt:lpwstr>
  </property>
  <property fmtid="{D5CDD505-2E9C-101B-9397-08002B2CF9AE}" pid="43" name="DokumentSprawaNazwa">
    <vt:lpwstr>Doradztwo w zakresie zadań inwestycyjnych</vt:lpwstr>
  </property>
  <property fmtid="{D5CDD505-2E9C-101B-9397-08002B2CF9AE}" pid="44" name="DokumentTematUNID">
    <vt:lpwstr/>
  </property>
  <property fmtid="{D5CDD505-2E9C-101B-9397-08002B2CF9AE}" pid="45" name="DokumentTematNumer">
    <vt:lpwstr/>
  </property>
  <property fmtid="{D5CDD505-2E9C-101B-9397-08002B2CF9AE}" pid="46" name="DokumentTematNazwa">
    <vt:lpwstr/>
  </property>
  <property fmtid="{D5CDD505-2E9C-101B-9397-08002B2CF9AE}" pid="47" name="CRM">
    <vt:lpwstr/>
  </property>
  <property fmtid="{D5CDD505-2E9C-101B-9397-08002B2CF9AE}" pid="48" name="Postepowania">
    <vt:lpwstr/>
  </property>
  <property fmtid="{D5CDD505-2E9C-101B-9397-08002B2CF9AE}" pid="49" name="PostepowaniaEtap">
    <vt:lpwstr/>
  </property>
  <property fmtid="{D5CDD505-2E9C-101B-9397-08002B2CF9AE}" pid="50" name="NadawcaTyp">
    <vt:lpwstr>4</vt:lpwstr>
  </property>
  <property fmtid="{D5CDD505-2E9C-101B-9397-08002B2CF9AE}" pid="51" name="NadawcaUNID">
    <vt:lpwstr>A9469DDF10F4C878C125722D00612B24</vt:lpwstr>
  </property>
  <property fmtid="{D5CDD505-2E9C-101B-9397-08002B2CF9AE}" pid="52" name="NadawcaCompanyUNID">
    <vt:lpwstr>EFCC069536577DD2C125722D00566467</vt:lpwstr>
  </property>
  <property fmtid="{D5CDD505-2E9C-101B-9397-08002B2CF9AE}" pid="53" name="NadawcaCompanyCentralaUNID">
    <vt:lpwstr/>
  </property>
  <property fmtid="{D5CDD505-2E9C-101B-9397-08002B2CF9AE}" pid="54" name="NadawcaCompanyAkronim">
    <vt:lpwstr/>
  </property>
  <property fmtid="{D5CDD505-2E9C-101B-9397-08002B2CF9AE}" pid="55" name="NadawcaCompanyIdent">
    <vt:lpwstr>Wardyński i Wspólnicy spółka komandytowa</vt:lpwstr>
  </property>
  <property fmtid="{D5CDD505-2E9C-101B-9397-08002B2CF9AE}" pid="56" name="NadawcaCompanyName">
    <vt:lpwstr>Wardyński i Wspólnicy spółka komandytowa</vt:lpwstr>
  </property>
  <property fmtid="{D5CDD505-2E9C-101B-9397-08002B2CF9AE}" pid="57" name="NadawcaFax">
    <vt:lpwstr/>
  </property>
  <property fmtid="{D5CDD505-2E9C-101B-9397-08002B2CF9AE}" pid="58" name="NadawcaCity">
    <vt:lpwstr>Wrocław</vt:lpwstr>
  </property>
  <property fmtid="{D5CDD505-2E9C-101B-9397-08002B2CF9AE}" pid="59" name="NadawcaCity_1">
    <vt:lpwstr/>
  </property>
  <property fmtid="{D5CDD505-2E9C-101B-9397-08002B2CF9AE}" pid="60" name="NadawcaAddress">
    <vt:lpwstr>ul. Odrzańska 6/4</vt:lpwstr>
  </property>
  <property fmtid="{D5CDD505-2E9C-101B-9397-08002B2CF9AE}" pid="61" name="NadawcaAddress_1">
    <vt:lpwstr/>
  </property>
  <property fmtid="{D5CDD505-2E9C-101B-9397-08002B2CF9AE}" pid="62" name="NadawcaEmail">
    <vt:lpwstr>mirella.lechna@wardynski.com.pl</vt:lpwstr>
  </property>
  <property fmtid="{D5CDD505-2E9C-101B-9397-08002B2CF9AE}" pid="63" name="NadawcaZIP">
    <vt:lpwstr>50-113</vt:lpwstr>
  </property>
  <property fmtid="{D5CDD505-2E9C-101B-9397-08002B2CF9AE}" pid="64" name="NadawcaContactName">
    <vt:lpwstr>Mirella Lechna</vt:lpwstr>
  </property>
  <property fmtid="{D5CDD505-2E9C-101B-9397-08002B2CF9AE}" pid="65" name="NadawcaContactStanowisko">
    <vt:lpwstr>Radca prawny - Wspólnik</vt:lpwstr>
  </property>
  <property fmtid="{D5CDD505-2E9C-101B-9397-08002B2CF9AE}" pid="66" name="NadawcaContactTytul">
    <vt:lpwstr/>
  </property>
  <property fmtid="{D5CDD505-2E9C-101B-9397-08002B2CF9AE}" pid="67" name="NadawcaContactSalutation">
    <vt:lpwstr/>
  </property>
  <property fmtid="{D5CDD505-2E9C-101B-9397-08002B2CF9AE}" pid="68" name="NadawcaState">
    <vt:lpwstr>Polska</vt:lpwstr>
  </property>
  <property fmtid="{D5CDD505-2E9C-101B-9397-08002B2CF9AE}" pid="69" name="Jezyk">
    <vt:lpwstr/>
  </property>
  <property fmtid="{D5CDD505-2E9C-101B-9397-08002B2CF9AE}" pid="70" name="AdresatContactID">
    <vt:lpwstr>Joanna Szewczyk#C8D9F9D380BEC7ACC1257E890033F929#PKP Polskie Linie Kolejowe S.A.</vt:lpwstr>
  </property>
  <property fmtid="{D5CDD505-2E9C-101B-9397-08002B2CF9AE}" pid="71" name="AdresatCompanyUNID">
    <vt:lpwstr>A77BA7F698ECB150C1257235007378A0</vt:lpwstr>
  </property>
  <property fmtid="{D5CDD505-2E9C-101B-9397-08002B2CF9AE}" pid="72" name="AdresatCompanyCentralaUNID">
    <vt:lpwstr/>
  </property>
  <property fmtid="{D5CDD505-2E9C-101B-9397-08002B2CF9AE}" pid="73" name="AdresatCompanyAkronim">
    <vt:lpwstr/>
  </property>
  <property fmtid="{D5CDD505-2E9C-101B-9397-08002B2CF9AE}" pid="74" name="AdresatCompanyIdent">
    <vt:lpwstr>PKP Polskie Linie Kolejowe S.A.</vt:lpwstr>
  </property>
  <property fmtid="{D5CDD505-2E9C-101B-9397-08002B2CF9AE}" pid="75" name="AdresatFax">
    <vt:lpwstr/>
  </property>
  <property fmtid="{D5CDD505-2E9C-101B-9397-08002B2CF9AE}" pid="76" name="AdresatCity">
    <vt:lpwstr/>
  </property>
  <property fmtid="{D5CDD505-2E9C-101B-9397-08002B2CF9AE}" pid="77" name="AdresatCity_1">
    <vt:lpwstr/>
  </property>
  <property fmtid="{D5CDD505-2E9C-101B-9397-08002B2CF9AE}" pid="78" name="AdresatAddress">
    <vt:lpwstr/>
  </property>
  <property fmtid="{D5CDD505-2E9C-101B-9397-08002B2CF9AE}" pid="79" name="AdresatAddress_1">
    <vt:lpwstr/>
  </property>
  <property fmtid="{D5CDD505-2E9C-101B-9397-08002B2CF9AE}" pid="80" name="AdresatEmail">
    <vt:lpwstr/>
  </property>
  <property fmtid="{D5CDD505-2E9C-101B-9397-08002B2CF9AE}" pid="81" name="AdresatZIP">
    <vt:lpwstr/>
  </property>
  <property fmtid="{D5CDD505-2E9C-101B-9397-08002B2CF9AE}" pid="82" name="AdresatContactName">
    <vt:lpwstr/>
  </property>
  <property fmtid="{D5CDD505-2E9C-101B-9397-08002B2CF9AE}" pid="83" name="AdresatContactStanowisko">
    <vt:lpwstr/>
  </property>
  <property fmtid="{D5CDD505-2E9C-101B-9397-08002B2CF9AE}" pid="84" name="AdresatContactTytul">
    <vt:lpwstr/>
  </property>
  <property fmtid="{D5CDD505-2E9C-101B-9397-08002B2CF9AE}" pid="85" name="AdresatContactSalutation">
    <vt:lpwstr/>
  </property>
  <property fmtid="{D5CDD505-2E9C-101B-9397-08002B2CF9AE}" pid="86" name="AdresatState">
    <vt:lpwstr/>
  </property>
  <property fmtid="{D5CDD505-2E9C-101B-9397-08002B2CF9AE}" pid="87" name="DokumentPotwierdzenieOdbioru">
    <vt:lpwstr/>
  </property>
  <property fmtid="{D5CDD505-2E9C-101B-9397-08002B2CF9AE}" pid="88" name="DokumentSUTypOpl">
    <vt:lpwstr/>
  </property>
  <property fmtid="{D5CDD505-2E9C-101B-9397-08002B2CF9AE}" pid="89" name="DokumentSUSposobOpl">
    <vt:lpwstr/>
  </property>
  <property fmtid="{D5CDD505-2E9C-101B-9397-08002B2CF9AE}" pid="90" name="DokumentSURodzajPisma">
    <vt:lpwstr/>
  </property>
  <property fmtid="{D5CDD505-2E9C-101B-9397-08002B2CF9AE}" pid="91" name="DokumentListTyp">
    <vt:lpwstr/>
  </property>
  <property fmtid="{D5CDD505-2E9C-101B-9397-08002B2CF9AE}" pid="92" name="DokumentSUWartoscOpl">
    <vt:lpwstr/>
  </property>
  <property fmtid="{D5CDD505-2E9C-101B-9397-08002B2CF9AE}" pid="93" name="PostepUNID">
    <vt:lpwstr/>
  </property>
  <property fmtid="{D5CDD505-2E9C-101B-9397-08002B2CF9AE}" pid="94" name="PostepNazwa">
    <vt:lpwstr/>
  </property>
  <property fmtid="{D5CDD505-2E9C-101B-9397-08002B2CF9AE}" pid="95" name="PostepTyp">
    <vt:lpwstr/>
  </property>
  <property fmtid="{D5CDD505-2E9C-101B-9397-08002B2CF9AE}" pid="96" name="PostepEtapNazwa">
    <vt:lpwstr/>
  </property>
  <property fmtid="{D5CDD505-2E9C-101B-9397-08002B2CF9AE}" pid="97" name="PostepEtapIdent">
    <vt:lpwstr/>
  </property>
  <property fmtid="{D5CDD505-2E9C-101B-9397-08002B2CF9AE}" pid="98" name="PostepEtapLP">
    <vt:lpwstr/>
  </property>
  <property fmtid="{D5CDD505-2E9C-101B-9397-08002B2CF9AE}" pid="99" name="PostepEtapUNID">
    <vt:lpwstr>54B46B0B02A265C0C1257F80005F9DBF</vt:lpwstr>
  </property>
  <property fmtid="{D5CDD505-2E9C-101B-9397-08002B2CF9AE}" pid="100" name="DokumentSUZnakPisma">
    <vt:lpwstr/>
  </property>
  <property fmtid="{D5CDD505-2E9C-101B-9397-08002B2CF9AE}" pid="101" name="DokumentSUWykonawca">
    <vt:lpwstr/>
  </property>
  <property fmtid="{D5CDD505-2E9C-101B-9397-08002B2CF9AE}" pid="102" name="DokumentSUWaluta">
    <vt:lpwstr/>
  </property>
  <property fmtid="{D5CDD505-2E9C-101B-9397-08002B2CF9AE}" pid="103" name="DokumentSU">
    <vt:lpwstr>Nie</vt:lpwstr>
  </property>
  <property fmtid="{D5CDD505-2E9C-101B-9397-08002B2CF9AE}" pid="104" name="AdresatTyp">
    <vt:lpwstr>5</vt:lpwstr>
  </property>
  <property fmtid="{D5CDD505-2E9C-101B-9397-08002B2CF9AE}" pid="105" name="DokumentEmailDo">
    <vt:lpwstr>"Joanna Szewczyk" &lt;Joanna.Szewczyk@plk-sa.pl&gt;</vt:lpwstr>
  </property>
  <property fmtid="{D5CDD505-2E9C-101B-9397-08002B2CF9AE}" pid="106" name="DokumentEmailDoWiadomosci">
    <vt:lpwstr>CN=Anna Prigan/O=WIP@wip;"Zaręba Justyna" &lt;Justyna.Zareba@plk-sa.pl&gt;;"Kosińska-Polańska Katarzyna" &lt;Katarzyna.Kosinska-Polanska@plk-sa.pl&gt;;"	Klink Mariusz" &lt;Mariusz.Klink@plk-sa.pl&gt;;CN=Mirella Lechna/O=WIP@wip;"	Percic Zrinka" &lt;Zrinka.Percic@plk-sa.pl&gt;</vt:lpwstr>
  </property>
  <property fmtid="{D5CDD505-2E9C-101B-9397-08002B2CF9AE}" pid="107" name="DokumentEmailDoWiadomosciU">
    <vt:lpwstr/>
  </property>
  <property fmtid="{D5CDD505-2E9C-101B-9397-08002B2CF9AE}" pid="108" name="ListaEmailDo">
    <vt:lpwstr>A77BA7F698ECB150C1257235007378A0#P264#PKP Polskie Linie Kolejowe S.A.#C8D9F9D380BEC7ACC1257E890033F929#Joanna Szewczyk#Joanna.Szewczyk@plk-sa.pl#Joanna Szewczyk (Joanna.Szewczyk@plk-sa.pl)#PKP Polskie Linie Kolejowe S.A.</vt:lpwstr>
  </property>
  <property fmtid="{D5CDD505-2E9C-101B-9397-08002B2CF9AE}" pid="109" name="ListaEmailDoWiadomosci">
    <vt:lpwstr/>
  </property>
  <property fmtid="{D5CDD505-2E9C-101B-9397-08002B2CF9AE}" pid="110" name="ListaEmailDoWiadomosciU">
    <vt:lpwstr/>
  </property>
  <property fmtid="{D5CDD505-2E9C-101B-9397-08002B2CF9AE}" pid="111" name="Autorzy">
    <vt:lpwstr>Marta Jankowska;AGP_AdministratorzyZespolow;AGP_RadaSpolki;AGP_Repertorium;AGP_Wspolnicy;AGP_WidziWszystko;AGP_0035770_E</vt:lpwstr>
  </property>
  <property fmtid="{D5CDD505-2E9C-101B-9397-08002B2CF9AE}" pid="112" name="Czytelnicy">
    <vt:lpwstr>AktaAdmins;Admin;LocalDomainAdmins;AGP_PelneTylkoDoOdczytu</vt:lpwstr>
  </property>
  <property fmtid="{D5CDD505-2E9C-101B-9397-08002B2CF9AE}" pid="113" name="Uwagi">
    <vt:lpwstr/>
  </property>
  <property fmtid="{D5CDD505-2E9C-101B-9397-08002B2CF9AE}" pid="114" name="Body">
    <vt:lpwstr>_x000d_
Szanowna Pani,_x000d_
_x000d_
_x000d_
w wykonaniu zlecenia nr BCPZP/IOR8-1/2016  w załączeniu przesyłam zweryfikowane dokumenty z naniesionymi uwagami i komentarzami._x000d_
Generalnie oceniamy dokumentację jako spójną wewnętrznie i poprawną z punktu widzenia przespisów prawa,</vt:lpwstr>
  </property>
  <property fmtid="{D5CDD505-2E9C-101B-9397-08002B2CF9AE}" pid="115" name="Body|1">
    <vt:lpwstr> zmian o ściśle merytorycznym charakterze jest niewiele._x000d_
W razie pytań proszę o kontakt._x000d_
_x000d_
Zaakceptowany budzet nie został  przekroczony._x000d_
_x000d_
_x000d_
_x000d_
_x000d_
Z poważaniem,_x000d_
_x000d_
_x000d_
Mirella Lechna _x000d_
radca prawny, wspólnik _x000d_
Wardyński i Wspólnicy sp.k. _x000d_
Sky Tower XIIIp</vt:lpwstr>
  </property>
  <property fmtid="{D5CDD505-2E9C-101B-9397-08002B2CF9AE}" pid="116" name="Body|2">
    <vt:lpwstr>._x000d_
ul. Gwiaździsta 66_x000d_
53-413 Wrocław _x000d_
tel.: (+48) 71 348 86 00_x000d_
e-mail: mirella.lechna@wardynski.com.pl _x000d_
www.wardynski.com.pl_x000d_
_x000d_
_x000d_
_x000d_
_x000d_
_x000d_
_x000d_
_x000d_
_x000d_
_x000d_
_x000d_
   _x000d_
_x000d_
_x000d_
Jeśli otrzymali Państwo tę wiadomość przez pomyłkę, prosimy poinformować o tym fakcie nadawcę i </vt:lpwstr>
  </property>
  <property fmtid="{D5CDD505-2E9C-101B-9397-08002B2CF9AE}" pid="117" name="Body|3">
    <vt:lpwstr>skasować wiadomość bez otwierania załączników. Rozpowszechnianie i kopiowanie omyłkowo otrzymanej korespondencji oraz czynienie z niej jakiegokolwiek użytku jest zakazane prawem. _x000d_
If you received this message by mistake, please be informed that any discl</vt:lpwstr>
  </property>
  <property fmtid="{D5CDD505-2E9C-101B-9397-08002B2CF9AE}" pid="118" name="Body|4">
    <vt:lpwstr>osure, reproduction, distribution or use of this message is prohibited. Please inform the sender and delete the message without opening the attachments. Thank you._x000d_
_x000d_
_x000d_
_x000d_
From:	Joanna Szewczyk &lt;Joanna.Szewczyk@plk-sa.pl&gt;_x000d_
To:	Mirella Lechna &lt;mirella.lechn</vt:lpwstr>
  </property>
  <property fmtid="{D5CDD505-2E9C-101B-9397-08002B2CF9AE}" pid="119" name="Body|5">
    <vt:lpwstr>a@wardynski.com.pl&gt;, _x000d_
Cc:	"anna.prigan@wardynski.com.pl" &lt;anna.prigan@wardynski.com.pl&gt;, Zaręba Justyna &lt;Justyna.Zareba@plk-sa.pl&gt;, Kosińska-Polańska Katarzyna &lt;Katarzyna.Kosinska-Polanska@plk-sa.pl&gt;, Klink Mariusz &lt;Mariusz.Klink@plk-sa.pl&gt;, Percic Zrink</vt:lpwstr>
  </property>
  <property fmtid="{D5CDD505-2E9C-101B-9397-08002B2CF9AE}" pid="120" name="Body|6">
    <vt:lpwstr>a &lt;Zrinka.Percic@plk-sa.pl&gt;_x000d_
Date:	2016-03-17 10:02_x000d_
Subject:	RE: zlecenie IOR8- 1- 2016_x000d_
_x000d_
_x000d_
_x000d_
Szanowna Pani Mecenas._x000d_
_x000d_
Dziękuję za wyjaśnienia. Na prośbę Dyrekcji Biura Prawnego akceptujemy wycenę w wysokości 35h, jeśli zakładana przez nas liczba godzi</vt:lpwstr>
  </property>
  <property fmtid="{D5CDD505-2E9C-101B-9397-08002B2CF9AE}" pid="121" name="Body|7">
    <vt:lpwstr>n okaże się nie wystarczająca, proszę  wtedy o informację mailową w której wskażą Państwo, co zostało już wykonane oraz jakie części dokumentów jeszcze muszą zostać przeanalizowane. Mam nadzieję, że taka ewentualnie dodatkowa informacja nie będzie dla Pań</vt:lpwstr>
  </property>
  <property fmtid="{D5CDD505-2E9C-101B-9397-08002B2CF9AE}" pid="122" name="Body|8">
    <vt:lpwstr>stwa kancelarii dużym problemem. _x000d_
_x000d_
Z poważaniem,_x000d_
Joanna Szewczyk_x000d_
Biuro Prawne_x000d_
PKP Polskie Linie Kolejowe S.A._x000d_
Centrala_x000d_
ul. Targowa 74_x000d_
03-734 Warszawa_x000d_
Joanna.Szewczyk@plk-sa.pl_x000d_
T: 797 305 562 _x000d_
T: 473 33 56_x000d_
_x000d_
From: Mirella Lechna [mailto:mirella</vt:lpwstr>
  </property>
  <property fmtid="{D5CDD505-2E9C-101B-9397-08002B2CF9AE}" pid="123" name="Body|9">
    <vt:lpwstr>.lechna@wardynski.com.pl] _x000d_
Sent: Wednesday, March 16, 2016 5:08 PM_x000d_
To: Joanna Szewczyk &lt;Joanna.Szewczyk@plk-sa.pl&gt;_x000d_
Cc: anna.prigan@wardynski.com.pl; Zaręba Justyna &lt;Justyna.Zareba@plk-sa.pl&gt;; Kosińska-Polańska Katarzyna &lt;Katarzyna.Kosinska-Polanska@plk</vt:lpwstr>
  </property>
  <property fmtid="{D5CDD505-2E9C-101B-9397-08002B2CF9AE}" pid="124" name="Body|10">
    <vt:lpwstr>-sa.pl&gt;; Klink Mariusz &lt;Mariusz.Klink@plk-sa.pl&gt;; Percic Zrinka &lt;Zrinka.Percic@plk-sa.pl&gt;_x000d_
Subject: RE: zlecenie IOR8- 1- 2016_x000d_
_x000d_
Szanowna Pani, _x000d_
w ramach zlecenia mieści się weryfikacja i wprowadzenie zmian do trzech dokumentów o objętości ok. 50-60 str</vt:lpwstr>
  </property>
  <property fmtid="{D5CDD505-2E9C-101B-9397-08002B2CF9AE}" pid="125" name="Body|11">
    <vt:lpwstr>on. _x000d_
Jedynie ten parametr jestem w stanie ustalić w trybie pilnym na potrzeby zaoferowania maksymalnego czasu pracy. _x000d_
Nie jestem jednak w stanie odnieść się do jakości tych dokumentów - ten element "wyjdzie" w trakcie pracy. _x000d_
Dlatego też szacuję jako m</vt:lpwstr>
  </property>
  <property fmtid="{D5CDD505-2E9C-101B-9397-08002B2CF9AE}" pid="126" name="Body|12">
    <vt:lpwstr>aksymalny czas 50 h - jeśli Pani ma rację i 35 godzin wystarczy nam na weryfikację i zmiany, to wtedy w fakturze pojawi się taka liczba godzin. Formuła zlecenia wymaga podania czasu maksymalnego, natomiast rachunek dla Państwa obejmuje czas rzeczywisty, k</vt:lpwstr>
  </property>
  <property fmtid="{D5CDD505-2E9C-101B-9397-08002B2CF9AE}" pid="127" name="Body|13">
    <vt:lpwstr>tóry może mieć mniejszy wymiar. _x000d_
Proszę się zatem nie obawiać przeszacowania, natomiast ja nie chciałabym ryzykować zobowiązując się mniejszym wymiarem czasu. _x000d_
_x000d_
Pozdrawiam _x000d_
Mirella Lechna _x000d_
_x000d_
_x000d_
_x000d_
_x000d_
_x000d_
From:        Joanna Szewczyk &lt;Joanna.Szewczyk@plk-s</vt:lpwstr>
  </property>
  <property fmtid="{D5CDD505-2E9C-101B-9397-08002B2CF9AE}" pid="128" name="Body|14">
    <vt:lpwstr>a.pl&gt; _x000d_
To:        Mirella Lechna &lt;mirella.lechna@wardynski.com.pl&gt;, _x000d_
Cc:        "anna.prigan@wardynski.com.pl" &lt;anna.prigan@wardynski.com.pl&gt;, Zaręba Justyna &lt;Justyna.Zareba@plk-sa.pl&gt;, Kosińska-Polańska Katarzyna &lt;Katarzyna.Kosinska-Polanska@plk-sa.pl&gt;</vt:lpwstr>
  </property>
  <property fmtid="{D5CDD505-2E9C-101B-9397-08002B2CF9AE}" pid="129" name="Body|15">
    <vt:lpwstr>, Percic Zrinka &lt;Zrinka.Percic@plk-sa.pl&gt;, Klink Mariusz &lt;Mariusz.Klink@plk-sa.pl&gt; _x000d_
Date:        2016-03-16 15:40 _x000d_
Subject:        RE: zlecenie IOR8- 1- 2016 _x000d_
_x000d_
_x000d_
_x000d_
_x000d_
Szanowna Pani Mecenas, _x000d_
 _x000d_
Dziękuję za przesłaną wycenę. W ocenie naszego wewnętrzne</vt:lpwstr>
  </property>
  <property fmtid="{D5CDD505-2E9C-101B-9397-08002B2CF9AE}" pid="130" name="Body|16">
    <vt:lpwstr>go radcy prawnego, temat nie wymaga aż tak dużego zaangażowania czasowego. Będziemy zobowiązani za rozważenie wyceny w wysokości 35h przy zgodzie na zaproponowany przez Panią Mecenas termin realizacji. _x000d_
 _x000d_
Z poważaniem, _x000d_
Joanna Szewczyk _x000d_
Biuro Prawne _x000d_</vt:lpwstr>
  </property>
  <property fmtid="{D5CDD505-2E9C-101B-9397-08002B2CF9AE}" pid="131" name="Body|17">
    <vt:lpwstr>
PKP Polskie Linie Kolejowe S.A. _x000d_
Centrala _x000d_
ul. Targowa 74 _x000d_
03-734 Warszawa _x000d_
Joanna.Szewczyk@plk-sa.pl _x000d_
T: 797 305 562 _x000d_
T: 473 33 56 _x000d_
 _x000d_
From: Mirella Lechna [mailto:mirella.lechna@wardynski.com.pl] _x000d_
Sent: Wednesday, March 16, 2016 1:14 PM_x000d_
To: Jo</vt:lpwstr>
  </property>
  <property fmtid="{D5CDD505-2E9C-101B-9397-08002B2CF9AE}" pid="132" name="Body|18">
    <vt:lpwstr>anna Szewczyk &lt;Joanna.Szewczyk@plk-sa.pl&gt;_x000d_
Cc: anna.prigan@wardynski.com.pl; Zaręba Justyna &lt;Justyna.Zareba@plk-sa.pl&gt;; Kosińska-Polańska Katarzyna &lt;Katarzyna.Kosinska-Polanska@plk-sa.pl&gt;; Mirella Lechna &lt;mirella.lechna@wardynski.com.pl&gt;_x000d_
Subject: Re: zle</vt:lpwstr>
  </property>
  <property fmtid="{D5CDD505-2E9C-101B-9397-08002B2CF9AE}" pid="133" name="Body|19">
    <vt:lpwstr>cenie IOR8- 1- 2016_x000d_
Importance: High _x000d_
 _x000d_
Szanowna Pani, _x000d_
_x000d_
W załączeniu przesyłam formularz zlecenia z uprzejmą prośbą -Dane zostały obcięte._x000d_
_x000d_
_x000d_
</vt:lpwstr>
  </property>
  <property fmtid="{D5CDD505-2E9C-101B-9397-08002B2CF9AE}" pid="134" name="DokumentRejKorNr">
    <vt:lpwstr>EW2016/0022050</vt:lpwstr>
  </property>
  <property fmtid="{D5CDD505-2E9C-101B-9397-08002B2CF9AE}" pid="135" name="OriginalFileName">
    <vt:lpwstr>IDW_nadzór_v1.19_ostateczna_revWiW.docx</vt:lpwstr>
  </property>
  <property fmtid="{D5CDD505-2E9C-101B-9397-08002B2CF9AE}" pid="136" name="NazwaKuriera">
    <vt:lpwstr/>
  </property>
  <property fmtid="{D5CDD505-2E9C-101B-9397-08002B2CF9AE}" pid="137" name="DokumentSprawaForma">
    <vt:lpwstr>Sprawa</vt:lpwstr>
  </property>
  <property fmtid="{D5CDD505-2E9C-101B-9397-08002B2CF9AE}" pid="138" name="WFEtapAktualny">
    <vt:lpwstr>0</vt:lpwstr>
  </property>
  <property fmtid="{D5CDD505-2E9C-101B-9397-08002B2CF9AE}" pid="139" name="WFAkcje">
    <vt:lpwstr/>
  </property>
  <property fmtid="{D5CDD505-2E9C-101B-9397-08002B2CF9AE}" pid="140" name="WFOsoby_1">
    <vt:lpwstr/>
  </property>
  <property fmtid="{D5CDD505-2E9C-101B-9397-08002B2CF9AE}" pid="141" name="WFOsoby_2">
    <vt:lpwstr/>
  </property>
  <property fmtid="{D5CDD505-2E9C-101B-9397-08002B2CF9AE}" pid="142" name="WFOsoby_3">
    <vt:lpwstr/>
  </property>
  <property fmtid="{D5CDD505-2E9C-101B-9397-08002B2CF9AE}" pid="143" name="WFOsoby_4">
    <vt:lpwstr/>
  </property>
  <property fmtid="{D5CDD505-2E9C-101B-9397-08002B2CF9AE}" pid="144" name="WFOsoby_5">
    <vt:lpwstr/>
  </property>
  <property fmtid="{D5CDD505-2E9C-101B-9397-08002B2CF9AE}" pid="145" name="WFStatus_1">
    <vt:lpwstr/>
  </property>
  <property fmtid="{D5CDD505-2E9C-101B-9397-08002B2CF9AE}" pid="146" name="WFStatus_2">
    <vt:lpwstr/>
  </property>
  <property fmtid="{D5CDD505-2E9C-101B-9397-08002B2CF9AE}" pid="147" name="WFStatus_3">
    <vt:lpwstr/>
  </property>
  <property fmtid="{D5CDD505-2E9C-101B-9397-08002B2CF9AE}" pid="148" name="WFStatus_4">
    <vt:lpwstr/>
  </property>
  <property fmtid="{D5CDD505-2E9C-101B-9397-08002B2CF9AE}" pid="149" name="WFStatus_5">
    <vt:lpwstr/>
  </property>
  <property fmtid="{D5CDD505-2E9C-101B-9397-08002B2CF9AE}" pid="150" name="WFKto">
    <vt:lpwstr/>
  </property>
  <property fmtid="{D5CDD505-2E9C-101B-9397-08002B2CF9AE}" pid="151" name="WFIloscEtapow">
    <vt:lpwstr>0</vt:lpwstr>
  </property>
  <property fmtid="{D5CDD505-2E9C-101B-9397-08002B2CF9AE}" pid="152" name="WFStatus">
    <vt:lpwstr>0</vt:lpwstr>
  </property>
  <property fmtid="{D5CDD505-2E9C-101B-9397-08002B2CF9AE}" pid="153" name="NadawcaPracownicy">
    <vt:lpwstr>A9469DDF10F4C878C125722D00612B24#Mirella Lechna#mirella.lechna@wardynski.com.pl#Radca prawny - Wspólnik#D1</vt:lpwstr>
  </property>
  <property fmtid="{D5CDD505-2E9C-101B-9397-08002B2CF9AE}" pid="154" name="TypUprawnien">
    <vt:lpwstr>3</vt:lpwstr>
  </property>
  <property fmtid="{D5CDD505-2E9C-101B-9397-08002B2CF9AE}" pid="155" name="GrupaDDR">
    <vt:lpwstr/>
  </property>
  <property fmtid="{D5CDD505-2E9C-101B-9397-08002B2CF9AE}" pid="156" name="GrupaDDE">
    <vt:lpwstr/>
  </property>
  <property fmtid="{D5CDD505-2E9C-101B-9397-08002B2CF9AE}" pid="157" name="BlokujZapis">
    <vt:lpwstr>1</vt:lpwstr>
  </property>
  <property fmtid="{D5CDD505-2E9C-101B-9397-08002B2CF9AE}" pid="158" name="BlokadaZapisu">
    <vt:lpwstr/>
  </property>
</Properties>
</file>