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S P E C Y F I K A C J A</w:t>
      </w: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ISTOTNYCH  WARUNKÓW  ZAMÓWIENIA</w:t>
      </w:r>
    </w:p>
    <w:p w:rsidR="00CE07F4" w:rsidRPr="008E6A0B" w:rsidRDefault="00CE07F4" w:rsidP="007E1213">
      <w:pPr>
        <w:jc w:val="both"/>
        <w:rPr>
          <w:rFonts w:ascii="Times New Roman" w:hAnsi="Times New Roman" w:cs="Times New Roman"/>
          <w:i/>
          <w:iCs/>
        </w:rPr>
      </w:pP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roboty budowlane</w:t>
      </w:r>
    </w:p>
    <w:p w:rsidR="00CE07F4" w:rsidRPr="008E6A0B" w:rsidRDefault="00CE07F4" w:rsidP="007E1213">
      <w:pPr>
        <w:tabs>
          <w:tab w:val="left" w:pos="708"/>
          <w:tab w:val="center" w:pos="4536"/>
          <w:tab w:val="right" w:pos="9072"/>
        </w:tabs>
        <w:rPr>
          <w:rFonts w:ascii="Times New Roman" w:hAnsi="Times New Roman" w:cs="Times New Roman"/>
        </w:rPr>
      </w:pP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Przetarg  nieograniczony</w:t>
      </w:r>
    </w:p>
    <w:p w:rsidR="00CE07F4" w:rsidRPr="008E6A0B" w:rsidRDefault="00CE07F4" w:rsidP="005237F4">
      <w:pPr>
        <w:jc w:val="center"/>
        <w:rPr>
          <w:rFonts w:ascii="Times New Roman" w:hAnsi="Times New Roman" w:cs="Times New Roman"/>
          <w:b/>
          <w:bCs/>
        </w:rPr>
      </w:pPr>
      <w:r w:rsidRPr="008E6A0B">
        <w:rPr>
          <w:rFonts w:ascii="Times New Roman" w:hAnsi="Times New Roman" w:cs="Times New Roman"/>
          <w:b/>
          <w:bCs/>
        </w:rPr>
        <w:t>o wartości</w:t>
      </w:r>
      <w:r w:rsidR="008F07FA" w:rsidRPr="008E6A0B">
        <w:rPr>
          <w:rFonts w:ascii="Times New Roman" w:hAnsi="Times New Roman" w:cs="Times New Roman"/>
          <w:b/>
          <w:bCs/>
        </w:rPr>
        <w:t xml:space="preserve"> </w:t>
      </w:r>
      <w:r w:rsidRPr="008E6A0B">
        <w:rPr>
          <w:rFonts w:ascii="Times New Roman" w:hAnsi="Times New Roman" w:cs="Times New Roman"/>
          <w:b/>
          <w:bCs/>
          <w:u w:val="single"/>
        </w:rPr>
        <w:t xml:space="preserve">przekraczającej </w:t>
      </w:r>
      <w:r w:rsidRPr="008E6A0B">
        <w:rPr>
          <w:rFonts w:ascii="Times New Roman" w:hAnsi="Times New Roman" w:cs="Times New Roman"/>
          <w:b/>
          <w:bCs/>
        </w:rPr>
        <w:t>równowartość kwoty określonej w przepisach wydanych                  na podstawie art. 11 ust. 8 Prawo zamówień publicznych (</w:t>
      </w:r>
      <w:r w:rsidR="007A7D33" w:rsidRPr="007E1213">
        <w:rPr>
          <w:rFonts w:ascii="Times New Roman" w:hAnsi="Times New Roman"/>
          <w:b/>
          <w:bCs/>
        </w:rPr>
        <w:t xml:space="preserve">Rozporządzenie Prezesa </w:t>
      </w:r>
      <w:r w:rsidR="007A7D33" w:rsidRPr="004C5B5F">
        <w:rPr>
          <w:rFonts w:ascii="Times New Roman" w:hAnsi="Times New Roman"/>
          <w:b/>
          <w:bCs/>
        </w:rPr>
        <w:t>Rady Ministrów z dnia 2</w:t>
      </w:r>
      <w:r w:rsidR="007A7D33">
        <w:rPr>
          <w:rFonts w:ascii="Times New Roman" w:hAnsi="Times New Roman"/>
          <w:b/>
          <w:bCs/>
        </w:rPr>
        <w:t>9</w:t>
      </w:r>
      <w:r w:rsidR="007A7D33" w:rsidRPr="004C5B5F">
        <w:rPr>
          <w:rFonts w:ascii="Times New Roman" w:hAnsi="Times New Roman"/>
          <w:b/>
          <w:bCs/>
        </w:rPr>
        <w:t xml:space="preserve"> grudnia 201</w:t>
      </w:r>
      <w:r w:rsidR="007A7D33">
        <w:rPr>
          <w:rFonts w:ascii="Times New Roman" w:hAnsi="Times New Roman"/>
          <w:b/>
          <w:bCs/>
        </w:rPr>
        <w:t>7</w:t>
      </w:r>
      <w:r w:rsidR="007A7D33" w:rsidRPr="004C5B5F">
        <w:rPr>
          <w:rFonts w:ascii="Times New Roman" w:hAnsi="Times New Roman"/>
          <w:b/>
          <w:bCs/>
        </w:rPr>
        <w:t>r.  poz. 2</w:t>
      </w:r>
      <w:r w:rsidR="007A7D33">
        <w:rPr>
          <w:rFonts w:ascii="Times New Roman" w:hAnsi="Times New Roman"/>
          <w:b/>
          <w:bCs/>
        </w:rPr>
        <w:t>479</w:t>
      </w:r>
      <w:r w:rsidR="007A7D33" w:rsidRPr="004C5B5F">
        <w:rPr>
          <w:rFonts w:ascii="Times New Roman" w:hAnsi="Times New Roman"/>
          <w:b/>
          <w:bCs/>
        </w:rPr>
        <w:t xml:space="preserve"> ze zmianami</w:t>
      </w:r>
      <w:r w:rsidRPr="008E6A0B">
        <w:rPr>
          <w:rFonts w:ascii="Times New Roman" w:hAnsi="Times New Roman" w:cs="Times New Roman"/>
          <w:b/>
          <w:bCs/>
        </w:rPr>
        <w:t>)</w:t>
      </w: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na:</w:t>
      </w:r>
    </w:p>
    <w:p w:rsidR="00CE07F4" w:rsidRPr="008E6A0B" w:rsidRDefault="00CE07F4" w:rsidP="00D2374A">
      <w:pPr>
        <w:jc w:val="center"/>
        <w:rPr>
          <w:rFonts w:ascii="Times New Roman" w:hAnsi="Times New Roman" w:cs="Times New Roman"/>
          <w:b/>
          <w:bCs/>
        </w:rPr>
      </w:pPr>
      <w:r w:rsidRPr="008E6A0B">
        <w:rPr>
          <w:rFonts w:ascii="Times New Roman" w:hAnsi="Times New Roman" w:cs="Times New Roman"/>
          <w:b/>
          <w:bCs/>
        </w:rPr>
        <w:t>Poprawę efektywności energetycznej oraz rozwój OZE w Chojnicko – Człuchowskim MOF – Termomodernizacja budynków użyteczności publicznej – Termomodernizacja wraz z przebudową budynków Szkoły Podstawowej Nr 3</w:t>
      </w:r>
    </w:p>
    <w:p w:rsidR="00CE07F4" w:rsidRPr="008E6A0B" w:rsidRDefault="00CE07F4" w:rsidP="007E1213">
      <w:pPr>
        <w:rPr>
          <w:rFonts w:ascii="Times New Roman" w:hAnsi="Times New Roman" w:cs="Times New Roman"/>
          <w:b/>
          <w:bCs/>
        </w:rPr>
      </w:pP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Kod  CPV:</w:t>
      </w:r>
      <w:r w:rsidRPr="008E6A0B">
        <w:rPr>
          <w:rFonts w:ascii="Times New Roman" w:hAnsi="Times New Roman" w:cs="Times New Roman"/>
          <w:sz w:val="22"/>
          <w:szCs w:val="22"/>
        </w:rPr>
        <w:tab/>
      </w:r>
      <w:r w:rsidRPr="008E6A0B">
        <w:rPr>
          <w:rFonts w:ascii="Times New Roman" w:hAnsi="Times New Roman" w:cs="Times New Roman"/>
          <w:sz w:val="22"/>
          <w:szCs w:val="22"/>
        </w:rPr>
        <w:tab/>
        <w:t>45214210 – 5  Roboty budowlane w zakresie szkół podstawowych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45453000 – 7  Roboty remontowe i renowacyjne</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45261210 – 9  Wykonywanie pokryć dachowych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45421000 – 4  Roboty w zakresie stolarki budowlanej</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45331100 – 7  Instalacja c.o.</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                                       45310000 – 3 Roboty instalacyjne elektryczne</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45311200 – 2  Roboty w zakresie opraw elektrycznych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45315700 – 5 Montaż rozdzielnic elektrycznych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45331200 – 8 Instalowanie urządzeń wentylacyjnych i klimatyzacji</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p>
    <w:p w:rsidR="00CE07F4" w:rsidRPr="008E6A0B" w:rsidRDefault="00CE07F4" w:rsidP="00EA2769">
      <w:pPr>
        <w:rPr>
          <w:rFonts w:ascii="Times New Roman" w:hAnsi="Times New Roman" w:cs="Times New Roman"/>
          <w:sz w:val="20"/>
          <w:szCs w:val="20"/>
        </w:rPr>
      </w:pPr>
    </w:p>
    <w:p w:rsidR="00CE07F4" w:rsidRPr="008E6A0B" w:rsidRDefault="00CE07F4" w:rsidP="00EA2769">
      <w:pPr>
        <w:rPr>
          <w:rFonts w:ascii="Times New Roman" w:hAnsi="Times New Roman" w:cs="Times New Roman"/>
          <w:sz w:val="22"/>
          <w:szCs w:val="22"/>
        </w:rPr>
      </w:pPr>
      <w:r w:rsidRPr="008E6A0B">
        <w:rPr>
          <w:rFonts w:ascii="Times New Roman" w:hAnsi="Times New Roman" w:cs="Times New Roman"/>
          <w:sz w:val="20"/>
          <w:szCs w:val="20"/>
        </w:rPr>
        <w:t xml:space="preserve">ogłoszony w Urzędzie Publikacji Unii Europejskiej oraz na stronie internetowej Urzędu Miejskiego w  Chojnicach </w:t>
      </w:r>
    </w:p>
    <w:p w:rsidR="00CE07F4" w:rsidRPr="008E6A0B" w:rsidRDefault="00CE07F4" w:rsidP="007E1213">
      <w:pPr>
        <w:autoSpaceDE w:val="0"/>
        <w:autoSpaceDN w:val="0"/>
        <w:jc w:val="both"/>
        <w:rPr>
          <w:rFonts w:ascii="Times New Roman" w:hAnsi="Times New Roman" w:cs="Times New Roman"/>
        </w:rPr>
      </w:pP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Nazwa Zamawiającego:</w:t>
      </w:r>
      <w:r w:rsidRPr="008E6A0B">
        <w:rPr>
          <w:rFonts w:ascii="Times New Roman" w:hAnsi="Times New Roman" w:cs="Times New Roman"/>
          <w:sz w:val="20"/>
          <w:szCs w:val="20"/>
        </w:rPr>
        <w:tab/>
        <w:t>Gmina Miejska  Chojnice</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Adres:</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Stary Rynek 1, 89-600 Chojnice</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Strona internetowa:</w:t>
      </w:r>
      <w:r w:rsidRPr="008E6A0B">
        <w:rPr>
          <w:rFonts w:ascii="Times New Roman" w:hAnsi="Times New Roman" w:cs="Times New Roman"/>
          <w:sz w:val="20"/>
          <w:szCs w:val="20"/>
        </w:rPr>
        <w:tab/>
        <w:t>www.miastochojnice.pl</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Godziny urzędowania:</w:t>
      </w:r>
      <w:r w:rsidRPr="008E6A0B">
        <w:rPr>
          <w:rFonts w:ascii="Times New Roman" w:hAnsi="Times New Roman" w:cs="Times New Roman"/>
          <w:sz w:val="20"/>
          <w:szCs w:val="20"/>
        </w:rPr>
        <w:tab/>
        <w:t>poniedziałek-piątek w godzinach: 7.00 - 15.00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wtorek w godzinach: 8.00 – 16.00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telefon</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052 397-18-00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fax</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052 397-21-94</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mail</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r>
      <w:hyperlink r:id="rId8" w:history="1">
        <w:r w:rsidRPr="008E6A0B">
          <w:rPr>
            <w:rFonts w:ascii="Times New Roman" w:hAnsi="Times New Roman" w:cs="Times New Roman"/>
            <w:sz w:val="20"/>
            <w:szCs w:val="20"/>
            <w:u w:val="single"/>
          </w:rPr>
          <w:t>wydz.budowlany@miastochojnice.pl</w:t>
        </w:r>
      </w:hyperlink>
    </w:p>
    <w:p w:rsidR="00CE07F4" w:rsidRPr="008E6A0B" w:rsidRDefault="00CE07F4" w:rsidP="007E1213">
      <w:pPr>
        <w:jc w:val="both"/>
        <w:rPr>
          <w:rFonts w:ascii="Times New Roman" w:hAnsi="Times New Roman" w:cs="Times New Roman"/>
          <w:lang w:val="de-DE"/>
        </w:rPr>
      </w:pPr>
      <w:r w:rsidRPr="008E6A0B">
        <w:rPr>
          <w:rFonts w:ascii="Times New Roman" w:hAnsi="Times New Roman" w:cs="Times New Roman"/>
          <w:lang w:val="de-DE"/>
        </w:rPr>
        <w:tab/>
      </w:r>
      <w:r w:rsidRPr="008E6A0B">
        <w:rPr>
          <w:rFonts w:ascii="Times New Roman" w:hAnsi="Times New Roman" w:cs="Times New Roman"/>
          <w:lang w:val="de-DE"/>
        </w:rPr>
        <w:tab/>
      </w:r>
    </w:p>
    <w:p w:rsidR="00CE07F4" w:rsidRPr="008E6A0B" w:rsidRDefault="00CE07F4" w:rsidP="007E1213">
      <w:pPr>
        <w:jc w:val="center"/>
        <w:rPr>
          <w:rFonts w:ascii="Times New Roman" w:hAnsi="Times New Roman" w:cs="Times New Roman"/>
          <w:u w:val="single"/>
        </w:rPr>
      </w:pPr>
      <w:r w:rsidRPr="008E6A0B">
        <w:rPr>
          <w:rFonts w:ascii="Times New Roman" w:hAnsi="Times New Roman" w:cs="Times New Roman"/>
          <w:u w:val="single"/>
        </w:rPr>
        <w:t>Wszelką korespondencję związaną z niniejszym postępowaniem należy adresować:</w:t>
      </w:r>
    </w:p>
    <w:p w:rsidR="00CE07F4" w:rsidRPr="008E6A0B" w:rsidRDefault="00CE07F4" w:rsidP="007E1213">
      <w:pPr>
        <w:rPr>
          <w:rFonts w:ascii="Times New Roman" w:hAnsi="Times New Roman" w:cs="Times New Roman"/>
        </w:rPr>
      </w:pP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 xml:space="preserve">Urząd Miejski w Chojnicach, </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Wydział Budowlano - Inwestycyjny</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Stary Rynek 1, 89-600 Chojnice</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 xml:space="preserve">znak postępowania: </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BI.271.</w:t>
      </w:r>
      <w:r w:rsidR="00D11B90">
        <w:rPr>
          <w:rFonts w:ascii="Times New Roman" w:hAnsi="Times New Roman" w:cs="Times New Roman"/>
        </w:rPr>
        <w:t>6</w:t>
      </w:r>
      <w:r w:rsidRPr="008E6A0B">
        <w:rPr>
          <w:rFonts w:ascii="Times New Roman" w:hAnsi="Times New Roman" w:cs="Times New Roman"/>
        </w:rPr>
        <w:t>.201</w:t>
      </w:r>
      <w:r w:rsidR="007A7D33">
        <w:rPr>
          <w:rFonts w:ascii="Times New Roman" w:hAnsi="Times New Roman" w:cs="Times New Roman"/>
        </w:rPr>
        <w:t>8</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Sporządził: </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Agnieszka Buchwald</w:t>
      </w:r>
      <w:r w:rsidRPr="008E6A0B">
        <w:rPr>
          <w:rFonts w:ascii="Times New Roman" w:hAnsi="Times New Roman" w:cs="Times New Roman"/>
          <w:sz w:val="22"/>
          <w:szCs w:val="22"/>
        </w:rPr>
        <w:tab/>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Jacek </w:t>
      </w:r>
      <w:proofErr w:type="spellStart"/>
      <w:r w:rsidRPr="008E6A0B">
        <w:rPr>
          <w:rFonts w:ascii="Times New Roman" w:hAnsi="Times New Roman" w:cs="Times New Roman"/>
          <w:sz w:val="22"/>
          <w:szCs w:val="22"/>
        </w:rPr>
        <w:t>Domozych</w:t>
      </w:r>
      <w:proofErr w:type="spellEnd"/>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Zatwierdzam:</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Beata </w:t>
      </w:r>
      <w:proofErr w:type="spellStart"/>
      <w:r w:rsidRPr="008E6A0B">
        <w:rPr>
          <w:rFonts w:ascii="Times New Roman" w:hAnsi="Times New Roman" w:cs="Times New Roman"/>
          <w:sz w:val="22"/>
          <w:szCs w:val="22"/>
        </w:rPr>
        <w:t>Topka</w:t>
      </w:r>
      <w:proofErr w:type="spellEnd"/>
      <w:r w:rsidRPr="008E6A0B">
        <w:rPr>
          <w:rFonts w:ascii="Times New Roman" w:hAnsi="Times New Roman" w:cs="Times New Roman"/>
          <w:sz w:val="22"/>
          <w:szCs w:val="22"/>
        </w:rPr>
        <w:t xml:space="preserve"> - Kosecka</w:t>
      </w:r>
      <w:r w:rsidRPr="008E6A0B">
        <w:rPr>
          <w:rFonts w:ascii="Times New Roman" w:hAnsi="Times New Roman" w:cs="Times New Roman"/>
          <w:sz w:val="22"/>
          <w:szCs w:val="22"/>
        </w:rPr>
        <w:tab/>
      </w:r>
    </w:p>
    <w:p w:rsidR="00CE07F4" w:rsidRPr="008E6A0B" w:rsidRDefault="00CE07F4" w:rsidP="00EA2769">
      <w:pPr>
        <w:rPr>
          <w:rFonts w:ascii="Times New Roman" w:hAnsi="Times New Roman" w:cs="Times New Roman"/>
          <w:sz w:val="22"/>
          <w:szCs w:val="22"/>
        </w:rPr>
      </w:pPr>
      <w:r w:rsidRPr="008E6A0B">
        <w:rPr>
          <w:rFonts w:ascii="Times New Roman" w:hAnsi="Times New Roman" w:cs="Times New Roman"/>
          <w:sz w:val="22"/>
          <w:szCs w:val="22"/>
        </w:rPr>
        <w:t>Sylwia Jurkowska</w:t>
      </w:r>
    </w:p>
    <w:p w:rsidR="00CE07F4" w:rsidRPr="008E6A0B" w:rsidRDefault="00CE07F4" w:rsidP="00EA2769">
      <w:pPr>
        <w:rPr>
          <w:rFonts w:ascii="Times New Roman" w:hAnsi="Times New Roman" w:cs="Times New Roman"/>
          <w:sz w:val="22"/>
          <w:szCs w:val="22"/>
        </w:rPr>
      </w:pPr>
      <w:r w:rsidRPr="008E6A0B">
        <w:rPr>
          <w:rFonts w:ascii="Times New Roman" w:hAnsi="Times New Roman" w:cs="Times New Roman"/>
        </w:rPr>
        <w:t xml:space="preserve">Aprobata:                                      </w:t>
      </w:r>
    </w:p>
    <w:p w:rsidR="00CE07F4" w:rsidRPr="008E6A0B" w:rsidRDefault="00CE07F4" w:rsidP="0007020E">
      <w:pPr>
        <w:jc w:val="center"/>
        <w:rPr>
          <w:rFonts w:ascii="Times New Roman" w:hAnsi="Times New Roman" w:cs="Times New Roman"/>
        </w:rPr>
      </w:pPr>
    </w:p>
    <w:p w:rsidR="00CE07F4" w:rsidRPr="008E6A0B" w:rsidRDefault="00931DA0" w:rsidP="0007020E">
      <w:pPr>
        <w:jc w:val="center"/>
        <w:rPr>
          <w:rFonts w:ascii="Times New Roman" w:hAnsi="Times New Roman" w:cs="Times New Roman"/>
        </w:rPr>
      </w:pPr>
      <w:r>
        <w:rPr>
          <w:rFonts w:ascii="Times New Roman" w:hAnsi="Times New Roman" w:cs="Times New Roman"/>
        </w:rPr>
        <w:t xml:space="preserve">Chojnice, </w:t>
      </w:r>
      <w:r w:rsidR="007A7D33">
        <w:rPr>
          <w:rFonts w:ascii="Times New Roman" w:hAnsi="Times New Roman" w:cs="Times New Roman"/>
        </w:rPr>
        <w:t>luty</w:t>
      </w:r>
      <w:r w:rsidR="00CE07F4" w:rsidRPr="008E6A0B">
        <w:rPr>
          <w:rFonts w:ascii="Times New Roman" w:hAnsi="Times New Roman" w:cs="Times New Roman"/>
        </w:rPr>
        <w:t xml:space="preserve"> 201</w:t>
      </w:r>
      <w:r w:rsidR="007A7D33">
        <w:rPr>
          <w:rFonts w:ascii="Times New Roman" w:hAnsi="Times New Roman" w:cs="Times New Roman"/>
        </w:rPr>
        <w:t>8</w:t>
      </w:r>
      <w:r w:rsidR="00CE07F4" w:rsidRPr="008E6A0B">
        <w:rPr>
          <w:rFonts w:ascii="Times New Roman" w:hAnsi="Times New Roman" w:cs="Times New Roman"/>
        </w:rPr>
        <w:t xml:space="preserve"> r.</w:t>
      </w:r>
    </w:p>
    <w:p w:rsidR="00CE07F4" w:rsidRPr="008E6A0B" w:rsidRDefault="00CE07F4" w:rsidP="00415CFC">
      <w:pPr>
        <w:jc w:val="center"/>
        <w:rPr>
          <w:rFonts w:ascii="Times New Roman" w:hAnsi="Times New Roman" w:cs="Times New Roman"/>
          <w:b/>
          <w:bCs/>
        </w:rPr>
      </w:pPr>
    </w:p>
    <w:p w:rsidR="00CE07F4" w:rsidRPr="008E6A0B" w:rsidRDefault="00CE07F4" w:rsidP="00415CFC">
      <w:pPr>
        <w:jc w:val="center"/>
        <w:rPr>
          <w:rFonts w:ascii="Times New Roman" w:hAnsi="Times New Roman" w:cs="Times New Roman"/>
        </w:rPr>
      </w:pPr>
      <w:r w:rsidRPr="008E6A0B">
        <w:rPr>
          <w:rFonts w:ascii="Times New Roman" w:hAnsi="Times New Roman" w:cs="Times New Roman"/>
          <w:b/>
          <w:bCs/>
        </w:rPr>
        <w:t>SPIS TREŚCI:</w:t>
      </w:r>
    </w:p>
    <w:p w:rsidR="00CE07F4" w:rsidRPr="008E6A0B" w:rsidRDefault="00CE07F4" w:rsidP="007E1213">
      <w:pPr>
        <w:jc w:val="both"/>
        <w:rPr>
          <w:rFonts w:ascii="Times New Roman" w:hAnsi="Times New Roman" w:cs="Times New Roman"/>
        </w:rPr>
      </w:pPr>
    </w:p>
    <w:p w:rsidR="00CE07F4" w:rsidRPr="008E6A0B" w:rsidRDefault="00E743A9" w:rsidP="007E1213">
      <w:pPr>
        <w:tabs>
          <w:tab w:val="left" w:pos="1620"/>
          <w:tab w:val="right" w:leader="dot" w:pos="9062"/>
        </w:tabs>
        <w:ind w:left="1620" w:hanging="1620"/>
        <w:rPr>
          <w:rFonts w:ascii="Times New Roman" w:hAnsi="Times New Roman" w:cs="Times New Roman"/>
          <w:noProof/>
          <w:sz w:val="22"/>
          <w:szCs w:val="22"/>
        </w:rPr>
      </w:pPr>
      <w:r w:rsidRPr="008E6A0B">
        <w:rPr>
          <w:rFonts w:ascii="Times New Roman" w:hAnsi="Times New Roman" w:cs="Times New Roman"/>
          <w:noProof/>
          <w:sz w:val="22"/>
          <w:szCs w:val="22"/>
        </w:rPr>
        <w:fldChar w:fldCharType="begin"/>
      </w:r>
      <w:r w:rsidR="00CE07F4" w:rsidRPr="008E6A0B">
        <w:rPr>
          <w:rFonts w:ascii="Times New Roman" w:hAnsi="Times New Roman" w:cs="Times New Roman"/>
          <w:noProof/>
          <w:sz w:val="22"/>
          <w:szCs w:val="22"/>
        </w:rPr>
        <w:instrText xml:space="preserve"> TOC \o "1-3" \h \z \u </w:instrText>
      </w:r>
      <w:r w:rsidRPr="008E6A0B">
        <w:rPr>
          <w:rFonts w:ascii="Times New Roman" w:hAnsi="Times New Roman" w:cs="Times New Roman"/>
          <w:noProof/>
          <w:sz w:val="22"/>
          <w:szCs w:val="22"/>
        </w:rPr>
        <w:fldChar w:fldCharType="separate"/>
      </w:r>
      <w:hyperlink w:anchor="_Toc251316781" w:history="1">
        <w:r w:rsidR="00CE07F4" w:rsidRPr="008E6A0B">
          <w:rPr>
            <w:rFonts w:ascii="Times New Roman" w:hAnsi="Times New Roman" w:cs="Times New Roman"/>
            <w:noProof/>
            <w:sz w:val="22"/>
            <w:szCs w:val="22"/>
          </w:rPr>
          <w:t>Rozdział 1.</w:t>
        </w:r>
        <w:r w:rsidR="00CE07F4" w:rsidRPr="008E6A0B">
          <w:rPr>
            <w:rFonts w:ascii="Times New Roman" w:hAnsi="Times New Roman" w:cs="Times New Roman"/>
            <w:noProof/>
            <w:sz w:val="22"/>
            <w:szCs w:val="22"/>
          </w:rPr>
          <w:tab/>
          <w:t>Tryb udzielenia zamówienia publicznego oraz miejsca, w których zostało zamieszczone ogłoszenie o zamówieniu</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2" w:history="1">
        <w:r w:rsidR="00CE07F4" w:rsidRPr="008E6A0B">
          <w:rPr>
            <w:rFonts w:ascii="Times New Roman" w:hAnsi="Times New Roman" w:cs="Times New Roman"/>
            <w:noProof/>
            <w:sz w:val="22"/>
            <w:szCs w:val="22"/>
          </w:rPr>
          <w:t>Rozdział 2.</w:t>
        </w:r>
        <w:r w:rsidR="00CE07F4" w:rsidRPr="008E6A0B">
          <w:rPr>
            <w:rFonts w:ascii="Times New Roman" w:hAnsi="Times New Roman" w:cs="Times New Roman"/>
            <w:noProof/>
            <w:sz w:val="22"/>
            <w:szCs w:val="22"/>
          </w:rPr>
          <w:tab/>
          <w:t>Opis przedmiotu zamówienia</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3" w:history="1">
        <w:r w:rsidR="00CE07F4" w:rsidRPr="008E6A0B">
          <w:rPr>
            <w:rFonts w:ascii="Times New Roman" w:hAnsi="Times New Roman" w:cs="Times New Roman"/>
            <w:noProof/>
            <w:sz w:val="22"/>
            <w:szCs w:val="22"/>
          </w:rPr>
          <w:t>Rozdział 3.</w:t>
        </w:r>
        <w:r w:rsidR="00CE07F4" w:rsidRPr="008E6A0B">
          <w:rPr>
            <w:rFonts w:ascii="Times New Roman" w:hAnsi="Times New Roman" w:cs="Times New Roman"/>
            <w:noProof/>
            <w:sz w:val="22"/>
            <w:szCs w:val="22"/>
          </w:rPr>
          <w:tab/>
          <w:t>Oferty częściowe</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4" w:history="1">
        <w:r w:rsidR="00CE07F4" w:rsidRPr="008E6A0B">
          <w:rPr>
            <w:rFonts w:ascii="Times New Roman" w:hAnsi="Times New Roman" w:cs="Times New Roman"/>
            <w:noProof/>
            <w:sz w:val="22"/>
            <w:szCs w:val="22"/>
          </w:rPr>
          <w:t>Rozdział 4.</w:t>
        </w:r>
        <w:r w:rsidR="00CE07F4" w:rsidRPr="008E6A0B">
          <w:rPr>
            <w:rFonts w:ascii="Times New Roman" w:hAnsi="Times New Roman" w:cs="Times New Roman"/>
            <w:noProof/>
            <w:sz w:val="22"/>
            <w:szCs w:val="22"/>
          </w:rPr>
          <w:tab/>
          <w:t>Oferty wariantowe</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5" w:history="1">
        <w:r w:rsidR="00CE07F4" w:rsidRPr="008E6A0B">
          <w:rPr>
            <w:rFonts w:ascii="Times New Roman" w:hAnsi="Times New Roman" w:cs="Times New Roman"/>
            <w:noProof/>
            <w:sz w:val="22"/>
            <w:szCs w:val="22"/>
          </w:rPr>
          <w:t>Rozdział 5.</w:t>
        </w:r>
        <w:r w:rsidR="00CE07F4" w:rsidRPr="008E6A0B">
          <w:rPr>
            <w:rFonts w:ascii="Times New Roman" w:hAnsi="Times New Roman" w:cs="Times New Roman"/>
            <w:noProof/>
            <w:sz w:val="22"/>
            <w:szCs w:val="22"/>
          </w:rPr>
          <w:tab/>
          <w:t>Termin wykonania zamówienia</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6" w:history="1">
        <w:r w:rsidR="00CE07F4" w:rsidRPr="008E6A0B">
          <w:rPr>
            <w:rFonts w:ascii="Times New Roman" w:hAnsi="Times New Roman" w:cs="Times New Roman"/>
            <w:noProof/>
            <w:sz w:val="22"/>
            <w:szCs w:val="22"/>
          </w:rPr>
          <w:t>Rozdział 6.</w:t>
        </w:r>
        <w:r w:rsidR="00CE07F4" w:rsidRPr="008E6A0B">
          <w:rPr>
            <w:rFonts w:ascii="Times New Roman" w:hAnsi="Times New Roman" w:cs="Times New Roman"/>
            <w:noProof/>
            <w:sz w:val="22"/>
            <w:szCs w:val="22"/>
          </w:rPr>
          <w:tab/>
          <w:t>Informacja o podwykonawcach</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7" w:history="1">
        <w:r w:rsidR="00CE07F4" w:rsidRPr="008E6A0B">
          <w:rPr>
            <w:rFonts w:ascii="Times New Roman" w:hAnsi="Times New Roman" w:cs="Times New Roman"/>
            <w:noProof/>
            <w:sz w:val="22"/>
            <w:szCs w:val="22"/>
          </w:rPr>
          <w:t>Rozdział 7.</w:t>
        </w:r>
        <w:r w:rsidR="00CE07F4" w:rsidRPr="008E6A0B">
          <w:rPr>
            <w:rFonts w:ascii="Times New Roman" w:hAnsi="Times New Roman" w:cs="Times New Roman"/>
            <w:noProof/>
            <w:sz w:val="22"/>
            <w:szCs w:val="22"/>
          </w:rPr>
          <w:tab/>
          <w:t>Wykonawcy wspólnie ubiegający się o zamówienie</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8" w:history="1">
        <w:r w:rsidR="00CE07F4" w:rsidRPr="008E6A0B">
          <w:rPr>
            <w:rFonts w:ascii="Times New Roman" w:hAnsi="Times New Roman" w:cs="Times New Roman"/>
            <w:noProof/>
            <w:sz w:val="22"/>
            <w:szCs w:val="22"/>
          </w:rPr>
          <w:t>Rozdział 8.</w:t>
        </w:r>
        <w:r w:rsidR="00CE07F4" w:rsidRPr="008E6A0B">
          <w:rPr>
            <w:rFonts w:ascii="Times New Roman" w:hAnsi="Times New Roman" w:cs="Times New Roman"/>
            <w:noProof/>
            <w:sz w:val="22"/>
            <w:szCs w:val="22"/>
          </w:rPr>
          <w:tab/>
          <w:t>Wykonawca mający siedzibę lub miejsce zamieszkania poza terytorium Rzeczypospolitej Polskiej</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89" w:history="1">
        <w:r w:rsidR="00CE07F4" w:rsidRPr="008E6A0B">
          <w:rPr>
            <w:rFonts w:ascii="Times New Roman" w:hAnsi="Times New Roman" w:cs="Times New Roman"/>
            <w:noProof/>
            <w:sz w:val="22"/>
            <w:szCs w:val="22"/>
          </w:rPr>
          <w:t>Rozdział 9.</w:t>
        </w:r>
        <w:r w:rsidR="00CE07F4" w:rsidRPr="008E6A0B">
          <w:rPr>
            <w:rFonts w:ascii="Times New Roman" w:hAnsi="Times New Roman" w:cs="Times New Roman"/>
            <w:noProof/>
            <w:sz w:val="22"/>
            <w:szCs w:val="22"/>
          </w:rPr>
          <w:tab/>
          <w:t>Waluta, w jakiej będą prowadzone rozliczenia związane z realizacją niniejszego zamówienia publicznego</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0" w:history="1">
        <w:r w:rsidR="00CE07F4" w:rsidRPr="008E6A0B">
          <w:rPr>
            <w:rFonts w:ascii="Times New Roman" w:hAnsi="Times New Roman" w:cs="Times New Roman"/>
            <w:noProof/>
            <w:sz w:val="22"/>
            <w:szCs w:val="22"/>
          </w:rPr>
          <w:t>Rozdział 10.</w:t>
        </w:r>
        <w:r w:rsidR="00CE07F4" w:rsidRPr="008E6A0B">
          <w:rPr>
            <w:rFonts w:ascii="Times New Roman" w:hAnsi="Times New Roman" w:cs="Times New Roman"/>
            <w:noProof/>
            <w:sz w:val="22"/>
            <w:szCs w:val="22"/>
          </w:rPr>
          <w:tab/>
        </w:r>
        <w:r w:rsidR="00CE07F4" w:rsidRPr="008E6A0B">
          <w:rPr>
            <w:rFonts w:ascii="Times New Roman" w:hAnsi="Times New Roman" w:cs="Times New Roman"/>
            <w:noProof/>
            <w:sz w:val="22"/>
            <w:szCs w:val="22"/>
            <w:lang w:eastAsia="en-US"/>
          </w:rPr>
          <w:t>Warunki udziału w postępowaniu oraz podstawy wykluczenia zart. 24 ust. 5</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1" w:history="1">
        <w:r w:rsidR="00CE07F4" w:rsidRPr="008E6A0B">
          <w:rPr>
            <w:rFonts w:ascii="Times New Roman" w:hAnsi="Times New Roman" w:cs="Times New Roman"/>
            <w:noProof/>
            <w:sz w:val="22"/>
            <w:szCs w:val="22"/>
            <w:lang w:eastAsia="en-US"/>
          </w:rPr>
          <w:t>Rozdział 11.</w:t>
        </w:r>
        <w:r w:rsidR="00CE07F4" w:rsidRPr="008E6A0B">
          <w:rPr>
            <w:rFonts w:ascii="Times New Roman" w:hAnsi="Times New Roman" w:cs="Times New Roman"/>
            <w:noProof/>
            <w:sz w:val="22"/>
            <w:szCs w:val="22"/>
          </w:rPr>
          <w:tab/>
        </w:r>
        <w:r w:rsidR="00CE07F4" w:rsidRPr="008E6A0B">
          <w:rPr>
            <w:rFonts w:ascii="Times New Roman" w:hAnsi="Times New Roman" w:cs="Times New Roman"/>
            <w:noProof/>
            <w:sz w:val="22"/>
            <w:szCs w:val="22"/>
            <w:lang w:eastAsia="en-US"/>
          </w:rPr>
          <w:t xml:space="preserve">Wykaz oświadczeń lub dokumentów potwierdzających spełnianie warunków udziału w postępowaniu oraz brak podstaw wykluczenia </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2" w:history="1">
        <w:r w:rsidR="00CE07F4" w:rsidRPr="008E6A0B">
          <w:rPr>
            <w:rFonts w:ascii="Times New Roman" w:hAnsi="Times New Roman" w:cs="Times New Roman"/>
            <w:noProof/>
            <w:sz w:val="22"/>
            <w:szCs w:val="22"/>
          </w:rPr>
          <w:t>Rozdział 12.</w:t>
        </w:r>
        <w:r w:rsidR="00CE07F4" w:rsidRPr="008E6A0B">
          <w:rPr>
            <w:rFonts w:ascii="Times New Roman" w:hAnsi="Times New Roman" w:cs="Times New Roman"/>
            <w:noProof/>
            <w:sz w:val="22"/>
            <w:szCs w:val="22"/>
          </w:rPr>
          <w:tab/>
          <w:t xml:space="preserve">Wymagania dotyczące wadium </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3" w:history="1">
        <w:r w:rsidR="00CE07F4" w:rsidRPr="008E6A0B">
          <w:rPr>
            <w:rFonts w:ascii="Times New Roman" w:hAnsi="Times New Roman" w:cs="Times New Roman"/>
            <w:noProof/>
            <w:sz w:val="22"/>
            <w:szCs w:val="22"/>
          </w:rPr>
          <w:t>Rozdział 13.</w:t>
        </w:r>
        <w:r w:rsidR="00CE07F4" w:rsidRPr="008E6A0B">
          <w:rPr>
            <w:rFonts w:ascii="Times New Roman" w:hAnsi="Times New Roman" w:cs="Times New Roman"/>
            <w:noProof/>
            <w:sz w:val="22"/>
            <w:szCs w:val="22"/>
          </w:rPr>
          <w:tab/>
          <w:t>Termin związania ofertą</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4" w:history="1">
        <w:r w:rsidR="00CE07F4" w:rsidRPr="008E6A0B">
          <w:rPr>
            <w:rFonts w:ascii="Times New Roman" w:hAnsi="Times New Roman" w:cs="Times New Roman"/>
            <w:noProof/>
            <w:sz w:val="22"/>
            <w:szCs w:val="22"/>
          </w:rPr>
          <w:t>Rozdział 14.</w:t>
        </w:r>
        <w:r w:rsidR="00CE07F4" w:rsidRPr="008E6A0B">
          <w:rPr>
            <w:rFonts w:ascii="Times New Roman" w:hAnsi="Times New Roman" w:cs="Times New Roman"/>
            <w:noProof/>
            <w:sz w:val="22"/>
            <w:szCs w:val="22"/>
          </w:rPr>
          <w:tab/>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5" w:history="1">
        <w:r w:rsidR="00CE07F4" w:rsidRPr="008E6A0B">
          <w:rPr>
            <w:rFonts w:ascii="Times New Roman" w:hAnsi="Times New Roman" w:cs="Times New Roman"/>
            <w:noProof/>
            <w:sz w:val="22"/>
            <w:szCs w:val="22"/>
          </w:rPr>
          <w:t>Rozdział 15.</w:t>
        </w:r>
        <w:r w:rsidR="00CE07F4" w:rsidRPr="008E6A0B">
          <w:rPr>
            <w:rFonts w:ascii="Times New Roman" w:hAnsi="Times New Roman" w:cs="Times New Roman"/>
            <w:noProof/>
            <w:sz w:val="22"/>
            <w:szCs w:val="22"/>
          </w:rPr>
          <w:tab/>
          <w:t>Opis sposobu przygotowania ofert</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6" w:history="1">
        <w:r w:rsidR="00CE07F4" w:rsidRPr="008E6A0B">
          <w:rPr>
            <w:rFonts w:ascii="Times New Roman" w:hAnsi="Times New Roman" w:cs="Times New Roman"/>
            <w:noProof/>
            <w:sz w:val="22"/>
            <w:szCs w:val="22"/>
          </w:rPr>
          <w:t>Rozdział 16.</w:t>
        </w:r>
        <w:r w:rsidR="00CE07F4" w:rsidRPr="008E6A0B">
          <w:rPr>
            <w:rFonts w:ascii="Times New Roman" w:hAnsi="Times New Roman" w:cs="Times New Roman"/>
            <w:noProof/>
            <w:sz w:val="22"/>
            <w:szCs w:val="22"/>
          </w:rPr>
          <w:tab/>
          <w:t>Miejsce oraz termin składania i otwarcia ofert</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7" w:history="1">
        <w:r w:rsidR="00CE07F4" w:rsidRPr="008E6A0B">
          <w:rPr>
            <w:rFonts w:ascii="Times New Roman" w:hAnsi="Times New Roman" w:cs="Times New Roman"/>
            <w:noProof/>
            <w:sz w:val="22"/>
            <w:szCs w:val="22"/>
          </w:rPr>
          <w:t>Rozdział 17.</w:t>
        </w:r>
        <w:r w:rsidR="00CE07F4" w:rsidRPr="008E6A0B">
          <w:rPr>
            <w:rFonts w:ascii="Times New Roman" w:hAnsi="Times New Roman" w:cs="Times New Roman"/>
            <w:noProof/>
            <w:sz w:val="22"/>
            <w:szCs w:val="22"/>
          </w:rPr>
          <w:tab/>
          <w:t>Opis sposobu obliczania ceny</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8" w:history="1">
        <w:r w:rsidR="00CE07F4" w:rsidRPr="008E6A0B">
          <w:rPr>
            <w:rFonts w:ascii="Times New Roman" w:hAnsi="Times New Roman" w:cs="Times New Roman"/>
            <w:noProof/>
            <w:sz w:val="22"/>
            <w:szCs w:val="22"/>
          </w:rPr>
          <w:t>Rozdział 18.</w:t>
        </w:r>
        <w:r w:rsidR="00CE07F4" w:rsidRPr="008E6A0B">
          <w:rPr>
            <w:rFonts w:ascii="Times New Roman" w:hAnsi="Times New Roman" w:cs="Times New Roman"/>
            <w:noProof/>
            <w:sz w:val="22"/>
            <w:szCs w:val="22"/>
          </w:rPr>
          <w:tab/>
          <w:t>Opis kryteriów, którymi Zamawiający będzie się kierował przy wyborze oferty, wraz z podaniem wag tych kryteriów i sposobu oceny ofert</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799" w:history="1">
        <w:r w:rsidR="00CE07F4" w:rsidRPr="008E6A0B">
          <w:rPr>
            <w:rFonts w:ascii="Times New Roman" w:hAnsi="Times New Roman" w:cs="Times New Roman"/>
            <w:noProof/>
            <w:sz w:val="22"/>
            <w:szCs w:val="22"/>
          </w:rPr>
          <w:t>Rozdział 19.</w:t>
        </w:r>
        <w:r w:rsidR="00CE07F4" w:rsidRPr="008E6A0B">
          <w:rPr>
            <w:rFonts w:ascii="Times New Roman" w:hAnsi="Times New Roman" w:cs="Times New Roman"/>
            <w:noProof/>
            <w:sz w:val="22"/>
            <w:szCs w:val="22"/>
          </w:rPr>
          <w:tab/>
          <w:t>Informacje o formalnościach, jakie zostaną dopełnione po wyborze oferty w celu zawarcia umowy w sprawie zamówienia publicznego</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00" w:history="1">
        <w:r w:rsidR="00CE07F4" w:rsidRPr="008E6A0B">
          <w:rPr>
            <w:rFonts w:ascii="Times New Roman" w:hAnsi="Times New Roman" w:cs="Times New Roman"/>
            <w:noProof/>
            <w:sz w:val="22"/>
            <w:szCs w:val="22"/>
          </w:rPr>
          <w:t>Rozdział 20.</w:t>
        </w:r>
        <w:r w:rsidR="00CE07F4" w:rsidRPr="008E6A0B">
          <w:rPr>
            <w:rFonts w:ascii="Times New Roman" w:hAnsi="Times New Roman" w:cs="Times New Roman"/>
            <w:noProof/>
            <w:sz w:val="22"/>
            <w:szCs w:val="22"/>
          </w:rPr>
          <w:tab/>
          <w:t xml:space="preserve">Wymagania dotyczące zabezpieczenia należytego wykonania umowy </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01" w:history="1">
        <w:r w:rsidR="00CE07F4" w:rsidRPr="008E6A0B">
          <w:rPr>
            <w:rFonts w:ascii="Times New Roman" w:hAnsi="Times New Roman" w:cs="Times New Roman"/>
            <w:noProof/>
            <w:sz w:val="22"/>
            <w:szCs w:val="22"/>
          </w:rPr>
          <w:t>Rozdział 21.</w:t>
        </w:r>
        <w:r w:rsidR="00CE07F4" w:rsidRPr="008E6A0B">
          <w:rPr>
            <w:rFonts w:ascii="Times New Roman" w:hAnsi="Times New Roman" w:cs="Times New Roman"/>
            <w:noProof/>
            <w:sz w:val="22"/>
            <w:szCs w:val="22"/>
          </w:rPr>
          <w:tab/>
          <w:t>Istotne dla stron postanowienia, kóre zostaną wprowadzone do treści zawieranej umowy w sprawie zamówienia publicznego</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02" w:history="1">
        <w:r w:rsidR="00CE07F4" w:rsidRPr="008E6A0B">
          <w:rPr>
            <w:rFonts w:ascii="Times New Roman" w:hAnsi="Times New Roman" w:cs="Times New Roman"/>
            <w:noProof/>
            <w:sz w:val="22"/>
            <w:szCs w:val="22"/>
          </w:rPr>
          <w:t>Rozdział 22.</w:t>
        </w:r>
        <w:r w:rsidR="00CE07F4" w:rsidRPr="008E6A0B">
          <w:rPr>
            <w:rFonts w:ascii="Times New Roman" w:hAnsi="Times New Roman" w:cs="Times New Roman"/>
            <w:noProof/>
            <w:sz w:val="22"/>
            <w:szCs w:val="22"/>
          </w:rPr>
          <w:tab/>
          <w:t>Inne informacje</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03" w:history="1">
        <w:r w:rsidR="00CE07F4" w:rsidRPr="008E6A0B">
          <w:rPr>
            <w:rFonts w:ascii="Times New Roman" w:hAnsi="Times New Roman" w:cs="Times New Roman"/>
            <w:noProof/>
            <w:sz w:val="22"/>
            <w:szCs w:val="22"/>
          </w:rPr>
          <w:t>Rozdział 23.</w:t>
        </w:r>
        <w:r w:rsidR="00CE07F4" w:rsidRPr="008E6A0B">
          <w:rPr>
            <w:rFonts w:ascii="Times New Roman" w:hAnsi="Times New Roman" w:cs="Times New Roman"/>
            <w:noProof/>
            <w:sz w:val="22"/>
            <w:szCs w:val="22"/>
          </w:rPr>
          <w:tab/>
          <w:t>Pouczenie o środkach ochrony prawnej przysługujących Wykonawcy w toku postępowania o udzielenie zamówienia.</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04" w:history="1">
        <w:r w:rsidR="00CE07F4" w:rsidRPr="008E6A0B">
          <w:rPr>
            <w:rFonts w:ascii="Times New Roman" w:hAnsi="Times New Roman" w:cs="Times New Roman"/>
            <w:noProof/>
            <w:sz w:val="22"/>
            <w:szCs w:val="22"/>
          </w:rPr>
          <w:t>Rozdział 24.</w:t>
        </w:r>
        <w:r w:rsidR="00CE07F4" w:rsidRPr="008E6A0B">
          <w:rPr>
            <w:rFonts w:ascii="Times New Roman" w:hAnsi="Times New Roman" w:cs="Times New Roman"/>
            <w:noProof/>
            <w:sz w:val="22"/>
            <w:szCs w:val="22"/>
          </w:rPr>
          <w:tab/>
          <w:t>Załączniki do SIWZ</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11" w:history="1">
        <w:r w:rsidR="00CE07F4" w:rsidRPr="008E6A0B">
          <w:rPr>
            <w:rFonts w:ascii="Times New Roman" w:hAnsi="Times New Roman" w:cs="Times New Roman"/>
            <w:noProof/>
            <w:sz w:val="22"/>
            <w:szCs w:val="22"/>
          </w:rPr>
          <w:t>Załącznik Nr 1</w:t>
        </w:r>
        <w:r w:rsidR="00CE07F4" w:rsidRPr="008E6A0B">
          <w:rPr>
            <w:rFonts w:ascii="Times New Roman" w:hAnsi="Times New Roman" w:cs="Times New Roman"/>
            <w:noProof/>
            <w:sz w:val="22"/>
            <w:szCs w:val="22"/>
          </w:rPr>
          <w:tab/>
          <w:t>Formularz Oferty</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12" w:history="1">
        <w:r w:rsidR="00CE07F4" w:rsidRPr="008E6A0B">
          <w:rPr>
            <w:rFonts w:ascii="Times New Roman" w:hAnsi="Times New Roman" w:cs="Times New Roman"/>
            <w:noProof/>
            <w:sz w:val="22"/>
            <w:szCs w:val="22"/>
          </w:rPr>
          <w:t>Załącznik Nr 2</w:t>
        </w:r>
        <w:r w:rsidR="00CE07F4" w:rsidRPr="008E6A0B">
          <w:rPr>
            <w:rFonts w:ascii="Times New Roman" w:hAnsi="Times New Roman" w:cs="Times New Roman"/>
            <w:noProof/>
            <w:sz w:val="22"/>
            <w:szCs w:val="22"/>
          </w:rPr>
          <w:tab/>
          <w:t>Wzór Umowy</w:t>
        </w:r>
        <w:r w:rsidR="00CE07F4" w:rsidRPr="008E6A0B">
          <w:rPr>
            <w:rFonts w:ascii="Times New Roman" w:hAnsi="Times New Roman" w:cs="Times New Roman"/>
            <w:noProof/>
            <w:webHidden/>
            <w:sz w:val="22"/>
            <w:szCs w:val="22"/>
          </w:rPr>
          <w:tab/>
        </w:r>
      </w:hyperlink>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rPr>
      </w:pPr>
      <w:hyperlink w:anchor="_Toc251316809" w:history="1">
        <w:r w:rsidR="00CE07F4" w:rsidRPr="008E6A0B">
          <w:rPr>
            <w:rFonts w:ascii="Times New Roman" w:hAnsi="Times New Roman" w:cs="Times New Roman"/>
            <w:noProof/>
            <w:sz w:val="22"/>
            <w:szCs w:val="22"/>
          </w:rPr>
          <w:t xml:space="preserve">Załącznik Nr 3     Jednolity Europejski Dokument Zamówienia </w:t>
        </w:r>
        <w:r w:rsidR="00CE07F4" w:rsidRPr="008E6A0B">
          <w:rPr>
            <w:rFonts w:ascii="Times New Roman" w:hAnsi="Times New Roman" w:cs="Times New Roman"/>
            <w:noProof/>
            <w:webHidden/>
            <w:sz w:val="22"/>
            <w:szCs w:val="22"/>
          </w:rPr>
          <w:tab/>
        </w:r>
      </w:hyperlink>
    </w:p>
    <w:p w:rsidR="00CE07F4" w:rsidRPr="008E6A0B" w:rsidRDefault="00CE07F4" w:rsidP="007E1213">
      <w:pPr>
        <w:tabs>
          <w:tab w:val="left" w:pos="1620"/>
          <w:tab w:val="right" w:leader="dot" w:pos="9062"/>
        </w:tabs>
        <w:ind w:left="1620" w:hanging="1620"/>
        <w:rPr>
          <w:rFonts w:ascii="Times New Roman" w:hAnsi="Times New Roman" w:cs="Times New Roman"/>
          <w:noProof/>
          <w:sz w:val="22"/>
          <w:szCs w:val="22"/>
        </w:rPr>
      </w:pPr>
      <w:r w:rsidRPr="008E6A0B">
        <w:rPr>
          <w:rFonts w:ascii="Times New Roman" w:hAnsi="Times New Roman" w:cs="Times New Roman"/>
          <w:noProof/>
          <w:sz w:val="22"/>
          <w:szCs w:val="22"/>
        </w:rPr>
        <w:t xml:space="preserve">Załącznik Nr 4    Oświadczenie o grupie kapitałowej…………………………………………………… </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5     Wykaz robót budowlanych……………………………………………………………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6     Wykaz osób……………………………………………………………………………</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7     Specyfikacja techniczna wykonania i odbioru robót………………………………….</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Załącznik Nr 8     Dokumentacja projektowa…………………………………………………………….</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Załącznik Nr 9     Przedmiar robót, który stanowi formę pomocniczą…………………………………... </w:t>
      </w:r>
    </w:p>
    <w:p w:rsidR="00CE07F4" w:rsidRPr="008E6A0B" w:rsidRDefault="00374879" w:rsidP="007E1213">
      <w:pPr>
        <w:tabs>
          <w:tab w:val="left" w:pos="1620"/>
          <w:tab w:val="right" w:leader="dot" w:pos="9062"/>
        </w:tabs>
        <w:ind w:left="1620" w:hanging="1620"/>
        <w:rPr>
          <w:rFonts w:ascii="Times New Roman" w:hAnsi="Times New Roman" w:cs="Times New Roman"/>
          <w:noProof/>
          <w:sz w:val="22"/>
          <w:szCs w:val="22"/>
          <w:u w:val="single"/>
        </w:rPr>
      </w:pPr>
      <w:hyperlink w:anchor="_Toc251316810" w:history="1">
        <w:r w:rsidR="00CE07F4" w:rsidRPr="008E6A0B">
          <w:rPr>
            <w:rFonts w:ascii="Times New Roman" w:hAnsi="Times New Roman" w:cs="Times New Roman"/>
            <w:noProof/>
            <w:webHidden/>
            <w:sz w:val="22"/>
            <w:szCs w:val="22"/>
          </w:rPr>
          <w:tab/>
        </w:r>
      </w:hyperlink>
      <w:r w:rsidR="00E743A9" w:rsidRPr="008E6A0B">
        <w:rPr>
          <w:rFonts w:ascii="Times New Roman" w:hAnsi="Times New Roman" w:cs="Times New Roman"/>
          <w:noProof/>
          <w:sz w:val="22"/>
          <w:szCs w:val="22"/>
        </w:rPr>
        <w:fldChar w:fldCharType="end"/>
      </w:r>
    </w:p>
    <w:p w:rsidR="00CE07F4" w:rsidRPr="008E6A0B" w:rsidRDefault="00CE07F4" w:rsidP="007E1213">
      <w:pPr>
        <w:rPr>
          <w:rFonts w:ascii="Times New Roman" w:hAnsi="Times New Roman" w:cs="Times New Roman"/>
          <w:sz w:val="20"/>
          <w:szCs w:val="20"/>
        </w:rPr>
      </w:pPr>
    </w:p>
    <w:p w:rsidR="00CE07F4" w:rsidRPr="008E6A0B" w:rsidRDefault="00CE07F4" w:rsidP="007E1213">
      <w:pPr>
        <w:rPr>
          <w:rFonts w:ascii="Times New Roman" w:hAnsi="Times New Roman" w:cs="Times New Roman"/>
          <w:sz w:val="20"/>
          <w:szCs w:val="20"/>
        </w:rPr>
      </w:pPr>
    </w:p>
    <w:p w:rsidR="00CE07F4" w:rsidRPr="008E6A0B" w:rsidRDefault="00CE07F4" w:rsidP="007E1213">
      <w:pPr>
        <w:rPr>
          <w:rFonts w:ascii="Times New Roman" w:hAnsi="Times New Roman" w:cs="Times New Roman"/>
          <w:sz w:val="20"/>
          <w:szCs w:val="20"/>
        </w:rPr>
      </w:pP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bookmarkStart w:id="0" w:name="_Toc137824127"/>
      <w:bookmarkStart w:id="1" w:name="_Toc154823342"/>
      <w:bookmarkStart w:id="2" w:name="_Toc251316781"/>
      <w:r w:rsidRPr="008E6A0B">
        <w:rPr>
          <w:rFonts w:ascii="Times New Roman" w:hAnsi="Times New Roman" w:cs="Times New Roman"/>
        </w:rPr>
        <w:lastRenderedPageBreak/>
        <w:t>Tryb udzielenia zamówienia publicznego oraz miejsca, w których zostało</w:t>
      </w:r>
    </w:p>
    <w:p w:rsidR="00CE07F4" w:rsidRPr="008E6A0B" w:rsidRDefault="00CE07F4" w:rsidP="007E1213">
      <w:pPr>
        <w:keepNext/>
        <w:shd w:val="clear" w:color="auto" w:fill="E6E6E6"/>
        <w:jc w:val="both"/>
        <w:outlineLvl w:val="0"/>
        <w:rPr>
          <w:rFonts w:ascii="Times New Roman" w:hAnsi="Times New Roman" w:cs="Times New Roman"/>
        </w:rPr>
      </w:pPr>
      <w:r w:rsidRPr="008E6A0B">
        <w:rPr>
          <w:rFonts w:ascii="Times New Roman" w:hAnsi="Times New Roman" w:cs="Times New Roman"/>
        </w:rPr>
        <w:tab/>
        <w:t>zamieszczone ogłoszenie o zamówieniu</w:t>
      </w:r>
      <w:bookmarkEnd w:id="0"/>
      <w:bookmarkEnd w:id="1"/>
      <w:bookmarkEnd w:id="2"/>
    </w:p>
    <w:p w:rsidR="00CE07F4" w:rsidRPr="008E6A0B" w:rsidRDefault="00CE07F4" w:rsidP="007E1213">
      <w:pPr>
        <w:jc w:val="both"/>
        <w:rPr>
          <w:rFonts w:ascii="Times New Roman" w:hAnsi="Times New Roman" w:cs="Times New Roman"/>
        </w:rPr>
      </w:pP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Postępowanie o udzielanie zamówienia publicznego prowadzone jest w trybie przetargu nieograniczonego, na podstawie przepisów ustawy z dnia  29 stycznia 2004 r. Prawo zamówień publicznych zwanej dalej ustawą oraz aktów wykonawczych do ustawy.</w:t>
      </w:r>
    </w:p>
    <w:p w:rsidR="00CE07F4" w:rsidRPr="008E6A0B" w:rsidRDefault="00CE07F4" w:rsidP="007E1213">
      <w:pPr>
        <w:rPr>
          <w:rFonts w:ascii="Times New Roman" w:hAnsi="Times New Roman" w:cs="Times New Roman"/>
        </w:rPr>
      </w:pPr>
    </w:p>
    <w:p w:rsidR="00CE07F4" w:rsidRPr="008E6A0B" w:rsidRDefault="00CE07F4" w:rsidP="007E1213">
      <w:pPr>
        <w:rPr>
          <w:rFonts w:ascii="Times New Roman" w:hAnsi="Times New Roman" w:cs="Times New Roman"/>
        </w:rPr>
      </w:pPr>
      <w:r w:rsidRPr="008E6A0B">
        <w:rPr>
          <w:rFonts w:ascii="Times New Roman" w:hAnsi="Times New Roman" w:cs="Times New Roman"/>
        </w:rPr>
        <w:t>Usługa realizowana będzie przez: Urząd Miejski w Chojnicach, Stary Rynek 1, 89-600 Chojnice.</w:t>
      </w:r>
    </w:p>
    <w:p w:rsidR="00CE07F4" w:rsidRPr="008E6A0B" w:rsidRDefault="00CE07F4" w:rsidP="007E1213">
      <w:pPr>
        <w:ind w:right="-290"/>
        <w:jc w:val="both"/>
        <w:rPr>
          <w:rFonts w:ascii="Times New Roman" w:hAnsi="Times New Roman" w:cs="Times New Roman"/>
        </w:rPr>
      </w:pPr>
      <w:r w:rsidRPr="008E6A0B">
        <w:rPr>
          <w:rFonts w:ascii="Times New Roman" w:hAnsi="Times New Roman" w:cs="Times New Roman"/>
        </w:rPr>
        <w:t>Miejsce publikacji ogłoszenia o przetargu:</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Urząd Publikacji Unii Europejskiej,</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 xml:space="preserve">strona internetowa Zamawiającego – </w:t>
      </w:r>
      <w:hyperlink r:id="rId9" w:history="1">
        <w:r w:rsidRPr="008E6A0B">
          <w:rPr>
            <w:rFonts w:ascii="Times New Roman" w:hAnsi="Times New Roman" w:cs="Times New Roman"/>
            <w:u w:val="single"/>
          </w:rPr>
          <w:t>www.miastochojnice.pl</w:t>
        </w:r>
      </w:hyperlink>
      <w:r w:rsidRPr="008E6A0B">
        <w:rPr>
          <w:rFonts w:ascii="Times New Roman" w:hAnsi="Times New Roman" w:cs="Times New Roman"/>
        </w:rPr>
        <w:t>,</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tablica ogłoszeń w siedzibie Zamawiającego.</w:t>
      </w:r>
    </w:p>
    <w:p w:rsidR="00CE07F4" w:rsidRPr="008E6A0B" w:rsidRDefault="00CE07F4" w:rsidP="007E1213">
      <w:pPr>
        <w:rPr>
          <w:rFonts w:ascii="Times New Roman" w:hAnsi="Times New Roman" w:cs="Times New Roman"/>
        </w:rPr>
      </w:pP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r w:rsidRPr="008E6A0B">
        <w:rPr>
          <w:rFonts w:ascii="Times New Roman" w:hAnsi="Times New Roman" w:cs="Times New Roman"/>
        </w:rPr>
        <w:t>Opis przedmiotu zamówienia</w:t>
      </w:r>
    </w:p>
    <w:p w:rsidR="00CE07F4" w:rsidRPr="008E6A0B" w:rsidRDefault="00CE07F4" w:rsidP="007E1213">
      <w:pPr>
        <w:rPr>
          <w:rFonts w:ascii="Times New Roman" w:hAnsi="Times New Roman" w:cs="Times New Roman"/>
        </w:rPr>
      </w:pPr>
    </w:p>
    <w:p w:rsidR="00CE07F4" w:rsidRPr="008E6A0B" w:rsidRDefault="0011380A" w:rsidP="009600B7">
      <w:pPr>
        <w:numPr>
          <w:ilvl w:val="0"/>
          <w:numId w:val="30"/>
        </w:numPr>
        <w:tabs>
          <w:tab w:val="left" w:pos="0"/>
        </w:tabs>
        <w:spacing w:after="200" w:line="276" w:lineRule="auto"/>
        <w:ind w:left="709" w:hanging="709"/>
        <w:rPr>
          <w:rFonts w:ascii="Times New Roman" w:hAnsi="Times New Roman" w:cs="Times New Roman"/>
          <w:b/>
          <w:bCs/>
        </w:rPr>
      </w:pPr>
      <w:r>
        <w:rPr>
          <w:rFonts w:ascii="Times New Roman" w:hAnsi="Times New Roman" w:cs="Times New Roman"/>
        </w:rPr>
        <w:t xml:space="preserve">   </w:t>
      </w:r>
      <w:r w:rsidR="00CE07F4" w:rsidRPr="008E6A0B">
        <w:rPr>
          <w:rFonts w:ascii="Times New Roman" w:hAnsi="Times New Roman" w:cs="Times New Roman"/>
        </w:rPr>
        <w:t>Przedmiotem niniejszego zamówienia jest:  Poprawa efektywności energetycznej oraz rozwój OZE  w Chojnicko – Człuchowskim MOF – termomodernizacja budynków użyteczności publicznej – Termomodernizacja wraz z przebudową budynków Szkoły Podstawowej Nr 3</w:t>
      </w:r>
    </w:p>
    <w:p w:rsidR="00CE07F4" w:rsidRPr="008E6A0B" w:rsidRDefault="00CE07F4" w:rsidP="007E1213">
      <w:pPr>
        <w:tabs>
          <w:tab w:val="left" w:pos="0"/>
        </w:tabs>
        <w:rPr>
          <w:rFonts w:ascii="Times New Roman" w:hAnsi="Times New Roman" w:cs="Times New Roman"/>
          <w:b/>
          <w:bCs/>
        </w:rPr>
      </w:pPr>
      <w:r w:rsidRPr="008E6A0B">
        <w:rPr>
          <w:rFonts w:ascii="Times New Roman" w:hAnsi="Times New Roman" w:cs="Times New Roman"/>
          <w:b/>
          <w:bCs/>
        </w:rPr>
        <w:t>Zamówienie obejmuje niżej wymienione branże:</w:t>
      </w:r>
    </w:p>
    <w:p w:rsidR="00CE07F4" w:rsidRPr="008E6A0B" w:rsidRDefault="00CE07F4" w:rsidP="007E1213">
      <w:pPr>
        <w:tabs>
          <w:tab w:val="left" w:pos="0"/>
        </w:tabs>
        <w:rPr>
          <w:rFonts w:ascii="Times New Roman" w:hAnsi="Times New Roman" w:cs="Times New Roman"/>
          <w:b/>
          <w:bCs/>
        </w:rPr>
      </w:pPr>
    </w:p>
    <w:p w:rsidR="00CE07F4" w:rsidRPr="008E6A0B" w:rsidRDefault="00CE07F4" w:rsidP="00B55845">
      <w:pPr>
        <w:numPr>
          <w:ilvl w:val="0"/>
          <w:numId w:val="26"/>
        </w:numPr>
        <w:tabs>
          <w:tab w:val="left" w:pos="0"/>
        </w:tabs>
        <w:suppressAutoHyphens/>
        <w:spacing w:after="200" w:line="276" w:lineRule="auto"/>
        <w:ind w:left="720"/>
        <w:rPr>
          <w:rFonts w:ascii="Times New Roman" w:hAnsi="Times New Roman" w:cs="Times New Roman"/>
        </w:rPr>
      </w:pPr>
      <w:r w:rsidRPr="008E6A0B">
        <w:rPr>
          <w:rFonts w:ascii="Times New Roman" w:hAnsi="Times New Roman" w:cs="Times New Roman"/>
        </w:rPr>
        <w:t>sanitarna ( C.O.,</w:t>
      </w:r>
      <w:r w:rsidR="00E46060" w:rsidRPr="008E6A0B">
        <w:rPr>
          <w:rFonts w:ascii="Times New Roman" w:hAnsi="Times New Roman" w:cs="Times New Roman"/>
        </w:rPr>
        <w:t xml:space="preserve"> </w:t>
      </w:r>
      <w:proofErr w:type="spellStart"/>
      <w:r w:rsidRPr="008E6A0B">
        <w:rPr>
          <w:rFonts w:ascii="Times New Roman" w:hAnsi="Times New Roman" w:cs="Times New Roman"/>
        </w:rPr>
        <w:t>wod-kan</w:t>
      </w:r>
      <w:proofErr w:type="spellEnd"/>
      <w:r w:rsidRPr="008E6A0B">
        <w:rPr>
          <w:rFonts w:ascii="Times New Roman" w:hAnsi="Times New Roman" w:cs="Times New Roman"/>
        </w:rPr>
        <w:t xml:space="preserve">, kanalizacja deszczowa, wentylacja)  </w:t>
      </w:r>
    </w:p>
    <w:p w:rsidR="00CE07F4" w:rsidRPr="008E6A0B" w:rsidRDefault="00CE07F4" w:rsidP="00B55845">
      <w:pPr>
        <w:numPr>
          <w:ilvl w:val="0"/>
          <w:numId w:val="26"/>
        </w:numPr>
        <w:tabs>
          <w:tab w:val="left" w:pos="0"/>
        </w:tabs>
        <w:suppressAutoHyphens/>
        <w:spacing w:after="200" w:line="276" w:lineRule="auto"/>
        <w:ind w:left="720"/>
        <w:rPr>
          <w:rFonts w:ascii="Times New Roman" w:hAnsi="Times New Roman" w:cs="Times New Roman"/>
        </w:rPr>
      </w:pPr>
      <w:r w:rsidRPr="008E6A0B">
        <w:rPr>
          <w:rFonts w:ascii="Times New Roman" w:hAnsi="Times New Roman" w:cs="Times New Roman"/>
        </w:rPr>
        <w:t>budowlana</w:t>
      </w:r>
    </w:p>
    <w:p w:rsidR="00CE07F4" w:rsidRPr="008E6A0B" w:rsidRDefault="00CE07F4" w:rsidP="00B55845">
      <w:pPr>
        <w:numPr>
          <w:ilvl w:val="0"/>
          <w:numId w:val="26"/>
        </w:numPr>
        <w:tabs>
          <w:tab w:val="left" w:pos="0"/>
        </w:tabs>
        <w:suppressAutoHyphens/>
        <w:spacing w:after="200" w:line="276" w:lineRule="auto"/>
        <w:ind w:left="720"/>
        <w:rPr>
          <w:rFonts w:ascii="Times New Roman" w:hAnsi="Times New Roman" w:cs="Times New Roman"/>
        </w:rPr>
      </w:pPr>
      <w:r w:rsidRPr="008E6A0B">
        <w:rPr>
          <w:rFonts w:ascii="Times New Roman" w:hAnsi="Times New Roman" w:cs="Times New Roman"/>
        </w:rPr>
        <w:t>elektryczna</w:t>
      </w:r>
    </w:p>
    <w:p w:rsidR="00CE07F4" w:rsidRPr="008E6A0B" w:rsidRDefault="00CE07F4" w:rsidP="00B55845">
      <w:pPr>
        <w:numPr>
          <w:ilvl w:val="0"/>
          <w:numId w:val="30"/>
        </w:numPr>
        <w:jc w:val="both"/>
        <w:rPr>
          <w:rFonts w:ascii="Times New Roman" w:hAnsi="Times New Roman" w:cs="Times New Roman"/>
          <w:b/>
          <w:bCs/>
        </w:rPr>
      </w:pPr>
      <w:r w:rsidRPr="008E6A0B">
        <w:rPr>
          <w:rFonts w:ascii="Times New Roman" w:hAnsi="Times New Roman" w:cs="Times New Roman"/>
          <w:b/>
          <w:bCs/>
        </w:rPr>
        <w:t>Zakres zamówienia obejmuje:</w:t>
      </w:r>
    </w:p>
    <w:p w:rsidR="00CE07F4" w:rsidRPr="008E6A0B" w:rsidRDefault="00CE07F4" w:rsidP="002C1ADC">
      <w:pPr>
        <w:ind w:left="1080"/>
        <w:jc w:val="both"/>
        <w:rPr>
          <w:rFonts w:ascii="Times New Roman" w:hAnsi="Times New Roman" w:cs="Times New Roman"/>
          <w:b/>
          <w:bCs/>
        </w:rPr>
      </w:pPr>
    </w:p>
    <w:p w:rsidR="00CE07F4" w:rsidRPr="008E6A0B" w:rsidRDefault="00CE07F4" w:rsidP="00B55845">
      <w:pPr>
        <w:pStyle w:val="Akapitzlist"/>
        <w:numPr>
          <w:ilvl w:val="0"/>
          <w:numId w:val="37"/>
        </w:numPr>
        <w:tabs>
          <w:tab w:val="left" w:pos="0"/>
        </w:tabs>
        <w:suppressAutoHyphens/>
        <w:ind w:left="709"/>
        <w:jc w:val="both"/>
        <w:rPr>
          <w:rFonts w:ascii="Times New Roman" w:hAnsi="Times New Roman" w:cs="Times New Roman"/>
          <w:sz w:val="24"/>
          <w:szCs w:val="24"/>
        </w:rPr>
      </w:pPr>
      <w:r w:rsidRPr="008E6A0B">
        <w:rPr>
          <w:rFonts w:ascii="Times New Roman" w:hAnsi="Times New Roman" w:cs="Times New Roman"/>
          <w:sz w:val="24"/>
          <w:szCs w:val="24"/>
        </w:rPr>
        <w:t>Budynek Nr 1 z łącznikiem:</w:t>
      </w:r>
    </w:p>
    <w:p w:rsidR="00CE07F4" w:rsidRPr="008E6A0B" w:rsidRDefault="00CE07F4" w:rsidP="00B55845">
      <w:pPr>
        <w:pStyle w:val="Akapitzlist"/>
        <w:numPr>
          <w:ilvl w:val="0"/>
          <w:numId w:val="36"/>
        </w:numPr>
        <w:tabs>
          <w:tab w:val="left" w:pos="0"/>
        </w:tabs>
        <w:suppressAutoHyphens/>
        <w:ind w:left="1134"/>
        <w:jc w:val="both"/>
        <w:rPr>
          <w:rFonts w:ascii="Times New Roman" w:hAnsi="Times New Roman" w:cs="Times New Roman"/>
          <w:sz w:val="24"/>
          <w:szCs w:val="24"/>
        </w:rPr>
      </w:pPr>
      <w:r w:rsidRPr="008E6A0B">
        <w:rPr>
          <w:rFonts w:ascii="Times New Roman" w:hAnsi="Times New Roman" w:cs="Times New Roman"/>
          <w:sz w:val="24"/>
          <w:szCs w:val="24"/>
        </w:rPr>
        <w:t>wykonanie izolacji przeciwwilgociowej i izolacji termicznej z tynkiem na ścianach piwnic,</w:t>
      </w:r>
    </w:p>
    <w:p w:rsidR="00CE07F4" w:rsidRPr="008E6A0B" w:rsidRDefault="00CE07F4" w:rsidP="00B55845">
      <w:pPr>
        <w:pStyle w:val="Akapitzlist"/>
        <w:numPr>
          <w:ilvl w:val="0"/>
          <w:numId w:val="36"/>
        </w:numPr>
        <w:tabs>
          <w:tab w:val="left" w:pos="0"/>
        </w:tabs>
        <w:suppressAutoHyphens/>
        <w:ind w:left="1134"/>
        <w:jc w:val="both"/>
        <w:rPr>
          <w:rFonts w:ascii="Times New Roman" w:hAnsi="Times New Roman" w:cs="Times New Roman"/>
          <w:sz w:val="24"/>
          <w:szCs w:val="24"/>
        </w:rPr>
      </w:pPr>
      <w:r w:rsidRPr="008E6A0B">
        <w:rPr>
          <w:rFonts w:ascii="Times New Roman" w:hAnsi="Times New Roman" w:cs="Times New Roman"/>
          <w:sz w:val="24"/>
          <w:szCs w:val="24"/>
        </w:rPr>
        <w:t>docieplenie budynku z wykonaniem elewacji,</w:t>
      </w:r>
    </w:p>
    <w:p w:rsidR="00CE07F4" w:rsidRPr="008E6A0B" w:rsidRDefault="00CE07F4" w:rsidP="00B55845">
      <w:pPr>
        <w:pStyle w:val="Akapitzlist"/>
        <w:numPr>
          <w:ilvl w:val="0"/>
          <w:numId w:val="36"/>
        </w:numPr>
        <w:tabs>
          <w:tab w:val="left" w:pos="0"/>
        </w:tabs>
        <w:suppressAutoHyphens/>
        <w:ind w:left="1134"/>
        <w:jc w:val="both"/>
        <w:rPr>
          <w:rFonts w:ascii="Times New Roman" w:hAnsi="Times New Roman" w:cs="Times New Roman"/>
          <w:sz w:val="24"/>
          <w:szCs w:val="24"/>
        </w:rPr>
      </w:pPr>
      <w:r w:rsidRPr="008E6A0B">
        <w:rPr>
          <w:rFonts w:ascii="Times New Roman" w:hAnsi="Times New Roman" w:cs="Times New Roman"/>
          <w:sz w:val="24"/>
          <w:szCs w:val="24"/>
        </w:rPr>
        <w:t>docieplenie stropodachu  z wymianą warstw wykończeniowych,</w:t>
      </w:r>
    </w:p>
    <w:p w:rsidR="00CE07F4" w:rsidRPr="008E6A0B" w:rsidRDefault="00CE07F4" w:rsidP="00B55845">
      <w:pPr>
        <w:pStyle w:val="Akapitzlist"/>
        <w:numPr>
          <w:ilvl w:val="0"/>
          <w:numId w:val="36"/>
        </w:numPr>
        <w:tabs>
          <w:tab w:val="left" w:pos="0"/>
        </w:tabs>
        <w:suppressAutoHyphens/>
        <w:spacing w:line="240" w:lineRule="auto"/>
        <w:ind w:left="1134" w:hanging="357"/>
        <w:jc w:val="both"/>
        <w:rPr>
          <w:rFonts w:ascii="Times New Roman" w:hAnsi="Times New Roman" w:cs="Times New Roman"/>
          <w:sz w:val="24"/>
          <w:szCs w:val="24"/>
          <w:u w:val="single"/>
        </w:rPr>
      </w:pPr>
      <w:r w:rsidRPr="008E6A0B">
        <w:rPr>
          <w:rFonts w:ascii="Times New Roman" w:hAnsi="Times New Roman" w:cs="Times New Roman"/>
          <w:sz w:val="24"/>
          <w:szCs w:val="24"/>
        </w:rPr>
        <w:t>przesunięcie stolarki okiennej z zabudową niepotrzebnych otworów,</w:t>
      </w:r>
    </w:p>
    <w:p w:rsidR="00CE07F4" w:rsidRPr="008E6A0B" w:rsidRDefault="00CE07F4" w:rsidP="00B55845">
      <w:pPr>
        <w:pStyle w:val="Akapitzlist"/>
        <w:numPr>
          <w:ilvl w:val="0"/>
          <w:numId w:val="36"/>
        </w:numPr>
        <w:tabs>
          <w:tab w:val="left" w:pos="0"/>
        </w:tabs>
        <w:suppressAutoHyphens/>
        <w:spacing w:line="240" w:lineRule="auto"/>
        <w:ind w:left="1134" w:hanging="357"/>
        <w:jc w:val="both"/>
        <w:rPr>
          <w:rFonts w:ascii="Times New Roman" w:hAnsi="Times New Roman" w:cs="Times New Roman"/>
          <w:sz w:val="24"/>
          <w:szCs w:val="24"/>
        </w:rPr>
      </w:pPr>
      <w:r w:rsidRPr="008E6A0B">
        <w:rPr>
          <w:rFonts w:ascii="Times New Roman" w:hAnsi="Times New Roman" w:cs="Times New Roman"/>
          <w:sz w:val="24"/>
          <w:szCs w:val="24"/>
        </w:rPr>
        <w:t>budowa wejścia i zagospodarowanie terenu od strony ul. Dworcowej,</w:t>
      </w:r>
    </w:p>
    <w:p w:rsidR="00CE07F4" w:rsidRPr="008E6A0B" w:rsidRDefault="00CE07F4" w:rsidP="00B55845">
      <w:pPr>
        <w:pStyle w:val="Akapitzlist"/>
        <w:numPr>
          <w:ilvl w:val="0"/>
          <w:numId w:val="36"/>
        </w:numPr>
        <w:tabs>
          <w:tab w:val="left" w:pos="0"/>
        </w:tabs>
        <w:suppressAutoHyphens/>
        <w:spacing w:line="240" w:lineRule="auto"/>
        <w:ind w:left="1134" w:hanging="357"/>
        <w:jc w:val="both"/>
        <w:rPr>
          <w:rFonts w:ascii="Times New Roman" w:hAnsi="Times New Roman" w:cs="Times New Roman"/>
          <w:sz w:val="24"/>
          <w:szCs w:val="24"/>
          <w:u w:val="single"/>
        </w:rPr>
      </w:pPr>
      <w:r w:rsidRPr="008E6A0B">
        <w:rPr>
          <w:rFonts w:ascii="Times New Roman" w:hAnsi="Times New Roman" w:cs="Times New Roman"/>
          <w:sz w:val="24"/>
          <w:szCs w:val="24"/>
        </w:rPr>
        <w:t>wykonanie nowej instalacji odgromowej.</w:t>
      </w:r>
    </w:p>
    <w:p w:rsidR="00CE07F4" w:rsidRPr="008E6A0B" w:rsidRDefault="00CE07F4" w:rsidP="00B55845">
      <w:pPr>
        <w:pStyle w:val="Akapitzlist"/>
        <w:numPr>
          <w:ilvl w:val="0"/>
          <w:numId w:val="37"/>
        </w:numPr>
        <w:tabs>
          <w:tab w:val="left" w:pos="0"/>
        </w:tabs>
        <w:suppressAutoHyphens/>
        <w:ind w:left="709"/>
        <w:jc w:val="both"/>
        <w:rPr>
          <w:rFonts w:ascii="Times New Roman" w:hAnsi="Times New Roman" w:cs="Times New Roman"/>
          <w:sz w:val="24"/>
          <w:szCs w:val="24"/>
        </w:rPr>
      </w:pPr>
      <w:r w:rsidRPr="008E6A0B">
        <w:rPr>
          <w:rFonts w:ascii="Times New Roman" w:hAnsi="Times New Roman" w:cs="Times New Roman"/>
          <w:sz w:val="24"/>
          <w:szCs w:val="24"/>
        </w:rPr>
        <w:t>Budynek Nr 2 (pawilon):</w:t>
      </w:r>
    </w:p>
    <w:p w:rsidR="00CE07F4" w:rsidRPr="008E6A0B" w:rsidRDefault="00CE07F4" w:rsidP="00B55845">
      <w:pPr>
        <w:pStyle w:val="Akapitzlist"/>
        <w:numPr>
          <w:ilvl w:val="0"/>
          <w:numId w:val="38"/>
        </w:numPr>
        <w:tabs>
          <w:tab w:val="left" w:pos="0"/>
        </w:tabs>
        <w:suppressAutoHyphens/>
        <w:spacing w:line="240" w:lineRule="auto"/>
        <w:ind w:left="1145" w:hanging="357"/>
        <w:jc w:val="both"/>
        <w:rPr>
          <w:rFonts w:ascii="Times New Roman" w:hAnsi="Times New Roman" w:cs="Times New Roman"/>
          <w:sz w:val="24"/>
          <w:szCs w:val="24"/>
        </w:rPr>
      </w:pPr>
      <w:r w:rsidRPr="008E6A0B">
        <w:rPr>
          <w:rFonts w:ascii="Times New Roman" w:hAnsi="Times New Roman" w:cs="Times New Roman"/>
          <w:sz w:val="24"/>
          <w:szCs w:val="24"/>
        </w:rPr>
        <w:t>częściowa wymiana stolarki okiennej i przesunięcie istniejących okien PCV,</w:t>
      </w:r>
    </w:p>
    <w:p w:rsidR="00CE07F4" w:rsidRPr="008E6A0B" w:rsidRDefault="00CE07F4" w:rsidP="00B55845">
      <w:pPr>
        <w:pStyle w:val="Akapitzlist"/>
        <w:numPr>
          <w:ilvl w:val="0"/>
          <w:numId w:val="38"/>
        </w:numPr>
        <w:tabs>
          <w:tab w:val="left" w:pos="0"/>
        </w:tabs>
        <w:suppressAutoHyphens/>
        <w:spacing w:line="240" w:lineRule="auto"/>
        <w:ind w:left="1145" w:hanging="357"/>
        <w:jc w:val="both"/>
        <w:rPr>
          <w:rFonts w:ascii="Times New Roman" w:hAnsi="Times New Roman" w:cs="Times New Roman"/>
        </w:rPr>
      </w:pPr>
      <w:r w:rsidRPr="008E6A0B">
        <w:rPr>
          <w:rFonts w:ascii="Times New Roman" w:hAnsi="Times New Roman" w:cs="Times New Roman"/>
          <w:sz w:val="24"/>
          <w:szCs w:val="24"/>
        </w:rPr>
        <w:lastRenderedPageBreak/>
        <w:t>docieplenie budynku z wykonaniem elewacji,</w:t>
      </w:r>
    </w:p>
    <w:p w:rsidR="00CE07F4" w:rsidRPr="008E6A0B" w:rsidRDefault="00CE07F4" w:rsidP="00B55845">
      <w:pPr>
        <w:pStyle w:val="Akapitzlist"/>
        <w:numPr>
          <w:ilvl w:val="0"/>
          <w:numId w:val="38"/>
        </w:numPr>
        <w:tabs>
          <w:tab w:val="left" w:pos="0"/>
        </w:tabs>
        <w:suppressAutoHyphens/>
        <w:spacing w:line="240" w:lineRule="auto"/>
        <w:ind w:left="1145" w:hanging="357"/>
        <w:jc w:val="both"/>
        <w:rPr>
          <w:rFonts w:ascii="Times New Roman" w:hAnsi="Times New Roman" w:cs="Times New Roman"/>
        </w:rPr>
      </w:pPr>
      <w:r w:rsidRPr="008E6A0B">
        <w:rPr>
          <w:rFonts w:ascii="Times New Roman" w:hAnsi="Times New Roman" w:cs="Times New Roman"/>
          <w:sz w:val="24"/>
          <w:szCs w:val="24"/>
        </w:rPr>
        <w:t xml:space="preserve">impregnacja, docieplenie i wykonanie </w:t>
      </w:r>
      <w:proofErr w:type="spellStart"/>
      <w:r w:rsidRPr="008E6A0B">
        <w:rPr>
          <w:rFonts w:ascii="Times New Roman" w:hAnsi="Times New Roman" w:cs="Times New Roman"/>
          <w:sz w:val="24"/>
          <w:szCs w:val="24"/>
        </w:rPr>
        <w:t>paroizolacji</w:t>
      </w:r>
      <w:proofErr w:type="spellEnd"/>
      <w:r w:rsidRPr="008E6A0B">
        <w:rPr>
          <w:rFonts w:ascii="Times New Roman" w:hAnsi="Times New Roman" w:cs="Times New Roman"/>
          <w:sz w:val="24"/>
          <w:szCs w:val="24"/>
        </w:rPr>
        <w:t xml:space="preserve"> drewnianego stropodachu, </w:t>
      </w:r>
    </w:p>
    <w:p w:rsidR="00CE07F4" w:rsidRPr="008E6A0B" w:rsidRDefault="00CE07F4" w:rsidP="00B55845">
      <w:pPr>
        <w:pStyle w:val="Akapitzlist"/>
        <w:numPr>
          <w:ilvl w:val="0"/>
          <w:numId w:val="38"/>
        </w:numPr>
        <w:tabs>
          <w:tab w:val="left" w:pos="0"/>
        </w:tabs>
        <w:suppressAutoHyphens/>
        <w:spacing w:line="240" w:lineRule="auto"/>
        <w:ind w:left="1145" w:hanging="357"/>
        <w:jc w:val="both"/>
        <w:rPr>
          <w:rFonts w:ascii="Times New Roman" w:hAnsi="Times New Roman" w:cs="Times New Roman"/>
        </w:rPr>
      </w:pPr>
      <w:r w:rsidRPr="008E6A0B">
        <w:rPr>
          <w:rFonts w:ascii="Times New Roman" w:hAnsi="Times New Roman" w:cs="Times New Roman"/>
          <w:sz w:val="24"/>
          <w:szCs w:val="24"/>
        </w:rPr>
        <w:t>docieplenie stropodachu o konstrukcji betonowej wraz z wymianą warstw wykończeniowych,</w:t>
      </w:r>
    </w:p>
    <w:p w:rsidR="00CE07F4" w:rsidRPr="008E6A0B" w:rsidRDefault="00CE07F4" w:rsidP="00B55845">
      <w:pPr>
        <w:pStyle w:val="Akapitzlist"/>
        <w:numPr>
          <w:ilvl w:val="0"/>
          <w:numId w:val="38"/>
        </w:numPr>
        <w:tabs>
          <w:tab w:val="left" w:pos="0"/>
        </w:tabs>
        <w:suppressAutoHyphens/>
        <w:spacing w:line="240" w:lineRule="auto"/>
        <w:ind w:left="1145" w:hanging="357"/>
        <w:jc w:val="both"/>
        <w:rPr>
          <w:rFonts w:ascii="Times New Roman" w:hAnsi="Times New Roman" w:cs="Times New Roman"/>
        </w:rPr>
      </w:pPr>
      <w:r w:rsidRPr="008E6A0B">
        <w:rPr>
          <w:rFonts w:ascii="Times New Roman" w:hAnsi="Times New Roman" w:cs="Times New Roman"/>
          <w:sz w:val="24"/>
          <w:szCs w:val="24"/>
        </w:rPr>
        <w:t>wykonanie nowej instalacji odgromowej.</w:t>
      </w:r>
    </w:p>
    <w:p w:rsidR="00CE07F4" w:rsidRPr="008E6A0B" w:rsidRDefault="00CE07F4" w:rsidP="00B55845">
      <w:pPr>
        <w:pStyle w:val="Akapitzlist"/>
        <w:numPr>
          <w:ilvl w:val="0"/>
          <w:numId w:val="37"/>
        </w:numPr>
        <w:tabs>
          <w:tab w:val="left" w:pos="0"/>
        </w:tabs>
        <w:suppressAutoHyphens/>
        <w:ind w:left="709"/>
        <w:jc w:val="both"/>
        <w:rPr>
          <w:rFonts w:ascii="Times New Roman" w:hAnsi="Times New Roman" w:cs="Times New Roman"/>
          <w:sz w:val="24"/>
          <w:szCs w:val="24"/>
        </w:rPr>
      </w:pPr>
      <w:r w:rsidRPr="008E6A0B">
        <w:rPr>
          <w:rFonts w:ascii="Times New Roman" w:hAnsi="Times New Roman" w:cs="Times New Roman"/>
          <w:sz w:val="24"/>
          <w:szCs w:val="24"/>
        </w:rPr>
        <w:t>Budynek sali gimnastycznej:</w:t>
      </w:r>
    </w:p>
    <w:p w:rsidR="00CE07F4" w:rsidRPr="008E6A0B" w:rsidRDefault="00CE07F4" w:rsidP="00B55845">
      <w:pPr>
        <w:pStyle w:val="Akapitzlist"/>
        <w:numPr>
          <w:ilvl w:val="0"/>
          <w:numId w:val="39"/>
        </w:numPr>
        <w:tabs>
          <w:tab w:val="left" w:pos="0"/>
        </w:tabs>
        <w:suppressAutoHyphens/>
        <w:spacing w:line="240" w:lineRule="auto"/>
        <w:ind w:left="1145" w:hanging="357"/>
        <w:jc w:val="both"/>
        <w:rPr>
          <w:rFonts w:ascii="Times New Roman" w:hAnsi="Times New Roman" w:cs="Times New Roman"/>
        </w:rPr>
      </w:pPr>
      <w:r w:rsidRPr="008E6A0B">
        <w:rPr>
          <w:rFonts w:ascii="Times New Roman" w:hAnsi="Times New Roman" w:cs="Times New Roman"/>
          <w:sz w:val="24"/>
          <w:szCs w:val="24"/>
        </w:rPr>
        <w:t>docieplenie stropodachu nad salą gimnastyczną i zapleczem z wymianą warstw wykończeniowych,</w:t>
      </w:r>
    </w:p>
    <w:p w:rsidR="00CE07F4" w:rsidRPr="008E6A0B" w:rsidRDefault="00CE07F4" w:rsidP="00B55845">
      <w:pPr>
        <w:pStyle w:val="Akapitzlist"/>
        <w:numPr>
          <w:ilvl w:val="0"/>
          <w:numId w:val="39"/>
        </w:numPr>
        <w:tabs>
          <w:tab w:val="left" w:pos="0"/>
        </w:tabs>
        <w:suppressAutoHyphens/>
        <w:spacing w:line="240" w:lineRule="auto"/>
        <w:ind w:left="1145" w:hanging="357"/>
        <w:jc w:val="both"/>
        <w:rPr>
          <w:rFonts w:ascii="Times New Roman" w:hAnsi="Times New Roman" w:cs="Times New Roman"/>
        </w:rPr>
      </w:pPr>
      <w:r w:rsidRPr="008E6A0B">
        <w:rPr>
          <w:rFonts w:ascii="Times New Roman" w:hAnsi="Times New Roman" w:cs="Times New Roman"/>
          <w:sz w:val="24"/>
          <w:szCs w:val="24"/>
        </w:rPr>
        <w:t>ocieplenie i docieplenie ścian budynku z wykonaniem elewacji,</w:t>
      </w:r>
    </w:p>
    <w:p w:rsidR="00CE07F4" w:rsidRPr="007F217F" w:rsidRDefault="00CE07F4" w:rsidP="00B55845">
      <w:pPr>
        <w:pStyle w:val="Akapitzlist"/>
        <w:numPr>
          <w:ilvl w:val="0"/>
          <w:numId w:val="39"/>
        </w:numPr>
        <w:tabs>
          <w:tab w:val="left" w:pos="0"/>
        </w:tabs>
        <w:suppressAutoHyphens/>
        <w:spacing w:line="240" w:lineRule="auto"/>
        <w:ind w:left="1145" w:hanging="357"/>
        <w:jc w:val="both"/>
        <w:rPr>
          <w:rFonts w:ascii="Times New Roman" w:hAnsi="Times New Roman" w:cs="Times New Roman"/>
        </w:rPr>
      </w:pPr>
      <w:r w:rsidRPr="008E6A0B">
        <w:rPr>
          <w:rFonts w:ascii="Times New Roman" w:hAnsi="Times New Roman" w:cs="Times New Roman"/>
          <w:sz w:val="24"/>
          <w:szCs w:val="24"/>
        </w:rPr>
        <w:t>przesunięcie stolarki okiennej i drzwiowej.</w:t>
      </w:r>
    </w:p>
    <w:p w:rsidR="007F217F" w:rsidRPr="00333D6A" w:rsidRDefault="007F217F" w:rsidP="00B55845">
      <w:pPr>
        <w:pStyle w:val="Akapitzlist"/>
        <w:numPr>
          <w:ilvl w:val="0"/>
          <w:numId w:val="37"/>
        </w:numPr>
        <w:tabs>
          <w:tab w:val="left" w:pos="0"/>
        </w:tabs>
        <w:suppressAutoHyphens/>
        <w:spacing w:line="240" w:lineRule="auto"/>
        <w:ind w:left="709"/>
        <w:jc w:val="both"/>
        <w:rPr>
          <w:rFonts w:ascii="Times New Roman" w:hAnsi="Times New Roman" w:cs="Times New Roman"/>
        </w:rPr>
      </w:pPr>
      <w:r w:rsidRPr="00333D6A">
        <w:rPr>
          <w:rFonts w:ascii="Times New Roman" w:hAnsi="Times New Roman" w:cs="Times New Roman"/>
          <w:sz w:val="24"/>
          <w:szCs w:val="24"/>
        </w:rPr>
        <w:t>Roboty wewnętrzne instalacyjne:</w:t>
      </w:r>
    </w:p>
    <w:p w:rsidR="00557D8B" w:rsidRPr="00333D6A" w:rsidRDefault="00557D8B" w:rsidP="00B55845">
      <w:pPr>
        <w:pStyle w:val="Akapitzlist"/>
        <w:numPr>
          <w:ilvl w:val="0"/>
          <w:numId w:val="49"/>
        </w:numPr>
        <w:tabs>
          <w:tab w:val="left" w:pos="0"/>
        </w:tabs>
        <w:suppressAutoHyphens/>
        <w:spacing w:line="240" w:lineRule="auto"/>
        <w:ind w:left="1134"/>
        <w:jc w:val="both"/>
        <w:rPr>
          <w:rFonts w:ascii="Times New Roman" w:hAnsi="Times New Roman" w:cs="Times New Roman"/>
          <w:sz w:val="24"/>
          <w:szCs w:val="24"/>
        </w:rPr>
      </w:pPr>
      <w:r w:rsidRPr="00333D6A">
        <w:rPr>
          <w:rFonts w:ascii="Times New Roman" w:hAnsi="Times New Roman" w:cs="Times New Roman"/>
          <w:sz w:val="24"/>
          <w:szCs w:val="24"/>
        </w:rPr>
        <w:t>Przebudowa instalacji elektrycznej z wymianą rozdzielni głównej i oświetlenia.</w:t>
      </w:r>
    </w:p>
    <w:p w:rsidR="00557D8B" w:rsidRPr="00333D6A" w:rsidRDefault="00557D8B" w:rsidP="00B55845">
      <w:pPr>
        <w:pStyle w:val="Akapitzlist"/>
        <w:numPr>
          <w:ilvl w:val="0"/>
          <w:numId w:val="49"/>
        </w:numPr>
        <w:tabs>
          <w:tab w:val="left" w:pos="0"/>
        </w:tabs>
        <w:suppressAutoHyphens/>
        <w:spacing w:line="240" w:lineRule="auto"/>
        <w:ind w:left="1134"/>
        <w:jc w:val="both"/>
        <w:rPr>
          <w:rFonts w:ascii="Times New Roman" w:hAnsi="Times New Roman" w:cs="Times New Roman"/>
          <w:sz w:val="24"/>
          <w:szCs w:val="24"/>
        </w:rPr>
      </w:pPr>
      <w:r w:rsidRPr="00333D6A">
        <w:rPr>
          <w:rFonts w:ascii="Times New Roman" w:hAnsi="Times New Roman" w:cs="Times New Roman"/>
          <w:sz w:val="24"/>
          <w:szCs w:val="24"/>
        </w:rPr>
        <w:t>Remont i częściowa wymiana instalacji CO.</w:t>
      </w:r>
    </w:p>
    <w:p w:rsidR="00557D8B" w:rsidRPr="00333D6A" w:rsidRDefault="00557D8B" w:rsidP="00B55845">
      <w:pPr>
        <w:pStyle w:val="Akapitzlist"/>
        <w:numPr>
          <w:ilvl w:val="0"/>
          <w:numId w:val="49"/>
        </w:numPr>
        <w:tabs>
          <w:tab w:val="left" w:pos="0"/>
        </w:tabs>
        <w:suppressAutoHyphens/>
        <w:spacing w:line="240" w:lineRule="auto"/>
        <w:ind w:left="1134"/>
        <w:jc w:val="both"/>
        <w:rPr>
          <w:rFonts w:ascii="Times New Roman" w:hAnsi="Times New Roman" w:cs="Times New Roman"/>
          <w:sz w:val="24"/>
          <w:szCs w:val="24"/>
        </w:rPr>
      </w:pPr>
      <w:r w:rsidRPr="00333D6A">
        <w:rPr>
          <w:rFonts w:ascii="Times New Roman" w:hAnsi="Times New Roman" w:cs="Times New Roman"/>
          <w:sz w:val="24"/>
          <w:szCs w:val="24"/>
        </w:rPr>
        <w:t>Remont instalacji wentylacji mechaniczne</w:t>
      </w:r>
      <w:r w:rsidR="00C45481" w:rsidRPr="00333D6A">
        <w:rPr>
          <w:rFonts w:ascii="Times New Roman" w:hAnsi="Times New Roman" w:cs="Times New Roman"/>
          <w:sz w:val="24"/>
          <w:szCs w:val="24"/>
        </w:rPr>
        <w:t xml:space="preserve">j  w budynku sali gimnastycznej (UWAGA: wymiana </w:t>
      </w:r>
      <w:r w:rsidR="00C45481" w:rsidRPr="00333D6A">
        <w:rPr>
          <w:rFonts w:ascii="Times New Roman" w:hAnsi="Times New Roman" w:cs="Times New Roman"/>
          <w:b/>
          <w:sz w:val="24"/>
          <w:szCs w:val="24"/>
          <w:u w:val="single"/>
        </w:rPr>
        <w:t>2</w:t>
      </w:r>
      <w:r w:rsidR="00C45481" w:rsidRPr="00333D6A">
        <w:rPr>
          <w:rFonts w:ascii="Times New Roman" w:hAnsi="Times New Roman" w:cs="Times New Roman"/>
          <w:sz w:val="24"/>
          <w:szCs w:val="24"/>
        </w:rPr>
        <w:t xml:space="preserve"> (!) nie 4, wentylatorów mechanicznych w sali gimnastycznej)</w:t>
      </w:r>
    </w:p>
    <w:p w:rsidR="00C24549" w:rsidRPr="00333D6A" w:rsidRDefault="00C24549" w:rsidP="00B55845">
      <w:pPr>
        <w:pStyle w:val="Akapitzlist"/>
        <w:numPr>
          <w:ilvl w:val="0"/>
          <w:numId w:val="49"/>
        </w:numPr>
        <w:tabs>
          <w:tab w:val="left" w:pos="0"/>
        </w:tabs>
        <w:suppressAutoHyphens/>
        <w:spacing w:line="240" w:lineRule="auto"/>
        <w:ind w:left="1134"/>
        <w:jc w:val="both"/>
        <w:rPr>
          <w:rFonts w:ascii="Times New Roman" w:hAnsi="Times New Roman" w:cs="Times New Roman"/>
          <w:sz w:val="24"/>
          <w:szCs w:val="24"/>
        </w:rPr>
      </w:pPr>
      <w:r w:rsidRPr="00333D6A">
        <w:rPr>
          <w:rFonts w:ascii="Times New Roman" w:hAnsi="Times New Roman" w:cs="Times New Roman"/>
          <w:sz w:val="24"/>
          <w:szCs w:val="24"/>
        </w:rPr>
        <w:t>Dostosowanie budynku szkoły do przepisów przeciwpożarowych</w:t>
      </w:r>
      <w:r w:rsidR="005E78E5">
        <w:rPr>
          <w:rFonts w:ascii="Times New Roman" w:hAnsi="Times New Roman" w:cs="Times New Roman"/>
          <w:sz w:val="24"/>
          <w:szCs w:val="24"/>
        </w:rPr>
        <w:t xml:space="preserve"> (etap II</w:t>
      </w:r>
      <w:r w:rsidR="00435D31">
        <w:rPr>
          <w:rFonts w:ascii="Times New Roman" w:hAnsi="Times New Roman" w:cs="Times New Roman"/>
          <w:sz w:val="24"/>
          <w:szCs w:val="24"/>
        </w:rPr>
        <w:t>)</w:t>
      </w:r>
    </w:p>
    <w:p w:rsidR="007F217F" w:rsidRPr="00333D6A" w:rsidRDefault="00557D8B" w:rsidP="00B55845">
      <w:pPr>
        <w:pStyle w:val="Akapitzlist"/>
        <w:numPr>
          <w:ilvl w:val="0"/>
          <w:numId w:val="49"/>
        </w:numPr>
        <w:tabs>
          <w:tab w:val="left" w:pos="0"/>
        </w:tabs>
        <w:suppressAutoHyphens/>
        <w:spacing w:line="240" w:lineRule="auto"/>
        <w:ind w:left="1134"/>
        <w:jc w:val="both"/>
        <w:rPr>
          <w:rFonts w:ascii="Times New Roman" w:hAnsi="Times New Roman" w:cs="Times New Roman"/>
          <w:sz w:val="24"/>
          <w:szCs w:val="24"/>
        </w:rPr>
      </w:pPr>
      <w:r w:rsidRPr="00333D6A">
        <w:rPr>
          <w:rFonts w:ascii="Times New Roman" w:hAnsi="Times New Roman" w:cs="Times New Roman"/>
          <w:sz w:val="24"/>
          <w:szCs w:val="24"/>
        </w:rPr>
        <w:t>Roboty odtworzeniowe po wykonanych pracach</w:t>
      </w:r>
      <w:r w:rsidR="00571411">
        <w:rPr>
          <w:rFonts w:ascii="Times New Roman" w:hAnsi="Times New Roman" w:cs="Times New Roman"/>
          <w:sz w:val="24"/>
          <w:szCs w:val="24"/>
        </w:rPr>
        <w:t xml:space="preserve"> wraz z malowaniem.</w:t>
      </w:r>
    </w:p>
    <w:p w:rsidR="007A7D33" w:rsidRDefault="007A7D33" w:rsidP="00677A5B">
      <w:pPr>
        <w:pStyle w:val="Akapitzlist"/>
        <w:tabs>
          <w:tab w:val="left" w:pos="0"/>
        </w:tabs>
        <w:suppressAutoHyphens/>
        <w:ind w:left="709"/>
        <w:jc w:val="both"/>
        <w:rPr>
          <w:rFonts w:ascii="Times New Roman" w:hAnsi="Times New Roman" w:cs="Times New Roman"/>
          <w:sz w:val="24"/>
          <w:szCs w:val="24"/>
          <w:u w:val="single"/>
        </w:rPr>
      </w:pPr>
    </w:p>
    <w:p w:rsidR="00CE07F4" w:rsidRPr="008E6A0B" w:rsidRDefault="00CE07F4" w:rsidP="007A7D33">
      <w:pPr>
        <w:pStyle w:val="Akapitzlist"/>
        <w:tabs>
          <w:tab w:val="left" w:pos="0"/>
        </w:tabs>
        <w:suppressAutoHyphens/>
        <w:ind w:left="0"/>
        <w:jc w:val="both"/>
        <w:rPr>
          <w:rFonts w:ascii="Times New Roman" w:hAnsi="Times New Roman" w:cs="Times New Roman"/>
          <w:sz w:val="24"/>
          <w:szCs w:val="24"/>
          <w:u w:val="single"/>
        </w:rPr>
      </w:pPr>
      <w:r w:rsidRPr="008E6A0B">
        <w:rPr>
          <w:rFonts w:ascii="Times New Roman" w:hAnsi="Times New Roman" w:cs="Times New Roman"/>
          <w:sz w:val="24"/>
          <w:szCs w:val="24"/>
          <w:u w:val="single"/>
        </w:rPr>
        <w:t>UWAGA!</w:t>
      </w:r>
    </w:p>
    <w:p w:rsidR="00CE07F4" w:rsidRPr="008E6A0B" w:rsidRDefault="00CE07F4" w:rsidP="007A7D33">
      <w:pPr>
        <w:pStyle w:val="Akapitzlist"/>
        <w:tabs>
          <w:tab w:val="left" w:pos="0"/>
        </w:tabs>
        <w:suppressAutoHyphens/>
        <w:ind w:left="0"/>
        <w:jc w:val="both"/>
        <w:rPr>
          <w:rFonts w:ascii="Times New Roman" w:hAnsi="Times New Roman" w:cs="Times New Roman"/>
          <w:sz w:val="24"/>
          <w:szCs w:val="24"/>
          <w:u w:val="single"/>
        </w:rPr>
      </w:pPr>
      <w:r w:rsidRPr="008E6A0B">
        <w:rPr>
          <w:rFonts w:ascii="Times New Roman" w:hAnsi="Times New Roman" w:cs="Times New Roman"/>
          <w:sz w:val="24"/>
          <w:szCs w:val="24"/>
          <w:u w:val="single"/>
        </w:rPr>
        <w:t>W rejonie prac realizowana jest rozbudowa budynku Szkoły Podstawowej Nr 3. Roboty, których dotyczy niniejsze zamówienie, nie obejmują nowo wybudowanej części budynku. Należy skoordynować wszystkie prace budowlane prowadzone na tym terenie.</w:t>
      </w:r>
    </w:p>
    <w:p w:rsidR="00CE07F4" w:rsidRPr="008E6A0B" w:rsidRDefault="00CE07F4" w:rsidP="003038D7">
      <w:pPr>
        <w:tabs>
          <w:tab w:val="left" w:pos="0"/>
        </w:tabs>
        <w:suppressAutoHyphens/>
        <w:rPr>
          <w:rFonts w:ascii="Times New Roman" w:hAnsi="Times New Roman" w:cs="Times New Roman"/>
          <w:u w:val="single"/>
        </w:rPr>
      </w:pPr>
    </w:p>
    <w:p w:rsidR="00CE07F4" w:rsidRPr="008E6A0B" w:rsidRDefault="00CE07F4" w:rsidP="004E64FB">
      <w:pPr>
        <w:tabs>
          <w:tab w:val="left" w:pos="0"/>
        </w:tabs>
        <w:suppressAutoHyphens/>
        <w:jc w:val="both"/>
        <w:rPr>
          <w:rFonts w:ascii="Times New Roman" w:hAnsi="Times New Roman" w:cs="Times New Roman"/>
          <w:u w:val="single"/>
        </w:rPr>
      </w:pPr>
      <w:r w:rsidRPr="008E6A0B">
        <w:rPr>
          <w:rFonts w:ascii="Times New Roman" w:hAnsi="Times New Roman" w:cs="Times New Roman"/>
          <w:u w:val="single"/>
        </w:rPr>
        <w:t xml:space="preserve">Przedmiot zamówienia należy wykonać zgodnie z dokumentacją techniczną, specyfikacjami technicznymi wykonania i odbioru robót, zasadami wiedzy technicznej. </w:t>
      </w:r>
    </w:p>
    <w:p w:rsidR="00CE07F4" w:rsidRPr="008E6A0B" w:rsidRDefault="00CE07F4" w:rsidP="004E64FB">
      <w:pPr>
        <w:tabs>
          <w:tab w:val="left" w:pos="0"/>
        </w:tabs>
        <w:suppressAutoHyphens/>
        <w:rPr>
          <w:rFonts w:ascii="Times New Roman" w:hAnsi="Times New Roman" w:cs="Times New Roman"/>
          <w:u w:val="single"/>
        </w:rPr>
      </w:pPr>
    </w:p>
    <w:p w:rsidR="00CE07F4" w:rsidRPr="008E6A0B" w:rsidRDefault="00CE07F4" w:rsidP="004E64FB">
      <w:pPr>
        <w:tabs>
          <w:tab w:val="left" w:pos="0"/>
        </w:tabs>
        <w:suppressAutoHyphens/>
        <w:jc w:val="both"/>
        <w:rPr>
          <w:rFonts w:ascii="Times New Roman" w:hAnsi="Times New Roman" w:cs="Times New Roman"/>
          <w:u w:val="single"/>
        </w:rPr>
      </w:pPr>
      <w:r w:rsidRPr="008E6A0B">
        <w:rPr>
          <w:rFonts w:ascii="Times New Roman" w:hAnsi="Times New Roman" w:cs="Times New Roman"/>
          <w:u w:val="single"/>
        </w:rPr>
        <w:t>Jeżeli w wyniku przetargu zostanie wyłonionych dwóch wykonawców roboty należy skoordynować.</w:t>
      </w:r>
    </w:p>
    <w:p w:rsidR="00CE07F4" w:rsidRPr="008E6A0B" w:rsidRDefault="00CE07F4" w:rsidP="007E1213">
      <w:pPr>
        <w:tabs>
          <w:tab w:val="left" w:pos="0"/>
        </w:tabs>
        <w:suppressAutoHyphens/>
        <w:ind w:left="360"/>
        <w:rPr>
          <w:rFonts w:ascii="Times New Roman" w:hAnsi="Times New Roman" w:cs="Times New Roman"/>
          <w:u w:val="single"/>
        </w:rPr>
      </w:pPr>
    </w:p>
    <w:p w:rsidR="00CE07F4" w:rsidRPr="008E6A0B" w:rsidRDefault="00CE07F4" w:rsidP="005F7D62">
      <w:pPr>
        <w:tabs>
          <w:tab w:val="left" w:pos="0"/>
        </w:tabs>
        <w:suppressAutoHyphens/>
        <w:ind w:left="360"/>
        <w:jc w:val="both"/>
        <w:rPr>
          <w:rFonts w:ascii="Times New Roman" w:hAnsi="Times New Roman" w:cs="Times New Roman"/>
          <w:b/>
          <w:bCs/>
        </w:rPr>
      </w:pPr>
      <w:r w:rsidRPr="008E6A0B">
        <w:rPr>
          <w:rFonts w:ascii="Times New Roman" w:hAnsi="Times New Roman" w:cs="Times New Roman"/>
          <w:b/>
          <w:bCs/>
        </w:rPr>
        <w:t>Zamawiający posiada ważne Zgłoszenie budowy i robót budowlanych Nr AB.6743.1132.2015 z dnia 23.11.2015 r. , dla którego Starosta Chojnicki wydał zaświadczenie o braku sprzeciwu do wnioskowanego zakresu robót znak AB.6743.1132.2015 z dnia 08.03.2016</w:t>
      </w:r>
      <w:r w:rsidR="00900BAF">
        <w:rPr>
          <w:rFonts w:ascii="Times New Roman" w:hAnsi="Times New Roman" w:cs="Times New Roman"/>
          <w:b/>
          <w:bCs/>
        </w:rPr>
        <w:t xml:space="preserve"> r. </w:t>
      </w:r>
    </w:p>
    <w:p w:rsidR="00CE07F4" w:rsidRPr="008E6A0B" w:rsidRDefault="00CE07F4" w:rsidP="007E1213">
      <w:pPr>
        <w:tabs>
          <w:tab w:val="left" w:pos="0"/>
        </w:tabs>
        <w:suppressAutoHyphens/>
        <w:ind w:left="360"/>
        <w:rPr>
          <w:rFonts w:ascii="Times New Roman" w:hAnsi="Times New Roman" w:cs="Times New Roman"/>
          <w:b/>
          <w:bCs/>
        </w:rPr>
      </w:pPr>
    </w:p>
    <w:p w:rsidR="00CE07F4" w:rsidRDefault="00CE07F4" w:rsidP="00C509FA">
      <w:pPr>
        <w:tabs>
          <w:tab w:val="left" w:pos="0"/>
        </w:tabs>
        <w:suppressAutoHyphens/>
        <w:jc w:val="both"/>
        <w:rPr>
          <w:rFonts w:ascii="Times New Roman" w:hAnsi="Times New Roman" w:cs="Times New Roman"/>
        </w:rPr>
      </w:pPr>
      <w:r w:rsidRPr="008E6A0B">
        <w:rPr>
          <w:rFonts w:ascii="Times New Roman" w:hAnsi="Times New Roman" w:cs="Times New Roman"/>
        </w:rPr>
        <w:lastRenderedPageBreak/>
        <w:t xml:space="preserve">Zamawiający stosownie do art. 29 ust. 3a ustawy </w:t>
      </w:r>
      <w:proofErr w:type="spellStart"/>
      <w:r w:rsidRPr="008E6A0B">
        <w:rPr>
          <w:rFonts w:ascii="Times New Roman" w:hAnsi="Times New Roman" w:cs="Times New Roman"/>
        </w:rPr>
        <w:t>Pzp</w:t>
      </w:r>
      <w:proofErr w:type="spellEnd"/>
      <w:r w:rsidRPr="008E6A0B">
        <w:rPr>
          <w:rFonts w:ascii="Times New Roman" w:hAnsi="Times New Roman" w:cs="Times New Roman"/>
        </w:rPr>
        <w:t>,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C509FA" w:rsidRPr="008E6A0B" w:rsidRDefault="00C509FA" w:rsidP="00C509FA">
      <w:pPr>
        <w:tabs>
          <w:tab w:val="left" w:pos="0"/>
        </w:tabs>
        <w:suppressAutoHyphens/>
        <w:jc w:val="both"/>
        <w:rPr>
          <w:rFonts w:ascii="Times New Roman" w:hAnsi="Times New Roman" w:cs="Times New Roman"/>
        </w:rPr>
      </w:pPr>
    </w:p>
    <w:p w:rsidR="00CE07F4" w:rsidRPr="008E6A0B" w:rsidRDefault="00CE07F4" w:rsidP="00C509FA">
      <w:pPr>
        <w:pStyle w:val="Akapitzlist"/>
        <w:numPr>
          <w:ilvl w:val="0"/>
          <w:numId w:val="32"/>
        </w:numPr>
        <w:tabs>
          <w:tab w:val="left" w:pos="0"/>
        </w:tabs>
        <w:suppressAutoHyphens/>
        <w:spacing w:after="0"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p>
    <w:p w:rsidR="00CE07F4" w:rsidRDefault="00CE07F4" w:rsidP="00C509FA">
      <w:pPr>
        <w:pStyle w:val="Akapitzlist"/>
        <w:numPr>
          <w:ilvl w:val="0"/>
          <w:numId w:val="33"/>
        </w:numPr>
        <w:tabs>
          <w:tab w:val="left" w:pos="0"/>
        </w:tabs>
        <w:suppressAutoHyphens/>
        <w:spacing w:after="0"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roboty ogólnobudowlane wskazane w STWIOR </w:t>
      </w:r>
    </w:p>
    <w:p w:rsidR="00C509FA" w:rsidRPr="008E6A0B" w:rsidRDefault="00C509FA" w:rsidP="00C509FA">
      <w:pPr>
        <w:pStyle w:val="Akapitzlist"/>
        <w:tabs>
          <w:tab w:val="left" w:pos="0"/>
        </w:tabs>
        <w:suppressAutoHyphens/>
        <w:spacing w:after="0" w:line="240" w:lineRule="auto"/>
        <w:ind w:left="1080"/>
        <w:jc w:val="both"/>
        <w:rPr>
          <w:rFonts w:ascii="Times New Roman" w:hAnsi="Times New Roman" w:cs="Times New Roman"/>
          <w:sz w:val="24"/>
          <w:szCs w:val="24"/>
        </w:rPr>
      </w:pPr>
    </w:p>
    <w:p w:rsidR="00CE07F4" w:rsidRPr="008E6A0B" w:rsidRDefault="00CE07F4" w:rsidP="00C509FA">
      <w:pPr>
        <w:pStyle w:val="Akapitzlist"/>
        <w:numPr>
          <w:ilvl w:val="0"/>
          <w:numId w:val="32"/>
        </w:numPr>
        <w:tabs>
          <w:tab w:val="left" w:pos="0"/>
        </w:tabs>
        <w:suppressAutoHyphens/>
        <w:spacing w:after="0" w:line="240" w:lineRule="auto"/>
        <w:ind w:left="714" w:hanging="357"/>
        <w:jc w:val="both"/>
        <w:rPr>
          <w:rFonts w:ascii="Times New Roman" w:hAnsi="Times New Roman" w:cs="Times New Roman"/>
          <w:sz w:val="24"/>
          <w:szCs w:val="24"/>
        </w:rPr>
      </w:pPr>
      <w:r w:rsidRPr="008E6A0B">
        <w:rPr>
          <w:rFonts w:ascii="Times New Roman" w:hAnsi="Times New Roman" w:cs="Times New Roman"/>
          <w:sz w:val="24"/>
          <w:szCs w:val="24"/>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 :</w:t>
      </w:r>
    </w:p>
    <w:p w:rsidR="00CE07F4" w:rsidRPr="008E6A0B" w:rsidRDefault="00CE07F4" w:rsidP="00C509FA">
      <w:pPr>
        <w:pStyle w:val="Akapitzlist"/>
        <w:numPr>
          <w:ilvl w:val="0"/>
          <w:numId w:val="34"/>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żądania oświadczeń i dokumentów w zakresie spełniania ww. wymogów                           i dokonania ich ocen,</w:t>
      </w:r>
    </w:p>
    <w:p w:rsidR="00CE07F4" w:rsidRPr="008E6A0B" w:rsidRDefault="00CE07F4" w:rsidP="00C509FA">
      <w:pPr>
        <w:pStyle w:val="Akapitzlist"/>
        <w:numPr>
          <w:ilvl w:val="0"/>
          <w:numId w:val="34"/>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żądania wyjaśnień w przypadku wątpliwości w zakresie potwierdzenia spełniania </w:t>
      </w:r>
      <w:proofErr w:type="spellStart"/>
      <w:r w:rsidRPr="008E6A0B">
        <w:rPr>
          <w:rFonts w:ascii="Times New Roman" w:hAnsi="Times New Roman" w:cs="Times New Roman"/>
          <w:sz w:val="24"/>
          <w:szCs w:val="24"/>
        </w:rPr>
        <w:t>w.w</w:t>
      </w:r>
      <w:proofErr w:type="spellEnd"/>
      <w:r w:rsidRPr="008E6A0B">
        <w:rPr>
          <w:rFonts w:ascii="Times New Roman" w:hAnsi="Times New Roman" w:cs="Times New Roman"/>
          <w:sz w:val="24"/>
          <w:szCs w:val="24"/>
        </w:rPr>
        <w:t xml:space="preserve">. wymogów, </w:t>
      </w:r>
    </w:p>
    <w:p w:rsidR="00CE07F4" w:rsidRDefault="00CE07F4" w:rsidP="00C509FA">
      <w:pPr>
        <w:pStyle w:val="Akapitzlist"/>
        <w:numPr>
          <w:ilvl w:val="0"/>
          <w:numId w:val="34"/>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przeprowadzenie kontroli na miejscu wykonywania świadczenia. </w:t>
      </w:r>
    </w:p>
    <w:p w:rsidR="00C509FA" w:rsidRPr="008E6A0B" w:rsidRDefault="00C509FA" w:rsidP="00C509FA">
      <w:pPr>
        <w:pStyle w:val="Akapitzlist"/>
        <w:tabs>
          <w:tab w:val="left" w:pos="0"/>
        </w:tabs>
        <w:suppressAutoHyphens/>
        <w:spacing w:after="0" w:line="240" w:lineRule="auto"/>
        <w:ind w:left="1077"/>
        <w:jc w:val="both"/>
        <w:rPr>
          <w:rFonts w:ascii="Times New Roman" w:hAnsi="Times New Roman" w:cs="Times New Roman"/>
          <w:sz w:val="24"/>
          <w:szCs w:val="24"/>
        </w:rPr>
      </w:pPr>
    </w:p>
    <w:p w:rsidR="00CE07F4" w:rsidRPr="008E6A0B" w:rsidRDefault="00CE07F4" w:rsidP="00B55845">
      <w:pPr>
        <w:pStyle w:val="Akapitzlist"/>
        <w:numPr>
          <w:ilvl w:val="0"/>
          <w:numId w:val="32"/>
        </w:numPr>
        <w:tabs>
          <w:tab w:val="left" w:pos="0"/>
        </w:tabs>
        <w:suppressAutoHyphens/>
        <w:spacing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CE07F4" w:rsidRPr="008E6A0B" w:rsidRDefault="00CE07F4" w:rsidP="00B55845">
      <w:pPr>
        <w:pStyle w:val="Akapitzlist"/>
        <w:numPr>
          <w:ilvl w:val="0"/>
          <w:numId w:val="35"/>
        </w:numPr>
        <w:tabs>
          <w:tab w:val="left" w:pos="0"/>
        </w:tabs>
        <w:suppressAutoHyphens/>
        <w:spacing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  </w:t>
      </w:r>
    </w:p>
    <w:p w:rsidR="00CE07F4" w:rsidRPr="008E6A0B" w:rsidRDefault="00CE07F4" w:rsidP="00B55845">
      <w:pPr>
        <w:pStyle w:val="Akapitzlist"/>
        <w:numPr>
          <w:ilvl w:val="0"/>
          <w:numId w:val="32"/>
        </w:numPr>
        <w:tabs>
          <w:tab w:val="left" w:pos="0"/>
        </w:tabs>
        <w:suppressAutoHyphens/>
        <w:jc w:val="both"/>
        <w:rPr>
          <w:rFonts w:ascii="Times New Roman" w:hAnsi="Times New Roman" w:cs="Times New Roman"/>
          <w:sz w:val="24"/>
          <w:szCs w:val="24"/>
        </w:rPr>
      </w:pPr>
      <w:r w:rsidRPr="008E6A0B">
        <w:rPr>
          <w:rFonts w:ascii="Times New Roman" w:hAnsi="Times New Roman" w:cs="Times New Roman"/>
          <w:sz w:val="24"/>
          <w:szCs w:val="24"/>
        </w:rPr>
        <w:t xml:space="preserve">Z tytułu  niespełnienia przez wykonawcę lub podwykonawcę wymogu zatrudnienia na podstawie umowy o pracę osób wykonujących wskazanie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rsidR="00CE07F4" w:rsidRPr="008E6A0B" w:rsidRDefault="00CE07F4" w:rsidP="00B55845">
      <w:pPr>
        <w:pStyle w:val="Akapitzlist"/>
        <w:numPr>
          <w:ilvl w:val="0"/>
          <w:numId w:val="32"/>
        </w:numPr>
        <w:tabs>
          <w:tab w:val="left" w:pos="0"/>
        </w:tabs>
        <w:suppressAutoHyphens/>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W przypadku uzasadnionych wątpliwości co do przestrzegania prawa pracy przez wykonawcę lub podwykonawcę, zamawiający może zwrócić się o przeprowadzenie kontroli przez Państwową Inspekcję Pracy. </w:t>
      </w:r>
    </w:p>
    <w:p w:rsidR="00CE07F4" w:rsidRPr="008E6A0B" w:rsidRDefault="00CE07F4" w:rsidP="00B55845">
      <w:pPr>
        <w:numPr>
          <w:ilvl w:val="0"/>
          <w:numId w:val="30"/>
        </w:numPr>
        <w:suppressAutoHyphens/>
        <w:jc w:val="both"/>
        <w:rPr>
          <w:rFonts w:ascii="Times New Roman" w:hAnsi="Times New Roman" w:cs="Times New Roman"/>
          <w:b/>
          <w:bCs/>
        </w:rPr>
      </w:pPr>
      <w:r w:rsidRPr="008E6A0B">
        <w:rPr>
          <w:rFonts w:ascii="Times New Roman" w:hAnsi="Times New Roman" w:cs="Times New Roman"/>
          <w:b/>
          <w:bCs/>
        </w:rPr>
        <w:t>Szczegółowy opis przedmiotu zamówienia zawarty jest w:</w:t>
      </w:r>
    </w:p>
    <w:p w:rsidR="00CE07F4" w:rsidRPr="008E6A0B" w:rsidRDefault="00CE07F4" w:rsidP="00D156FB">
      <w:pPr>
        <w:widowControl w:val="0"/>
        <w:tabs>
          <w:tab w:val="left" w:pos="709"/>
        </w:tabs>
        <w:suppressAutoHyphens/>
        <w:ind w:left="720"/>
        <w:jc w:val="both"/>
        <w:rPr>
          <w:rFonts w:ascii="Times New Roman" w:hAnsi="Times New Roman" w:cs="Times New Roman"/>
          <w:kern w:val="1"/>
        </w:rPr>
      </w:pPr>
      <w:r w:rsidRPr="008E6A0B">
        <w:rPr>
          <w:rFonts w:ascii="Times New Roman" w:hAnsi="Times New Roman" w:cs="Times New Roman"/>
          <w:kern w:val="1"/>
        </w:rPr>
        <w:t xml:space="preserve">Załącznik Nr 7 do SIWZ  </w:t>
      </w:r>
      <w:r w:rsidR="00105360">
        <w:rPr>
          <w:rFonts w:ascii="Times New Roman" w:hAnsi="Times New Roman" w:cs="Times New Roman"/>
          <w:kern w:val="1"/>
        </w:rPr>
        <w:tab/>
      </w:r>
      <w:r w:rsidRPr="008E6A0B">
        <w:rPr>
          <w:rFonts w:ascii="Times New Roman" w:hAnsi="Times New Roman" w:cs="Times New Roman"/>
          <w:kern w:val="1"/>
        </w:rPr>
        <w:t xml:space="preserve"> - Specyfikacja techniczna wykonania i odbioru robót</w:t>
      </w:r>
    </w:p>
    <w:p w:rsidR="00CE07F4" w:rsidRPr="008E6A0B" w:rsidRDefault="00CE07F4" w:rsidP="00D156FB">
      <w:pPr>
        <w:widowControl w:val="0"/>
        <w:tabs>
          <w:tab w:val="left" w:pos="709"/>
        </w:tabs>
        <w:suppressAutoHyphens/>
        <w:ind w:left="720"/>
        <w:rPr>
          <w:rFonts w:ascii="Times New Roman" w:hAnsi="Times New Roman" w:cs="Times New Roman"/>
          <w:kern w:val="1"/>
        </w:rPr>
      </w:pPr>
      <w:r w:rsidRPr="008E6A0B">
        <w:rPr>
          <w:rFonts w:ascii="Times New Roman" w:hAnsi="Times New Roman" w:cs="Times New Roman"/>
          <w:kern w:val="1"/>
        </w:rPr>
        <w:t xml:space="preserve">Załącznik Nr 8 do SIWZ  </w:t>
      </w:r>
      <w:r w:rsidR="00105360">
        <w:rPr>
          <w:rFonts w:ascii="Times New Roman" w:hAnsi="Times New Roman" w:cs="Times New Roman"/>
          <w:kern w:val="1"/>
        </w:rPr>
        <w:tab/>
      </w:r>
      <w:r w:rsidRPr="008E6A0B">
        <w:rPr>
          <w:rFonts w:ascii="Times New Roman" w:hAnsi="Times New Roman" w:cs="Times New Roman"/>
          <w:kern w:val="1"/>
        </w:rPr>
        <w:t xml:space="preserve"> -  Dokumentacja Projektowa</w:t>
      </w:r>
    </w:p>
    <w:p w:rsidR="00CE07F4" w:rsidRPr="008E6A0B" w:rsidRDefault="00CE07F4" w:rsidP="00D156FB">
      <w:pPr>
        <w:widowControl w:val="0"/>
        <w:tabs>
          <w:tab w:val="left" w:pos="709"/>
        </w:tabs>
        <w:suppressAutoHyphens/>
        <w:ind w:left="709"/>
        <w:rPr>
          <w:rFonts w:ascii="Times New Roman" w:hAnsi="Times New Roman" w:cs="Times New Roman"/>
          <w:kern w:val="1"/>
        </w:rPr>
      </w:pPr>
      <w:r w:rsidRPr="008E6A0B">
        <w:rPr>
          <w:rFonts w:ascii="Times New Roman" w:hAnsi="Times New Roman" w:cs="Times New Roman"/>
          <w:kern w:val="1"/>
        </w:rPr>
        <w:t xml:space="preserve">Załącznik Nr 9 do SIWZ   </w:t>
      </w:r>
      <w:r w:rsidR="00105360">
        <w:rPr>
          <w:rFonts w:ascii="Times New Roman" w:hAnsi="Times New Roman" w:cs="Times New Roman"/>
          <w:kern w:val="1"/>
        </w:rPr>
        <w:tab/>
      </w:r>
      <w:r w:rsidRPr="008E6A0B">
        <w:rPr>
          <w:rFonts w:ascii="Times New Roman" w:hAnsi="Times New Roman" w:cs="Times New Roman"/>
          <w:kern w:val="1"/>
        </w:rPr>
        <w:t xml:space="preserve"> -  Przedmiar robót, który stanowi formę pomocniczą</w:t>
      </w:r>
    </w:p>
    <w:p w:rsidR="00CE07F4" w:rsidRPr="008E6A0B" w:rsidRDefault="00CE07F4" w:rsidP="007E1213">
      <w:pPr>
        <w:widowControl w:val="0"/>
        <w:tabs>
          <w:tab w:val="left" w:pos="360"/>
        </w:tabs>
        <w:suppressAutoHyphens/>
        <w:ind w:left="360"/>
        <w:rPr>
          <w:rFonts w:ascii="Times New Roman" w:hAnsi="Times New Roman" w:cs="Times New Roman"/>
          <w:kern w:val="1"/>
        </w:rPr>
      </w:pPr>
    </w:p>
    <w:p w:rsidR="00CE07F4" w:rsidRPr="008E6A0B" w:rsidRDefault="00CE07F4" w:rsidP="00B55845">
      <w:pPr>
        <w:numPr>
          <w:ilvl w:val="0"/>
          <w:numId w:val="30"/>
        </w:numPr>
        <w:rPr>
          <w:rFonts w:ascii="Times New Roman" w:hAnsi="Times New Roman" w:cs="Times New Roman"/>
          <w:b/>
          <w:bCs/>
        </w:rPr>
      </w:pPr>
      <w:r w:rsidRPr="008E6A0B">
        <w:rPr>
          <w:rFonts w:ascii="Times New Roman" w:hAnsi="Times New Roman" w:cs="Times New Roman"/>
          <w:b/>
          <w:bCs/>
        </w:rPr>
        <w:t>Wymagania Zamawiającego</w:t>
      </w:r>
    </w:p>
    <w:p w:rsidR="00CE07F4" w:rsidRPr="008E6A0B" w:rsidRDefault="00CE07F4" w:rsidP="00EB68BE">
      <w:pPr>
        <w:numPr>
          <w:ilvl w:val="0"/>
          <w:numId w:val="55"/>
        </w:numPr>
        <w:jc w:val="both"/>
        <w:rPr>
          <w:rFonts w:ascii="Times New Roman" w:hAnsi="Times New Roman" w:cs="Times New Roman"/>
        </w:rPr>
      </w:pPr>
      <w:r w:rsidRPr="008E6A0B">
        <w:rPr>
          <w:rFonts w:ascii="Times New Roman" w:hAnsi="Times New Roman" w:cs="Times New Roman"/>
        </w:rPr>
        <w:t>Wykonawca winien zapoznać się z  dokumentacją, ewentualne uwagi należy wnieść na etapie i w terminie ogłoszonego przetargu</w:t>
      </w:r>
    </w:p>
    <w:p w:rsidR="00CE07F4" w:rsidRPr="008E6A0B" w:rsidRDefault="00CE07F4" w:rsidP="007E1213">
      <w:pPr>
        <w:jc w:val="both"/>
        <w:rPr>
          <w:rFonts w:ascii="Times New Roman" w:hAnsi="Times New Roman" w:cs="Times New Roman"/>
        </w:rPr>
      </w:pPr>
    </w:p>
    <w:p w:rsidR="00CE07F4" w:rsidRPr="008E6A0B" w:rsidRDefault="00CE07F4" w:rsidP="00EB68BE">
      <w:pPr>
        <w:numPr>
          <w:ilvl w:val="0"/>
          <w:numId w:val="55"/>
        </w:numPr>
        <w:spacing w:after="200"/>
        <w:rPr>
          <w:rFonts w:ascii="Times New Roman" w:hAnsi="Times New Roman" w:cs="Times New Roman"/>
        </w:rPr>
      </w:pPr>
      <w:r w:rsidRPr="008E6A0B">
        <w:rPr>
          <w:rFonts w:ascii="Times New Roman" w:hAnsi="Times New Roman" w:cs="Times New Roman"/>
        </w:rPr>
        <w:t>Roboty budowlano-remontowe  należy wykonać z zachowaniem szczególnej staranności, zgodnie ze sztuką budowlaną, technologią, Polskimi Normami Budowlanymi oraz z zaleceniami  nadzoru autorskiego, inwestorskiego i Zamawiającego.</w:t>
      </w:r>
    </w:p>
    <w:p w:rsidR="00CE07F4" w:rsidRPr="008E6A0B" w:rsidRDefault="00CE07F4" w:rsidP="00EB68BE">
      <w:pPr>
        <w:numPr>
          <w:ilvl w:val="0"/>
          <w:numId w:val="55"/>
        </w:numPr>
        <w:spacing w:after="200"/>
        <w:rPr>
          <w:rFonts w:ascii="Times New Roman" w:hAnsi="Times New Roman" w:cs="Times New Roman"/>
        </w:rPr>
      </w:pPr>
      <w:r w:rsidRPr="008E6A0B">
        <w:rPr>
          <w:rFonts w:ascii="Times New Roman" w:hAnsi="Times New Roman" w:cs="Times New Roman"/>
        </w:rPr>
        <w:t>Przekazanie placu budowy/remontu nastąpi po podpisaniu umowy w terminie wskazanym przez Wykonawcę</w:t>
      </w:r>
    </w:p>
    <w:p w:rsidR="00CE07F4" w:rsidRPr="008E6A0B" w:rsidRDefault="00CE07F4" w:rsidP="00EB68BE">
      <w:pPr>
        <w:numPr>
          <w:ilvl w:val="0"/>
          <w:numId w:val="55"/>
        </w:numPr>
        <w:spacing w:after="200"/>
        <w:jc w:val="both"/>
        <w:rPr>
          <w:rFonts w:ascii="Times New Roman" w:hAnsi="Times New Roman" w:cs="Times New Roman"/>
        </w:rPr>
      </w:pPr>
      <w:r w:rsidRPr="008E6A0B">
        <w:rPr>
          <w:rFonts w:ascii="Times New Roman" w:hAnsi="Times New Roman" w:cs="Times New Roman"/>
        </w:rPr>
        <w:t>Wykonawca urządzi zaplecze budowy we własnym zakresie i poniesie koszty z tym związane.</w:t>
      </w:r>
    </w:p>
    <w:p w:rsidR="00CE07F4" w:rsidRPr="008E6A0B" w:rsidRDefault="00CE07F4" w:rsidP="00EB68BE">
      <w:pPr>
        <w:numPr>
          <w:ilvl w:val="0"/>
          <w:numId w:val="55"/>
        </w:numPr>
        <w:spacing w:after="200"/>
        <w:jc w:val="both"/>
        <w:rPr>
          <w:rFonts w:ascii="Times New Roman" w:hAnsi="Times New Roman" w:cs="Times New Roman"/>
        </w:rPr>
      </w:pPr>
      <w:r w:rsidRPr="008E6A0B">
        <w:rPr>
          <w:rFonts w:ascii="Times New Roman" w:hAnsi="Times New Roman" w:cs="Times New Roman"/>
        </w:rPr>
        <w:t>Włączenia i wyłączenia urządzeń, sieci itp. niezbędne do realizacji zadania</w:t>
      </w:r>
    </w:p>
    <w:p w:rsidR="00CE07F4" w:rsidRPr="008E6A0B" w:rsidRDefault="00CE07F4" w:rsidP="007E1213">
      <w:pPr>
        <w:ind w:left="720"/>
        <w:jc w:val="both"/>
        <w:rPr>
          <w:rFonts w:ascii="Times New Roman" w:hAnsi="Times New Roman" w:cs="Times New Roman"/>
        </w:rPr>
      </w:pPr>
      <w:r w:rsidRPr="008E6A0B">
        <w:rPr>
          <w:rFonts w:ascii="Times New Roman" w:hAnsi="Times New Roman" w:cs="Times New Roman"/>
        </w:rPr>
        <w:t>Wykonawca uzyska we własnym zakresie i również poniesie koszty z tym związane.</w:t>
      </w:r>
    </w:p>
    <w:p w:rsidR="00CE07F4" w:rsidRPr="008E6A0B" w:rsidRDefault="00CE07F4" w:rsidP="00EB68BE">
      <w:pPr>
        <w:numPr>
          <w:ilvl w:val="0"/>
          <w:numId w:val="55"/>
        </w:numPr>
        <w:tabs>
          <w:tab w:val="left" w:pos="180"/>
        </w:tabs>
        <w:spacing w:after="200"/>
        <w:rPr>
          <w:rFonts w:ascii="Times New Roman" w:hAnsi="Times New Roman" w:cs="Times New Roman"/>
        </w:rPr>
      </w:pPr>
      <w:r w:rsidRPr="008E6A0B">
        <w:rPr>
          <w:rFonts w:ascii="Times New Roman" w:hAnsi="Times New Roman" w:cs="Times New Roman"/>
        </w:rPr>
        <w:t>Wykonawca poniesie koszty związane ze zużyciem mediów (woda, energia elektryczna) w związku z wykonywanymi robotami .</w:t>
      </w:r>
    </w:p>
    <w:p w:rsidR="00CE07F4" w:rsidRPr="008E6A0B" w:rsidRDefault="00CE07F4" w:rsidP="00EB68BE">
      <w:pPr>
        <w:numPr>
          <w:ilvl w:val="0"/>
          <w:numId w:val="55"/>
        </w:numPr>
        <w:spacing w:after="200"/>
        <w:jc w:val="both"/>
        <w:rPr>
          <w:rFonts w:ascii="Times New Roman" w:hAnsi="Times New Roman" w:cs="Times New Roman"/>
        </w:rPr>
      </w:pPr>
      <w:r w:rsidRPr="008E6A0B">
        <w:rPr>
          <w:rFonts w:ascii="Times New Roman" w:hAnsi="Times New Roman" w:cs="Times New Roman"/>
        </w:rPr>
        <w:t xml:space="preserve">Wszystkie materiały i urządzenia użyte do wykonania zamówienia muszą posiadać aktualne gwarancje, świadectwa, aprobaty lub certyfikaty dopuszczające do stosowania w budownictwie. </w:t>
      </w:r>
    </w:p>
    <w:p w:rsidR="00CE07F4" w:rsidRPr="008E6A0B" w:rsidRDefault="00CE07F4" w:rsidP="00EB68BE">
      <w:pPr>
        <w:numPr>
          <w:ilvl w:val="0"/>
          <w:numId w:val="55"/>
        </w:numPr>
        <w:spacing w:after="200" w:line="276" w:lineRule="auto"/>
        <w:rPr>
          <w:rFonts w:ascii="Times New Roman" w:hAnsi="Times New Roman" w:cs="Times New Roman"/>
        </w:rPr>
      </w:pPr>
      <w:r w:rsidRPr="008E6A0B">
        <w:rPr>
          <w:rFonts w:ascii="Times New Roman" w:hAnsi="Times New Roman" w:cs="Times New Roman"/>
        </w:rPr>
        <w:t>Podczas realizacji robót wymagane jest przestrzeganie przez Wykonawcę przepisów bezpieczeństwa i higieny pracy oraz zabezpieczenie przed dostępem osób postronnych  terenu budowy  i przechowywanych  tam materiałów budowlanych.</w:t>
      </w:r>
    </w:p>
    <w:p w:rsidR="00CE07F4" w:rsidRPr="008E6A0B" w:rsidRDefault="00CE07F4" w:rsidP="00EB68BE">
      <w:pPr>
        <w:numPr>
          <w:ilvl w:val="0"/>
          <w:numId w:val="55"/>
        </w:numPr>
        <w:spacing w:after="200" w:line="276" w:lineRule="auto"/>
        <w:rPr>
          <w:rFonts w:ascii="Times New Roman" w:hAnsi="Times New Roman" w:cs="Times New Roman"/>
        </w:rPr>
      </w:pPr>
      <w:r w:rsidRPr="008E6A0B">
        <w:rPr>
          <w:rFonts w:ascii="Times New Roman" w:hAnsi="Times New Roman" w:cs="Times New Roman"/>
        </w:rPr>
        <w:t>Ponoszenie pełnej odpowiedzialności za szkody oraz następstwa nieszczęśliwych wypadków pracowników i osób trzecich, powstałe w związku z prowadzonymi robotami, w tym także ruchem pojazdów.</w:t>
      </w:r>
    </w:p>
    <w:p w:rsidR="00CE07F4" w:rsidRPr="008E6A0B" w:rsidRDefault="00CE07F4" w:rsidP="00EB68BE">
      <w:pPr>
        <w:pStyle w:val="Akapitzlist"/>
        <w:numPr>
          <w:ilvl w:val="0"/>
          <w:numId w:val="55"/>
        </w:numPr>
        <w:rPr>
          <w:rFonts w:ascii="Times New Roman" w:hAnsi="Times New Roman" w:cs="Times New Roman"/>
          <w:sz w:val="24"/>
          <w:szCs w:val="24"/>
          <w:lang w:eastAsia="pl-PL"/>
        </w:rPr>
      </w:pPr>
      <w:r w:rsidRPr="008E6A0B">
        <w:rPr>
          <w:rFonts w:ascii="Times New Roman" w:hAnsi="Times New Roman" w:cs="Times New Roman"/>
          <w:sz w:val="24"/>
          <w:szCs w:val="24"/>
          <w:lang w:eastAsia="pl-PL"/>
        </w:rPr>
        <w:t>Uporządkowanie terenu i  pomieszczeń  po wykonaniu robót.</w:t>
      </w:r>
    </w:p>
    <w:p w:rsidR="00CE07F4" w:rsidRPr="008E6A0B" w:rsidRDefault="00CE07F4" w:rsidP="00EB68BE">
      <w:pPr>
        <w:numPr>
          <w:ilvl w:val="0"/>
          <w:numId w:val="55"/>
        </w:numPr>
        <w:spacing w:after="200" w:line="276" w:lineRule="auto"/>
        <w:jc w:val="both"/>
        <w:rPr>
          <w:rFonts w:ascii="Times New Roman" w:hAnsi="Times New Roman" w:cs="Times New Roman"/>
        </w:rPr>
      </w:pPr>
      <w:r w:rsidRPr="008E6A0B">
        <w:rPr>
          <w:rFonts w:ascii="Times New Roman" w:hAnsi="Times New Roman" w:cs="Times New Roman"/>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w:t>
      </w:r>
      <w:r w:rsidRPr="008E6A0B">
        <w:rPr>
          <w:rFonts w:ascii="Times New Roman" w:hAnsi="Times New Roman" w:cs="Times New Roman"/>
        </w:rPr>
        <w:lastRenderedPageBreak/>
        <w:t xml:space="preserve">budowy/remontu i kosztów z tym związanych jak: badania, sprawdzenia,  itp. Podstawą do opracowania ceny ryczałtowej jest dokumentacja uproszczona, opis przedmiotu zamówienia i specyfikacje techniczne wykonania i odbioru robót. </w:t>
      </w:r>
    </w:p>
    <w:p w:rsidR="00CE07F4" w:rsidRPr="008E6A0B" w:rsidRDefault="00CE07F4" w:rsidP="00EB68BE">
      <w:pPr>
        <w:numPr>
          <w:ilvl w:val="0"/>
          <w:numId w:val="55"/>
        </w:numPr>
        <w:spacing w:after="200" w:line="276" w:lineRule="auto"/>
        <w:jc w:val="both"/>
        <w:rPr>
          <w:rFonts w:ascii="Times New Roman" w:hAnsi="Times New Roman" w:cs="Times New Roman"/>
        </w:rPr>
      </w:pPr>
      <w:r w:rsidRPr="008E6A0B">
        <w:rPr>
          <w:rFonts w:ascii="Times New Roman" w:hAnsi="Times New Roman" w:cs="Times New Roman"/>
        </w:rPr>
        <w:t xml:space="preserve">Załączone przedmiary robót służą tylko do uzupełnienia opisu przedmiotu zamówienia i nie są podstawą do wyliczenia ceny. Dlatego nie przypisuje się przedmiarowi decydującego znaczenia z punktu widzenia sposobu obliczenia ceny ofertowej. Zapis ten należy odnieść również do art.632  </w:t>
      </w:r>
      <w:r w:rsidR="00990F36" w:rsidRPr="008E6A0B">
        <w:rPr>
          <w:rFonts w:ascii="Times New Roman" w:hAnsi="Times New Roman" w:cs="Times New Roman"/>
        </w:rPr>
        <w:t>§</w:t>
      </w:r>
      <w:r w:rsidRPr="008E6A0B">
        <w:rPr>
          <w:rFonts w:ascii="Times New Roman" w:hAnsi="Times New Roman" w:cs="Times New Roman"/>
        </w:rPr>
        <w:t xml:space="preserve"> 1 </w:t>
      </w:r>
      <w:proofErr w:type="spellStart"/>
      <w:r w:rsidRPr="008E6A0B">
        <w:rPr>
          <w:rFonts w:ascii="Times New Roman" w:hAnsi="Times New Roman" w:cs="Times New Roman"/>
        </w:rPr>
        <w:t>kc</w:t>
      </w:r>
      <w:proofErr w:type="spellEnd"/>
      <w:r w:rsidRPr="008E6A0B">
        <w:rPr>
          <w:rFonts w:ascii="Times New Roman" w:hAnsi="Times New Roman" w:cs="Times New Roman"/>
        </w:rPr>
        <w:t>. „Jeżeli strony umówiły się o wynagrodzenie ryczałtowe, przyjmujący zamówienie nie może żądać podwyższenia wynagrodzenia, chociażby w czasie zawarcia  umowy nie można było przewidzieć rozmiaru lub kosztów prac”.</w:t>
      </w:r>
      <w:r w:rsidR="0075627E" w:rsidRPr="008E6A0B">
        <w:rPr>
          <w:rFonts w:ascii="Times New Roman" w:hAnsi="Times New Roman" w:cs="Times New Roman"/>
        </w:rPr>
        <w:t xml:space="preserve"> </w:t>
      </w:r>
    </w:p>
    <w:p w:rsidR="00CE07F4" w:rsidRPr="008E6A0B" w:rsidRDefault="00CE07F4" w:rsidP="00EB68BE">
      <w:pPr>
        <w:numPr>
          <w:ilvl w:val="0"/>
          <w:numId w:val="55"/>
        </w:numPr>
        <w:spacing w:after="200" w:line="276" w:lineRule="auto"/>
        <w:jc w:val="both"/>
        <w:rPr>
          <w:rFonts w:ascii="Times New Roman" w:hAnsi="Times New Roman" w:cs="Times New Roman"/>
        </w:rPr>
      </w:pPr>
      <w:r w:rsidRPr="008E6A0B">
        <w:rPr>
          <w:rFonts w:ascii="Times New Roman" w:hAnsi="Times New Roman" w:cs="Times New Roman"/>
        </w:rPr>
        <w:t>Dla materiałów budowlanych, których nie można pozyskać dla realizacji dalszej budowy, należy przy odbiorze przedstawić dokument jego składowania, recyklingu lub utylizacji i ponieść koszty z tym związane.</w:t>
      </w:r>
    </w:p>
    <w:p w:rsidR="00CE07F4" w:rsidRPr="008E6A0B" w:rsidRDefault="00CE07F4" w:rsidP="00EB68BE">
      <w:pPr>
        <w:widowControl w:val="0"/>
        <w:numPr>
          <w:ilvl w:val="0"/>
          <w:numId w:val="55"/>
        </w:numPr>
        <w:tabs>
          <w:tab w:val="left" w:pos="360"/>
        </w:tabs>
        <w:suppressAutoHyphens/>
        <w:autoSpaceDE w:val="0"/>
        <w:autoSpaceDN w:val="0"/>
        <w:spacing w:after="200" w:line="276" w:lineRule="auto"/>
        <w:jc w:val="both"/>
        <w:rPr>
          <w:rFonts w:ascii="Times New Roman" w:hAnsi="Times New Roman" w:cs="Times New Roman"/>
          <w:kern w:val="1"/>
        </w:rPr>
      </w:pPr>
      <w:r w:rsidRPr="008E6A0B">
        <w:rPr>
          <w:rFonts w:ascii="Times New Roman" w:hAnsi="Times New Roman" w:cs="Times New Roman"/>
          <w:kern w:val="1"/>
        </w:rPr>
        <w:t xml:space="preserve">Wymagany okres gwarancji na przedmiot zamówienia wynosi minimum  3 lata </w:t>
      </w:r>
      <w:r w:rsidR="00C4449B" w:rsidRPr="008E6A0B">
        <w:rPr>
          <w:rFonts w:ascii="Times New Roman" w:hAnsi="Times New Roman" w:cs="Times New Roman"/>
          <w:kern w:val="1"/>
        </w:rPr>
        <w:t xml:space="preserve">na roboty budowlane oraz minimum 5 lat na oprawy oświetleniowe </w:t>
      </w:r>
      <w:proofErr w:type="spellStart"/>
      <w:r w:rsidR="00C4449B" w:rsidRPr="008E6A0B">
        <w:rPr>
          <w:rFonts w:ascii="Times New Roman" w:hAnsi="Times New Roman" w:cs="Times New Roman"/>
          <w:kern w:val="1"/>
        </w:rPr>
        <w:t>ledowe</w:t>
      </w:r>
      <w:proofErr w:type="spellEnd"/>
      <w:r w:rsidRPr="008E6A0B">
        <w:rPr>
          <w:rFonts w:ascii="Times New Roman" w:hAnsi="Times New Roman" w:cs="Times New Roman"/>
          <w:kern w:val="1"/>
        </w:rPr>
        <w:t xml:space="preserve"> licząc od dnia bezusterkowego odbioru przez Zamawiającego wykonanego przedmiotu umowy. </w:t>
      </w:r>
      <w:r w:rsidR="00BF4589" w:rsidRPr="008E6A0B">
        <w:rPr>
          <w:rFonts w:ascii="Times New Roman" w:hAnsi="Times New Roman" w:cs="Times New Roman"/>
          <w:kern w:val="1"/>
        </w:rPr>
        <w:t xml:space="preserve"> </w:t>
      </w:r>
    </w:p>
    <w:p w:rsidR="00CE07F4" w:rsidRPr="008E6A0B" w:rsidRDefault="00CE07F4" w:rsidP="00EB68BE">
      <w:pPr>
        <w:numPr>
          <w:ilvl w:val="0"/>
          <w:numId w:val="55"/>
        </w:numPr>
        <w:tabs>
          <w:tab w:val="left" w:pos="360"/>
        </w:tabs>
        <w:autoSpaceDE w:val="0"/>
        <w:autoSpaceDN w:val="0"/>
        <w:spacing w:after="200" w:line="276" w:lineRule="auto"/>
        <w:jc w:val="both"/>
        <w:rPr>
          <w:rFonts w:ascii="Times New Roman" w:hAnsi="Times New Roman" w:cs="Times New Roman"/>
        </w:rPr>
      </w:pPr>
      <w:r w:rsidRPr="008E6A0B">
        <w:rPr>
          <w:rFonts w:ascii="Times New Roman" w:hAnsi="Times New Roman" w:cs="Times New Roman"/>
        </w:rPr>
        <w:t>Zamawiający ustanowi Nadzór Inwestorski, który winien być informowany na bieżąco o czynnościach Wykonawcy.</w:t>
      </w:r>
    </w:p>
    <w:p w:rsidR="00CE07F4" w:rsidRPr="008E6A0B" w:rsidRDefault="00CE07F4" w:rsidP="00EB68BE">
      <w:pPr>
        <w:numPr>
          <w:ilvl w:val="0"/>
          <w:numId w:val="55"/>
        </w:numPr>
        <w:tabs>
          <w:tab w:val="left" w:pos="709"/>
        </w:tabs>
        <w:spacing w:after="200" w:line="276" w:lineRule="auto"/>
        <w:jc w:val="both"/>
        <w:rPr>
          <w:rFonts w:ascii="Times New Roman" w:hAnsi="Times New Roman" w:cs="Times New Roman"/>
          <w:u w:val="single"/>
          <w:lang w:eastAsia="en-US"/>
        </w:rPr>
      </w:pPr>
      <w:r w:rsidRPr="008E6A0B">
        <w:rPr>
          <w:rFonts w:ascii="Times New Roman" w:hAnsi="Times New Roman" w:cs="Times New Roman"/>
          <w:lang w:eastAsia="en-US"/>
        </w:rPr>
        <w:t xml:space="preserve">Rozliczenie pomiędzy Stronami za wykonane roboty nastąpi na podstawie faktur częściowych wystawionych przez Wykonawcę nie częściej niż jeden raz w miesiącu oraz na podstawie zatwierdzonego bezusterkowego protokołu </w:t>
      </w:r>
      <w:r w:rsidR="00C92BBC" w:rsidRPr="008E6A0B">
        <w:rPr>
          <w:rFonts w:ascii="Times New Roman" w:hAnsi="Times New Roman" w:cs="Times New Roman"/>
          <w:lang w:eastAsia="en-US"/>
        </w:rPr>
        <w:t>częściowego</w:t>
      </w:r>
      <w:r w:rsidR="00990F36" w:rsidRPr="008E6A0B">
        <w:rPr>
          <w:rFonts w:ascii="Times New Roman" w:hAnsi="Times New Roman" w:cs="Times New Roman"/>
          <w:lang w:eastAsia="en-US"/>
        </w:rPr>
        <w:t xml:space="preserve"> odbioru robót</w:t>
      </w:r>
      <w:r w:rsidRPr="008E6A0B">
        <w:rPr>
          <w:rFonts w:ascii="Times New Roman" w:hAnsi="Times New Roman" w:cs="Times New Roman"/>
          <w:lang w:eastAsia="en-US"/>
        </w:rPr>
        <w:t xml:space="preserve"> i pisemnego potwierdzenia od Podwykonawców, iż dokonano zapłaty wszystkich istniejących wobec nich należności za okres, którego dotyczy faktura.</w:t>
      </w:r>
    </w:p>
    <w:p w:rsidR="00CE07F4" w:rsidRPr="008E6A0B" w:rsidRDefault="00CE07F4" w:rsidP="00EB68BE">
      <w:pPr>
        <w:numPr>
          <w:ilvl w:val="0"/>
          <w:numId w:val="55"/>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Wraz ze zgłoszeniem do odbioru końcowego Wykonawca przekaże Zamawiającemu następujące dokumenty:</w:t>
      </w:r>
    </w:p>
    <w:p w:rsidR="00CE07F4" w:rsidRPr="008E6A0B" w:rsidRDefault="00CE07F4" w:rsidP="00B55845">
      <w:pPr>
        <w:numPr>
          <w:ilvl w:val="0"/>
          <w:numId w:val="28"/>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Dziennik budowy,</w:t>
      </w:r>
    </w:p>
    <w:p w:rsidR="00CE07F4" w:rsidRPr="008E6A0B" w:rsidRDefault="00CE07F4" w:rsidP="00B55845">
      <w:pPr>
        <w:numPr>
          <w:ilvl w:val="0"/>
          <w:numId w:val="28"/>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Dokumentację powykonawczą, opisaną i skompletowaną w dwóch egzemplarzach,</w:t>
      </w:r>
    </w:p>
    <w:p w:rsidR="00CE07F4" w:rsidRPr="008E6A0B" w:rsidRDefault="00CE07F4" w:rsidP="00B55845">
      <w:pPr>
        <w:numPr>
          <w:ilvl w:val="0"/>
          <w:numId w:val="28"/>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Wymagane dokumenty, protokoły i zaświadczenia z przeprowadzonych prób i sprawdzeń, kartę przekazania odpadu, instrukcje użytkowania i inne dokumenty wymagane stosownymi przepisami.</w:t>
      </w:r>
    </w:p>
    <w:p w:rsidR="00CE07F4" w:rsidRPr="008E6A0B" w:rsidRDefault="00CE07F4" w:rsidP="00B55845">
      <w:pPr>
        <w:numPr>
          <w:ilvl w:val="0"/>
          <w:numId w:val="28"/>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Oświadczenie Kierownika budowy (robót) o zgodności wykonania robót z dokumentacją projektową, obowiązującymi przepisami i normami,</w:t>
      </w:r>
    </w:p>
    <w:p w:rsidR="00CE07F4" w:rsidRPr="008E6A0B" w:rsidRDefault="00CE07F4" w:rsidP="00B55845">
      <w:pPr>
        <w:numPr>
          <w:ilvl w:val="0"/>
          <w:numId w:val="28"/>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Dokumenty (atesty, certyfikaty) potwierdzające, że wbudowane materiały budowlane są zgodne z art. 10 ustawy Prawo budowlane (opisane i ostemplowane przez Kierownika budowy (robót) ).</w:t>
      </w:r>
    </w:p>
    <w:p w:rsidR="00CE07F4" w:rsidRPr="008E6A0B" w:rsidRDefault="00CE07F4" w:rsidP="00B55845">
      <w:pPr>
        <w:numPr>
          <w:ilvl w:val="0"/>
          <w:numId w:val="28"/>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lastRenderedPageBreak/>
        <w:t>Inwentaryzacja geodezyjna powykonawcza z danymi technicznymi wraz                         z potwierdzonym wnioskiem o przyjęcie do zasobów geodezyjnych Starostwa Powiatowego w Chojnicach (w 2 egz. w wersji papierowej i elektronicznej na płycie CD)</w:t>
      </w:r>
    </w:p>
    <w:p w:rsidR="00CE07F4" w:rsidRPr="000E1842" w:rsidRDefault="00CE07F4" w:rsidP="00EB68BE">
      <w:pPr>
        <w:numPr>
          <w:ilvl w:val="0"/>
          <w:numId w:val="55"/>
        </w:numPr>
        <w:tabs>
          <w:tab w:val="left" w:pos="360"/>
        </w:tabs>
        <w:autoSpaceDE w:val="0"/>
        <w:autoSpaceDN w:val="0"/>
        <w:jc w:val="both"/>
        <w:rPr>
          <w:rFonts w:ascii="Times New Roman" w:hAnsi="Times New Roman" w:cs="Times New Roman"/>
        </w:rPr>
      </w:pPr>
      <w:r w:rsidRPr="000E1842">
        <w:rPr>
          <w:rFonts w:ascii="Times New Roman" w:hAnsi="Times New Roman" w:cs="Times New Roman"/>
          <w:lang w:eastAsia="en-US"/>
        </w:rPr>
        <w:t>Wykonawca na minimum 3 dni przed podpisaniem umowy przedstawi Zamawiającemu</w:t>
      </w:r>
      <w:r w:rsidR="00E64EB6">
        <w:rPr>
          <w:rFonts w:ascii="Times New Roman" w:hAnsi="Times New Roman" w:cs="Times New Roman"/>
          <w:lang w:eastAsia="en-US"/>
        </w:rPr>
        <w:t>:</w:t>
      </w:r>
    </w:p>
    <w:p w:rsidR="00EB68BE" w:rsidRPr="000E1842" w:rsidRDefault="00CE07F4" w:rsidP="00EB68BE">
      <w:pPr>
        <w:numPr>
          <w:ilvl w:val="0"/>
          <w:numId w:val="57"/>
        </w:numPr>
        <w:tabs>
          <w:tab w:val="left" w:pos="360"/>
        </w:tabs>
        <w:autoSpaceDE w:val="0"/>
        <w:autoSpaceDN w:val="0"/>
        <w:jc w:val="both"/>
        <w:rPr>
          <w:rFonts w:ascii="Times New Roman" w:hAnsi="Times New Roman" w:cs="Times New Roman"/>
          <w:lang w:eastAsia="en-US"/>
        </w:rPr>
      </w:pPr>
      <w:r w:rsidRPr="000E1842">
        <w:rPr>
          <w:rFonts w:ascii="Times New Roman" w:hAnsi="Times New Roman" w:cs="Times New Roman"/>
          <w:lang w:eastAsia="en-US"/>
        </w:rPr>
        <w:t>kosztorys ofertowy</w:t>
      </w:r>
    </w:p>
    <w:p w:rsidR="00CE07F4" w:rsidRPr="000E1842" w:rsidRDefault="00CE07F4" w:rsidP="00EB68BE">
      <w:pPr>
        <w:numPr>
          <w:ilvl w:val="0"/>
          <w:numId w:val="57"/>
        </w:numPr>
        <w:tabs>
          <w:tab w:val="left" w:pos="360"/>
        </w:tabs>
        <w:autoSpaceDE w:val="0"/>
        <w:autoSpaceDN w:val="0"/>
        <w:jc w:val="both"/>
        <w:rPr>
          <w:rFonts w:ascii="Times New Roman" w:hAnsi="Times New Roman" w:cs="Times New Roman"/>
          <w:lang w:eastAsia="en-US"/>
        </w:rPr>
      </w:pPr>
      <w:r w:rsidRPr="000E1842">
        <w:rPr>
          <w:rFonts w:ascii="Times New Roman" w:hAnsi="Times New Roman" w:cs="Times New Roman"/>
          <w:lang w:eastAsia="en-US"/>
        </w:rPr>
        <w:t xml:space="preserve"> harmonogram rzeczowo – finansowy  z wyszczególnieniem każdej branży</w:t>
      </w:r>
      <w:r w:rsidR="00EB68BE" w:rsidRPr="000E1842">
        <w:rPr>
          <w:rFonts w:ascii="Times New Roman" w:hAnsi="Times New Roman" w:cs="Times New Roman"/>
          <w:lang w:eastAsia="en-US"/>
        </w:rPr>
        <w:t xml:space="preserve">, przy czym dla </w:t>
      </w:r>
      <w:r w:rsidR="00EB68BE" w:rsidRPr="000E1842">
        <w:rPr>
          <w:rFonts w:ascii="Times New Roman" w:hAnsi="Times New Roman" w:cs="Times New Roman"/>
          <w:u w:val="single"/>
          <w:lang w:eastAsia="en-US"/>
        </w:rPr>
        <w:t>części I</w:t>
      </w:r>
      <w:r w:rsidR="00EB68BE" w:rsidRPr="000E1842">
        <w:rPr>
          <w:rFonts w:ascii="Times New Roman" w:hAnsi="Times New Roman" w:cs="Times New Roman"/>
          <w:lang w:eastAsia="en-US"/>
        </w:rPr>
        <w:t xml:space="preserve"> będą to dwa harmonogramy obejmujące oddzielnie:</w:t>
      </w:r>
    </w:p>
    <w:p w:rsidR="00EB68BE" w:rsidRPr="000E1842" w:rsidRDefault="00EB68BE" w:rsidP="00EB68BE">
      <w:pPr>
        <w:numPr>
          <w:ilvl w:val="0"/>
          <w:numId w:val="56"/>
        </w:numPr>
        <w:tabs>
          <w:tab w:val="left" w:pos="360"/>
        </w:tabs>
        <w:autoSpaceDE w:val="0"/>
        <w:autoSpaceDN w:val="0"/>
        <w:ind w:left="1843"/>
        <w:jc w:val="both"/>
        <w:rPr>
          <w:rFonts w:ascii="Times New Roman" w:hAnsi="Times New Roman" w:cs="Times New Roman"/>
          <w:lang w:eastAsia="en-US"/>
        </w:rPr>
      </w:pPr>
      <w:r w:rsidRPr="000E1842">
        <w:rPr>
          <w:rFonts w:ascii="Times New Roman" w:hAnsi="Times New Roman" w:cs="Times New Roman"/>
          <w:lang w:eastAsia="en-US"/>
        </w:rPr>
        <w:t>Roboty zewnętrzne termomodernizacyjne i roboty wewnętrzne instalacyjne</w:t>
      </w:r>
    </w:p>
    <w:p w:rsidR="00EB68BE" w:rsidRPr="000E1842" w:rsidRDefault="00A64A11" w:rsidP="00EB68BE">
      <w:pPr>
        <w:numPr>
          <w:ilvl w:val="0"/>
          <w:numId w:val="56"/>
        </w:numPr>
        <w:tabs>
          <w:tab w:val="left" w:pos="360"/>
        </w:tabs>
        <w:autoSpaceDE w:val="0"/>
        <w:autoSpaceDN w:val="0"/>
        <w:ind w:left="1843"/>
        <w:jc w:val="both"/>
        <w:rPr>
          <w:rFonts w:ascii="Times New Roman" w:hAnsi="Times New Roman" w:cs="Times New Roman"/>
          <w:lang w:eastAsia="en-US"/>
        </w:rPr>
      </w:pPr>
      <w:r w:rsidRPr="000E1842">
        <w:rPr>
          <w:rFonts w:ascii="Times New Roman" w:hAnsi="Times New Roman" w:cs="Times New Roman"/>
          <w:lang w:eastAsia="en-US"/>
        </w:rPr>
        <w:t>Dostosowanie budynku szkoły do przepisów przeciwpożarowych oraz budowa wejścia i zagospodarowanie terenu od strony ul. Dworcowej.</w:t>
      </w:r>
    </w:p>
    <w:p w:rsidR="00EB68BE" w:rsidRPr="008E6A0B" w:rsidRDefault="00EB68BE" w:rsidP="00EB68BE">
      <w:pPr>
        <w:tabs>
          <w:tab w:val="left" w:pos="360"/>
        </w:tabs>
        <w:autoSpaceDE w:val="0"/>
        <w:autoSpaceDN w:val="0"/>
        <w:ind w:left="720"/>
        <w:jc w:val="both"/>
        <w:rPr>
          <w:rFonts w:ascii="Times New Roman" w:hAnsi="Times New Roman" w:cs="Times New Roman"/>
          <w:sz w:val="22"/>
          <w:szCs w:val="22"/>
          <w:lang w:eastAsia="en-US"/>
        </w:rPr>
      </w:pPr>
    </w:p>
    <w:p w:rsidR="00CE07F4" w:rsidRPr="008E6A0B" w:rsidRDefault="00CE07F4" w:rsidP="00B55845">
      <w:pPr>
        <w:pStyle w:val="Akapitzlist"/>
        <w:numPr>
          <w:ilvl w:val="0"/>
          <w:numId w:val="30"/>
        </w:numPr>
        <w:ind w:hanging="360"/>
        <w:jc w:val="both"/>
        <w:rPr>
          <w:rFonts w:ascii="Times New Roman" w:hAnsi="Times New Roman" w:cs="Times New Roman"/>
          <w:sz w:val="24"/>
          <w:szCs w:val="24"/>
        </w:rPr>
      </w:pPr>
      <w:r w:rsidRPr="008E6A0B">
        <w:rPr>
          <w:rFonts w:ascii="Times New Roman" w:hAnsi="Times New Roman" w:cs="Times New Roman"/>
          <w:sz w:val="24"/>
          <w:szCs w:val="24"/>
        </w:rPr>
        <w:t>Tam, gdzie na rysunkach, w Specyfikacjach Technicznych Wykonania i Odbioru Robót</w:t>
      </w:r>
      <w:r w:rsidR="00755649" w:rsidRPr="008E6A0B">
        <w:rPr>
          <w:rFonts w:ascii="Times New Roman" w:hAnsi="Times New Roman" w:cs="Times New Roman"/>
          <w:sz w:val="24"/>
          <w:szCs w:val="24"/>
        </w:rPr>
        <w:t xml:space="preserve"> </w:t>
      </w:r>
      <w:r w:rsidRPr="008E6A0B">
        <w:rPr>
          <w:rFonts w:ascii="Times New Roman" w:hAnsi="Times New Roman" w:cs="Times New Roman"/>
          <w:sz w:val="24"/>
          <w:szCs w:val="24"/>
        </w:rPr>
        <w:t xml:space="preserve">Budowlanych, lub opisie przedmiotu zamówienia zostały wskazane pochodzenie ( marka, znak towarowy, producent, dostawca) materiałów lub normy, o których mowa w art. 30 ust. 1-3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rsidR="00CE07F4" w:rsidRPr="008E6A0B" w:rsidRDefault="00CE07F4" w:rsidP="007E1213">
      <w:pPr>
        <w:jc w:val="both"/>
        <w:rPr>
          <w:rFonts w:ascii="Times New Roman" w:hAnsi="Times New Roman" w:cs="Times New Roman"/>
        </w:rPr>
      </w:pPr>
    </w:p>
    <w:p w:rsidR="00CE07F4" w:rsidRPr="00B23E91" w:rsidRDefault="00CE07F4" w:rsidP="00AE011B">
      <w:pPr>
        <w:pStyle w:val="Akapitzlist"/>
        <w:numPr>
          <w:ilvl w:val="0"/>
          <w:numId w:val="30"/>
        </w:numPr>
        <w:ind w:hanging="360"/>
        <w:jc w:val="both"/>
        <w:rPr>
          <w:rFonts w:ascii="Times New Roman" w:hAnsi="Times New Roman" w:cs="Times New Roman"/>
          <w:sz w:val="24"/>
          <w:szCs w:val="24"/>
        </w:rPr>
      </w:pPr>
      <w:r w:rsidRPr="008E6A0B">
        <w:rPr>
          <w:rFonts w:ascii="Times New Roman" w:hAnsi="Times New Roman" w:cs="Times New Roman"/>
          <w:sz w:val="24"/>
          <w:szCs w:val="24"/>
        </w:rPr>
        <w:t xml:space="preserve">W dokumentacji projektowej stanowiącej opis przedmiotu zamówienia dla obu części zastosowano zapisy art. 29 ust. 5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tj. uwzględniono wymagania w zakresie dostępności dla osób niepełnosprawnych lub projektowania z przeznaczeniem dla wszystkich użytkowników.  </w:t>
      </w:r>
    </w:p>
    <w:p w:rsidR="00CE07F4" w:rsidRPr="008E6A0B" w:rsidRDefault="00CE07F4" w:rsidP="00B55845">
      <w:pPr>
        <w:pStyle w:val="Akapitzlist"/>
        <w:numPr>
          <w:ilvl w:val="0"/>
          <w:numId w:val="30"/>
        </w:numPr>
        <w:ind w:hanging="360"/>
        <w:jc w:val="both"/>
        <w:rPr>
          <w:rFonts w:ascii="Times New Roman" w:hAnsi="Times New Roman" w:cs="Times New Roman"/>
          <w:sz w:val="24"/>
          <w:szCs w:val="24"/>
        </w:rPr>
      </w:pPr>
      <w:r w:rsidRPr="008E6A0B">
        <w:rPr>
          <w:rFonts w:ascii="Times New Roman" w:hAnsi="Times New Roman" w:cs="Times New Roman"/>
          <w:sz w:val="24"/>
          <w:szCs w:val="24"/>
        </w:rPr>
        <w:t xml:space="preserve">Wymagania zatrudnienia przez Wykonawcę lub podwykonawcę na podstawie umowy o pracę, o których mowa w art. 29 ust. 3a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osób wykonujących wskazane przez Zamawiającego czynności w zakresie realizacji zamówienia zostały określone w SIWZ opis  przedmiotu zamówienia pkt II oraz we wzorze umowy. Powyższe wymagania określają w szczególności :</w:t>
      </w:r>
    </w:p>
    <w:p w:rsidR="00CE07F4" w:rsidRPr="008E6A0B" w:rsidRDefault="00CE07F4" w:rsidP="00B55845">
      <w:pPr>
        <w:pStyle w:val="Akapitzlist"/>
        <w:numPr>
          <w:ilvl w:val="0"/>
          <w:numId w:val="43"/>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Sposób dokumentowania zatrudnienia osób, o których mowa w art. 29 ust. 3a ustawy </w:t>
      </w:r>
      <w:proofErr w:type="spellStart"/>
      <w:r w:rsidRPr="008E6A0B">
        <w:rPr>
          <w:rFonts w:ascii="Times New Roman" w:hAnsi="Times New Roman" w:cs="Times New Roman"/>
          <w:sz w:val="24"/>
          <w:szCs w:val="24"/>
        </w:rPr>
        <w:t>Pzp</w:t>
      </w:r>
      <w:proofErr w:type="spellEnd"/>
    </w:p>
    <w:p w:rsidR="00CE07F4" w:rsidRPr="008E6A0B" w:rsidRDefault="00CE07F4" w:rsidP="00B55845">
      <w:pPr>
        <w:pStyle w:val="Akapitzlist"/>
        <w:numPr>
          <w:ilvl w:val="0"/>
          <w:numId w:val="43"/>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Uprawnienia Zamawiającego w zakresie kontroli spełniania przez Wykonawcę wymagań, o których mowa w art.29 ust. 3a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oraz sankcje z tytułu niespełnienia tych wymagań,</w:t>
      </w:r>
    </w:p>
    <w:p w:rsidR="00CE07F4" w:rsidRPr="008E6A0B" w:rsidRDefault="00CE07F4" w:rsidP="00B55845">
      <w:pPr>
        <w:pStyle w:val="Akapitzlist"/>
        <w:numPr>
          <w:ilvl w:val="0"/>
          <w:numId w:val="43"/>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Rodzaj czynności niezbędnych do realizacji zamówienia, których dotyczą wymagania zatrudnienia na podstawie umowy o pracę przez wykonawcę lub podwykonawcę osób wykonujących czynności w trakcie realizacji zamówienia.   </w:t>
      </w: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bookmarkStart w:id="3" w:name="_Toc154823344"/>
      <w:bookmarkStart w:id="4" w:name="_Toc161806944"/>
      <w:bookmarkStart w:id="5" w:name="_Toc191867072"/>
      <w:bookmarkStart w:id="6" w:name="_Toc251316783"/>
      <w:r w:rsidRPr="008E6A0B">
        <w:rPr>
          <w:rFonts w:ascii="Times New Roman" w:hAnsi="Times New Roman" w:cs="Times New Roman"/>
        </w:rPr>
        <w:t>Oferty częściowe</w:t>
      </w:r>
      <w:bookmarkEnd w:id="3"/>
      <w:bookmarkEnd w:id="4"/>
      <w:bookmarkEnd w:id="5"/>
      <w:bookmarkEnd w:id="6"/>
    </w:p>
    <w:p w:rsidR="00CE07F4" w:rsidRPr="008E6A0B" w:rsidRDefault="00841E70" w:rsidP="00BD1BDC">
      <w:pPr>
        <w:ind w:left="360" w:hanging="360"/>
        <w:rPr>
          <w:rFonts w:ascii="Times New Roman" w:hAnsi="Times New Roman" w:cs="Times New Roman"/>
        </w:rPr>
      </w:pPr>
      <w:r w:rsidRPr="008E6A0B">
        <w:rPr>
          <w:rFonts w:ascii="Times New Roman" w:hAnsi="Times New Roman" w:cs="Times New Roman"/>
        </w:rPr>
        <w:t xml:space="preserve">Zamawiający </w:t>
      </w:r>
      <w:r w:rsidR="002B7FAB">
        <w:rPr>
          <w:rFonts w:ascii="Times New Roman" w:hAnsi="Times New Roman" w:cs="Times New Roman"/>
        </w:rPr>
        <w:t xml:space="preserve">nie </w:t>
      </w:r>
      <w:r w:rsidRPr="008E6A0B">
        <w:rPr>
          <w:rFonts w:ascii="Times New Roman" w:hAnsi="Times New Roman" w:cs="Times New Roman"/>
        </w:rPr>
        <w:t>dopuszcza składani</w:t>
      </w:r>
      <w:r w:rsidR="002B7FAB">
        <w:rPr>
          <w:rFonts w:ascii="Times New Roman" w:hAnsi="Times New Roman" w:cs="Times New Roman"/>
        </w:rPr>
        <w:t>a</w:t>
      </w:r>
      <w:r w:rsidR="00CE07F4" w:rsidRPr="008E6A0B">
        <w:rPr>
          <w:rFonts w:ascii="Times New Roman" w:hAnsi="Times New Roman" w:cs="Times New Roman"/>
        </w:rPr>
        <w:t xml:space="preserve"> ofert częściowych:</w:t>
      </w:r>
    </w:p>
    <w:p w:rsidR="00CE07F4" w:rsidRPr="008E6A0B" w:rsidRDefault="00CE07F4" w:rsidP="002B7FAB">
      <w:pPr>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7" w:name="_Toc154823345"/>
      <w:bookmarkStart w:id="8" w:name="_Toc161806945"/>
      <w:bookmarkStart w:id="9" w:name="_Toc191867073"/>
      <w:bookmarkStart w:id="10" w:name="_Toc251316784"/>
      <w:r w:rsidRPr="008E6A0B">
        <w:rPr>
          <w:rFonts w:ascii="Times New Roman" w:hAnsi="Times New Roman" w:cs="Times New Roman"/>
        </w:rPr>
        <w:t>Oferty wariantowe</w:t>
      </w:r>
      <w:bookmarkEnd w:id="7"/>
      <w:bookmarkEnd w:id="8"/>
      <w:bookmarkEnd w:id="9"/>
      <w:bookmarkEnd w:id="10"/>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Zamawiający nie dopuszcza składania ofert wariantowych. </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11" w:name="_Toc137824133"/>
      <w:bookmarkStart w:id="12" w:name="_Toc154823346"/>
      <w:bookmarkStart w:id="13" w:name="_Toc161806946"/>
      <w:bookmarkStart w:id="14" w:name="_Toc191867074"/>
      <w:bookmarkStart w:id="15" w:name="_Toc251316785"/>
      <w:r w:rsidRPr="008E6A0B">
        <w:rPr>
          <w:rFonts w:ascii="Times New Roman" w:hAnsi="Times New Roman" w:cs="Times New Roman"/>
        </w:rPr>
        <w:t>Termin realizacji zamówienia</w:t>
      </w:r>
      <w:bookmarkEnd w:id="11"/>
      <w:bookmarkEnd w:id="12"/>
      <w:bookmarkEnd w:id="13"/>
      <w:bookmarkEnd w:id="14"/>
      <w:bookmarkEnd w:id="15"/>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Wymagany termin zakończenia realizacji zamówienia: </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Zamówienie nie może być zrealizowane później niż w terminie </w:t>
      </w:r>
      <w:r w:rsidRPr="008E6A0B">
        <w:rPr>
          <w:rFonts w:ascii="Times New Roman" w:hAnsi="Times New Roman" w:cs="Times New Roman"/>
          <w:b/>
          <w:bCs/>
        </w:rPr>
        <w:t xml:space="preserve">do </w:t>
      </w:r>
      <w:r w:rsidR="00F57F52">
        <w:rPr>
          <w:rFonts w:ascii="Times New Roman" w:hAnsi="Times New Roman" w:cs="Times New Roman"/>
          <w:b/>
          <w:bCs/>
        </w:rPr>
        <w:t>1</w:t>
      </w:r>
      <w:r w:rsidR="00A30E1E">
        <w:rPr>
          <w:rFonts w:ascii="Times New Roman" w:hAnsi="Times New Roman" w:cs="Times New Roman"/>
          <w:b/>
          <w:bCs/>
        </w:rPr>
        <w:t>5</w:t>
      </w:r>
      <w:r w:rsidRPr="008E6A0B">
        <w:rPr>
          <w:rFonts w:ascii="Times New Roman" w:hAnsi="Times New Roman" w:cs="Times New Roman"/>
          <w:b/>
          <w:bCs/>
        </w:rPr>
        <w:t>.</w:t>
      </w:r>
      <w:r w:rsidR="00A30E1E">
        <w:rPr>
          <w:rFonts w:ascii="Times New Roman" w:hAnsi="Times New Roman" w:cs="Times New Roman"/>
          <w:b/>
          <w:bCs/>
        </w:rPr>
        <w:t>11</w:t>
      </w:r>
      <w:r w:rsidRPr="008E6A0B">
        <w:rPr>
          <w:rFonts w:ascii="Times New Roman" w:hAnsi="Times New Roman" w:cs="Times New Roman"/>
          <w:b/>
          <w:bCs/>
        </w:rPr>
        <w:t>.2018 r.</w:t>
      </w:r>
      <w:r w:rsidR="00755649" w:rsidRPr="008E6A0B">
        <w:rPr>
          <w:rFonts w:ascii="Times New Roman" w:hAnsi="Times New Roman" w:cs="Times New Roman"/>
          <w:b/>
          <w:bCs/>
        </w:rPr>
        <w:t xml:space="preserve"> </w:t>
      </w:r>
      <w:r w:rsidRPr="008E6A0B">
        <w:rPr>
          <w:rFonts w:ascii="Times New Roman" w:hAnsi="Times New Roman" w:cs="Times New Roman"/>
        </w:rPr>
        <w:t>od dnia podpisania umowy.</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16" w:name="_Toc137824131"/>
      <w:bookmarkStart w:id="17" w:name="_Toc154823347"/>
      <w:bookmarkStart w:id="18" w:name="_Toc161806947"/>
      <w:bookmarkStart w:id="19" w:name="_Toc191867075"/>
      <w:bookmarkStart w:id="20" w:name="_Toc251316786"/>
      <w:r w:rsidRPr="008E6A0B">
        <w:rPr>
          <w:rFonts w:ascii="Times New Roman" w:hAnsi="Times New Roman" w:cs="Times New Roman"/>
        </w:rPr>
        <w:t>Informacja o podwykonawcach</w:t>
      </w:r>
      <w:bookmarkEnd w:id="16"/>
      <w:bookmarkEnd w:id="17"/>
      <w:bookmarkEnd w:id="18"/>
      <w:bookmarkEnd w:id="19"/>
      <w:bookmarkEnd w:id="20"/>
    </w:p>
    <w:p w:rsidR="00CE07F4" w:rsidRPr="008E6A0B" w:rsidRDefault="00CE07F4" w:rsidP="00877606">
      <w:pPr>
        <w:widowControl w:val="0"/>
        <w:numPr>
          <w:ilvl w:val="0"/>
          <w:numId w:val="31"/>
        </w:numPr>
        <w:suppressAutoHyphens/>
        <w:spacing w:line="276" w:lineRule="auto"/>
        <w:jc w:val="both"/>
        <w:rPr>
          <w:rFonts w:ascii="Times New Roman" w:hAnsi="Times New Roman" w:cs="Times New Roman"/>
          <w:lang w:eastAsia="en-US"/>
        </w:rPr>
      </w:pPr>
      <w:r w:rsidRPr="008E6A0B">
        <w:rPr>
          <w:rFonts w:ascii="Times New Roman" w:hAnsi="Times New Roman" w:cs="Times New Roman"/>
          <w:lang w:eastAsia="en-US"/>
        </w:rPr>
        <w:t>Zamawiający dopuszcza wykonanie przedmiotu zamówienia przy udziale Podwykonawców.</w:t>
      </w:r>
    </w:p>
    <w:p w:rsidR="00CE07F4" w:rsidRPr="008E6A0B" w:rsidRDefault="00CE07F4" w:rsidP="00877606">
      <w:pPr>
        <w:widowControl w:val="0"/>
        <w:numPr>
          <w:ilvl w:val="0"/>
          <w:numId w:val="31"/>
        </w:numPr>
        <w:suppressAutoHyphens/>
        <w:spacing w:line="276" w:lineRule="auto"/>
        <w:jc w:val="both"/>
        <w:rPr>
          <w:rFonts w:ascii="Times New Roman" w:hAnsi="Times New Roman" w:cs="Times New Roman"/>
          <w:lang w:eastAsia="en-US"/>
        </w:rPr>
      </w:pPr>
      <w:r w:rsidRPr="008E6A0B">
        <w:rPr>
          <w:rFonts w:ascii="Times New Roman" w:hAnsi="Times New Roman" w:cs="Times New Roman"/>
          <w:lang w:eastAsia="en-US"/>
        </w:rPr>
        <w:t xml:space="preserve">Jeżeli Wykonawca zamierza część zamówienia zlecić Podwykonawcy lub Podwykonawcom, zobowiązany jest wskazać w ofercie część przedmiotu zamówienia, której wykonanie zamierza powierzyć podwykonawcom oraz nazwy podwykonawców. Informacje o podwykonawstwie należy przedstawić w </w:t>
      </w:r>
      <w:r w:rsidRPr="008E6A0B">
        <w:rPr>
          <w:rFonts w:ascii="Times New Roman" w:hAnsi="Times New Roman" w:cs="Times New Roman"/>
          <w:b/>
          <w:bCs/>
          <w:lang w:eastAsia="en-US"/>
        </w:rPr>
        <w:t>JEDZ.</w:t>
      </w:r>
    </w:p>
    <w:p w:rsidR="00CE07F4" w:rsidRPr="008E6A0B" w:rsidRDefault="00CE07F4" w:rsidP="00877606">
      <w:pPr>
        <w:widowControl w:val="0"/>
        <w:numPr>
          <w:ilvl w:val="0"/>
          <w:numId w:val="31"/>
        </w:numPr>
        <w:suppressAutoHyphens/>
        <w:spacing w:line="276" w:lineRule="auto"/>
        <w:ind w:left="714" w:hanging="357"/>
        <w:jc w:val="both"/>
        <w:rPr>
          <w:rFonts w:ascii="Times New Roman" w:hAnsi="Times New Roman" w:cs="Times New Roman"/>
          <w:lang w:eastAsia="en-US"/>
        </w:rPr>
      </w:pPr>
      <w:r w:rsidRPr="008E6A0B">
        <w:rPr>
          <w:rFonts w:ascii="Times New Roman" w:hAnsi="Times New Roman" w:cs="Times New Roman"/>
          <w:lang w:eastAsia="en-US"/>
        </w:rPr>
        <w:t>Wykonawca jest odpowiedzialny za działania, uchybienia lub zaniedbania Podwykonawców i ich pracowników w takim samym stopniu jakby to były działania, uchybienia lub zaniedbania jego własnych pracowników.</w:t>
      </w:r>
    </w:p>
    <w:p w:rsidR="00CE07F4" w:rsidRPr="008E6A0B" w:rsidRDefault="00CE07F4" w:rsidP="00877606">
      <w:pPr>
        <w:widowControl w:val="0"/>
        <w:numPr>
          <w:ilvl w:val="0"/>
          <w:numId w:val="31"/>
        </w:numPr>
        <w:suppressAutoHyphens/>
        <w:spacing w:after="200" w:line="276" w:lineRule="auto"/>
        <w:jc w:val="both"/>
        <w:rPr>
          <w:rFonts w:ascii="Times New Roman" w:hAnsi="Times New Roman" w:cs="Times New Roman"/>
          <w:lang w:eastAsia="en-US"/>
        </w:rPr>
      </w:pPr>
      <w:r w:rsidRPr="008E6A0B">
        <w:rPr>
          <w:rFonts w:ascii="Times New Roman" w:hAnsi="Times New Roman" w:cs="Times New Roman"/>
          <w:lang w:eastAsia="en-US"/>
        </w:rPr>
        <w:t xml:space="preserve">Wykonawca, który zamierza powierzyć wykonanie części zamówienia podwykonawcom, w celu wykazania braku istnienia wobec nich podstaw wykluczenia z udziału w postępowaniu składa jednolite dokumenty dotyczące podwykonawców - </w:t>
      </w:r>
      <w:r w:rsidRPr="008E6A0B">
        <w:rPr>
          <w:rFonts w:ascii="Times New Roman" w:hAnsi="Times New Roman" w:cs="Times New Roman"/>
          <w:b/>
          <w:bCs/>
          <w:lang w:eastAsia="en-US"/>
        </w:rPr>
        <w:t>JEDZ</w:t>
      </w: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1" w:name="_Toc161806948"/>
      <w:bookmarkStart w:id="22" w:name="_Toc191867076"/>
      <w:bookmarkStart w:id="23" w:name="_Toc251316787"/>
      <w:r w:rsidRPr="008E6A0B">
        <w:rPr>
          <w:rFonts w:ascii="Times New Roman" w:hAnsi="Times New Roman" w:cs="Times New Roman"/>
        </w:rPr>
        <w:t>Wykonawcy wspólnie ubiegający się o zamówienie</w:t>
      </w:r>
      <w:bookmarkEnd w:id="21"/>
      <w:bookmarkEnd w:id="22"/>
      <w:bookmarkEnd w:id="23"/>
    </w:p>
    <w:p w:rsidR="00CE07F4" w:rsidRPr="008E6A0B" w:rsidRDefault="00CE07F4" w:rsidP="008172D4">
      <w:pPr>
        <w:numPr>
          <w:ilvl w:val="0"/>
          <w:numId w:val="5"/>
        </w:numPr>
        <w:ind w:right="57" w:hanging="540"/>
        <w:jc w:val="both"/>
        <w:rPr>
          <w:rFonts w:ascii="Times New Roman" w:hAnsi="Times New Roman" w:cs="Times New Roman"/>
        </w:rPr>
      </w:pPr>
      <w:r w:rsidRPr="008E6A0B">
        <w:rPr>
          <w:rFonts w:ascii="Times New Roman" w:hAnsi="Times New Roman" w:cs="Times New Roman"/>
        </w:rPr>
        <w:t>Wykonawcy wspólnie ubiegający się o zamówienie:</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ponoszą solidarną odpowiedzialność za niewykonanie lub nienależyte wykonanie zobowiązania;</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pełnomocnictwo musi jednocześnie wynikać z umowy lub z innej czynności prawnej, mieć formę pisemną, fakt ustanowienia Pełnomocnika musi wynikać z załączonych do oferty dokumentów, wszelka korespondencja prowadzona będzie z Pełnomocnikiem;</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przed zawarciem umowy o niniejsze zamówienie publiczne, jeżeli oferta konsorcjum zostanie wybrana jako najkorzystniejsza, Zamawiający może wezwać do przedstawienia umowy regulującej współpracę tych Wykonawców.</w:t>
      </w:r>
    </w:p>
    <w:p w:rsidR="00CE07F4" w:rsidRPr="008E6A0B" w:rsidRDefault="00CE07F4" w:rsidP="007E1213">
      <w:pPr>
        <w:ind w:right="57"/>
        <w:jc w:val="both"/>
        <w:rPr>
          <w:rFonts w:ascii="Times New Roman" w:hAnsi="Times New Roman" w:cs="Times New Roman"/>
        </w:rPr>
      </w:pPr>
    </w:p>
    <w:p w:rsidR="00CE07F4" w:rsidRPr="008E6A0B" w:rsidRDefault="00CE07F4" w:rsidP="008172D4">
      <w:pPr>
        <w:numPr>
          <w:ilvl w:val="0"/>
          <w:numId w:val="5"/>
        </w:numPr>
        <w:ind w:right="57" w:hanging="540"/>
        <w:jc w:val="both"/>
        <w:rPr>
          <w:rFonts w:ascii="Times New Roman" w:hAnsi="Times New Roman" w:cs="Times New Roman"/>
        </w:rPr>
      </w:pPr>
      <w:r w:rsidRPr="008E6A0B">
        <w:rPr>
          <w:rFonts w:ascii="Times New Roman" w:hAnsi="Times New Roman" w:cs="Times New Roman"/>
        </w:rPr>
        <w:t>Oferta wspólna, składana przez dwóch lub więcej Wykonawców powinna spełniać następujące wymagania:</w:t>
      </w:r>
    </w:p>
    <w:p w:rsidR="00CE07F4" w:rsidRPr="008E6A0B" w:rsidRDefault="00CE07F4" w:rsidP="00B55845">
      <w:pPr>
        <w:numPr>
          <w:ilvl w:val="0"/>
          <w:numId w:val="6"/>
        </w:numPr>
        <w:ind w:left="1080" w:hanging="540"/>
        <w:jc w:val="both"/>
        <w:rPr>
          <w:rFonts w:ascii="Times New Roman" w:hAnsi="Times New Roman" w:cs="Times New Roman"/>
        </w:rPr>
      </w:pPr>
      <w:r w:rsidRPr="008E6A0B">
        <w:rPr>
          <w:rFonts w:ascii="Times New Roman" w:hAnsi="Times New Roman" w:cs="Times New Roman"/>
        </w:rPr>
        <w:t xml:space="preserve"> musi być zgodna z postanowieniami SIWZ; </w:t>
      </w:r>
    </w:p>
    <w:p w:rsidR="00CE07F4" w:rsidRPr="008E6A0B" w:rsidRDefault="00CE07F4" w:rsidP="00B55845">
      <w:pPr>
        <w:numPr>
          <w:ilvl w:val="0"/>
          <w:numId w:val="6"/>
        </w:numPr>
        <w:ind w:left="1080" w:hanging="540"/>
        <w:jc w:val="both"/>
        <w:rPr>
          <w:rFonts w:ascii="Times New Roman" w:hAnsi="Times New Roman" w:cs="Times New Roman"/>
        </w:rPr>
      </w:pPr>
      <w:r w:rsidRPr="008E6A0B">
        <w:rPr>
          <w:rFonts w:ascii="Times New Roman" w:hAnsi="Times New Roman" w:cs="Times New Roman"/>
        </w:rPr>
        <w:t xml:space="preserve"> sposób składania oświadczeń i dokumentów w przypadku składania oferty wspólnej:</w:t>
      </w:r>
    </w:p>
    <w:p w:rsidR="00CE07F4" w:rsidRPr="008E6A0B" w:rsidRDefault="00CE07F4" w:rsidP="007E1213">
      <w:pPr>
        <w:ind w:left="540"/>
        <w:jc w:val="both"/>
        <w:rPr>
          <w:rFonts w:ascii="Times New Roman" w:hAnsi="Times New Roman" w:cs="Times New Roman"/>
        </w:rPr>
      </w:pPr>
    </w:p>
    <w:p w:rsidR="00CE07F4" w:rsidRPr="008E6A0B" w:rsidRDefault="00CE07F4" w:rsidP="00B55845">
      <w:pPr>
        <w:numPr>
          <w:ilvl w:val="0"/>
          <w:numId w:val="7"/>
        </w:numPr>
        <w:jc w:val="both"/>
        <w:rPr>
          <w:rFonts w:ascii="Times New Roman" w:hAnsi="Times New Roman" w:cs="Times New Roman"/>
        </w:rPr>
      </w:pPr>
      <w:r w:rsidRPr="008E6A0B">
        <w:rPr>
          <w:rFonts w:ascii="Times New Roman" w:hAnsi="Times New Roman" w:cs="Times New Roman"/>
        </w:rPr>
        <w:t xml:space="preserve">dokumenty wspólne, takie jak: </w:t>
      </w:r>
    </w:p>
    <w:p w:rsidR="00CE07F4" w:rsidRPr="008E6A0B" w:rsidRDefault="00CE07F4" w:rsidP="00B55845">
      <w:pPr>
        <w:numPr>
          <w:ilvl w:val="1"/>
          <w:numId w:val="7"/>
        </w:numPr>
        <w:ind w:hanging="360"/>
        <w:jc w:val="both"/>
        <w:rPr>
          <w:rFonts w:ascii="Times New Roman" w:hAnsi="Times New Roman" w:cs="Times New Roman"/>
        </w:rPr>
      </w:pPr>
      <w:r w:rsidRPr="008E6A0B">
        <w:rPr>
          <w:rFonts w:ascii="Times New Roman" w:hAnsi="Times New Roman" w:cs="Times New Roman"/>
        </w:rPr>
        <w:t>oferta (Zał. nr 1 do SIWZ)</w:t>
      </w:r>
    </w:p>
    <w:p w:rsidR="00CE07F4" w:rsidRPr="008E6A0B" w:rsidRDefault="00CE07F4" w:rsidP="00B55845">
      <w:pPr>
        <w:numPr>
          <w:ilvl w:val="1"/>
          <w:numId w:val="7"/>
        </w:numPr>
        <w:ind w:hanging="360"/>
        <w:jc w:val="both"/>
        <w:rPr>
          <w:rFonts w:ascii="Times New Roman" w:hAnsi="Times New Roman" w:cs="Times New Roman"/>
        </w:rPr>
      </w:pPr>
      <w:r w:rsidRPr="008E6A0B">
        <w:rPr>
          <w:rFonts w:ascii="Times New Roman" w:hAnsi="Times New Roman" w:cs="Times New Roman"/>
        </w:rPr>
        <w:t>wykaz robót (Zał. Nr 5 do SIWZ)</w:t>
      </w:r>
    </w:p>
    <w:p w:rsidR="00CE07F4" w:rsidRPr="008E6A0B" w:rsidRDefault="00CE07F4" w:rsidP="00B55845">
      <w:pPr>
        <w:numPr>
          <w:ilvl w:val="1"/>
          <w:numId w:val="7"/>
        </w:numPr>
        <w:ind w:hanging="360"/>
        <w:jc w:val="both"/>
        <w:rPr>
          <w:rFonts w:ascii="Times New Roman" w:hAnsi="Times New Roman" w:cs="Times New Roman"/>
        </w:rPr>
      </w:pPr>
      <w:r w:rsidRPr="008E6A0B">
        <w:rPr>
          <w:rFonts w:ascii="Times New Roman" w:hAnsi="Times New Roman" w:cs="Times New Roman"/>
        </w:rPr>
        <w:t>wykaz osób (Zał. Nr 6 do SIWZ )</w:t>
      </w:r>
    </w:p>
    <w:p w:rsidR="00CE07F4" w:rsidRPr="008E6A0B" w:rsidRDefault="00CE07F4" w:rsidP="007E1213">
      <w:pPr>
        <w:ind w:left="708" w:firstLine="1"/>
        <w:jc w:val="both"/>
        <w:rPr>
          <w:rFonts w:ascii="Times New Roman" w:hAnsi="Times New Roman" w:cs="Times New Roman"/>
        </w:rPr>
      </w:pPr>
    </w:p>
    <w:p w:rsidR="00CE07F4" w:rsidRPr="008E6A0B" w:rsidRDefault="00CE07F4" w:rsidP="007E1213">
      <w:pPr>
        <w:ind w:left="708" w:firstLine="1"/>
        <w:jc w:val="both"/>
        <w:rPr>
          <w:rFonts w:ascii="Times New Roman" w:hAnsi="Times New Roman" w:cs="Times New Roman"/>
          <w:u w:val="single"/>
        </w:rPr>
      </w:pPr>
      <w:r w:rsidRPr="008E6A0B">
        <w:rPr>
          <w:rFonts w:ascii="Times New Roman" w:hAnsi="Times New Roman" w:cs="Times New Roman"/>
          <w:u w:val="single"/>
        </w:rPr>
        <w:t>podpisują wszyscy członkowie konsorcjum lub Pełnomocnik w imieniu całego konsorcjum.</w:t>
      </w:r>
    </w:p>
    <w:p w:rsidR="00CE07F4" w:rsidRPr="008E6A0B" w:rsidRDefault="00CE07F4" w:rsidP="007E1213">
      <w:pPr>
        <w:ind w:left="1080"/>
        <w:jc w:val="both"/>
        <w:rPr>
          <w:rFonts w:ascii="Times New Roman" w:hAnsi="Times New Roman" w:cs="Times New Roman"/>
        </w:rPr>
      </w:pPr>
    </w:p>
    <w:p w:rsidR="00CE07F4" w:rsidRPr="008E6A0B" w:rsidRDefault="00CE07F4" w:rsidP="00B55845">
      <w:pPr>
        <w:numPr>
          <w:ilvl w:val="4"/>
          <w:numId w:val="8"/>
        </w:numPr>
        <w:tabs>
          <w:tab w:val="num" w:pos="1440"/>
        </w:tabs>
        <w:ind w:left="1440"/>
        <w:jc w:val="both"/>
        <w:rPr>
          <w:rFonts w:ascii="Times New Roman" w:hAnsi="Times New Roman" w:cs="Times New Roman"/>
        </w:rPr>
      </w:pPr>
      <w:r w:rsidRPr="008E6A0B">
        <w:rPr>
          <w:rFonts w:ascii="Times New Roman" w:hAnsi="Times New Roman" w:cs="Times New Roman"/>
        </w:rPr>
        <w:t xml:space="preserve">oświadczenia i dokumenty, takie jak: </w:t>
      </w:r>
    </w:p>
    <w:p w:rsidR="00CE07F4" w:rsidRPr="008E6A0B" w:rsidRDefault="00CE07F4" w:rsidP="00B55845">
      <w:pPr>
        <w:numPr>
          <w:ilvl w:val="2"/>
          <w:numId w:val="7"/>
        </w:numPr>
        <w:jc w:val="both"/>
        <w:rPr>
          <w:rFonts w:ascii="Times New Roman" w:hAnsi="Times New Roman" w:cs="Times New Roman"/>
          <w:b/>
          <w:bCs/>
        </w:rPr>
      </w:pPr>
      <w:r w:rsidRPr="008E6A0B">
        <w:rPr>
          <w:rFonts w:ascii="Times New Roman" w:hAnsi="Times New Roman" w:cs="Times New Roman"/>
          <w:b/>
          <w:bCs/>
        </w:rPr>
        <w:t>JEDZ</w:t>
      </w:r>
      <w:r w:rsidRPr="008E6A0B">
        <w:rPr>
          <w:rFonts w:ascii="Times New Roman" w:hAnsi="Times New Roman" w:cs="Times New Roman"/>
        </w:rPr>
        <w:t xml:space="preserve"> ( Zał. Nr 3 do SIWZ )</w:t>
      </w:r>
    </w:p>
    <w:p w:rsidR="00CE07F4" w:rsidRPr="008E6A0B" w:rsidRDefault="00CE07F4" w:rsidP="00B55845">
      <w:pPr>
        <w:numPr>
          <w:ilvl w:val="2"/>
          <w:numId w:val="7"/>
        </w:numPr>
        <w:jc w:val="both"/>
        <w:rPr>
          <w:rFonts w:ascii="Times New Roman" w:hAnsi="Times New Roman" w:cs="Times New Roman"/>
          <w:b/>
          <w:bCs/>
        </w:rPr>
      </w:pPr>
      <w:r w:rsidRPr="008E6A0B">
        <w:rPr>
          <w:rFonts w:ascii="Times New Roman" w:hAnsi="Times New Roman" w:cs="Times New Roman"/>
          <w:b/>
          <w:bCs/>
        </w:rPr>
        <w:t>oświadczenie o grupie kapitałowej (Zał. Nr 4 do SIWZ)</w:t>
      </w:r>
    </w:p>
    <w:p w:rsidR="00CE07F4" w:rsidRPr="008E6A0B" w:rsidRDefault="00CE07F4" w:rsidP="007E1213">
      <w:pPr>
        <w:ind w:left="1440"/>
        <w:jc w:val="both"/>
        <w:rPr>
          <w:rFonts w:ascii="Times New Roman" w:hAnsi="Times New Roman" w:cs="Times New Roman"/>
        </w:rPr>
      </w:pPr>
    </w:p>
    <w:p w:rsidR="00CE07F4" w:rsidRPr="008E6A0B" w:rsidRDefault="00CE07F4" w:rsidP="007E1213">
      <w:pPr>
        <w:ind w:left="708"/>
        <w:jc w:val="both"/>
        <w:rPr>
          <w:rFonts w:ascii="Times New Roman" w:hAnsi="Times New Roman" w:cs="Times New Roman"/>
        </w:rPr>
      </w:pPr>
      <w:r w:rsidRPr="008E6A0B">
        <w:rPr>
          <w:rFonts w:ascii="Times New Roman" w:hAnsi="Times New Roman" w:cs="Times New Roman"/>
          <w:u w:val="single"/>
        </w:rPr>
        <w:t>każdy z członków konsorcjum składa indywidualnie</w:t>
      </w:r>
      <w:r w:rsidRPr="008E6A0B">
        <w:rPr>
          <w:rFonts w:ascii="Times New Roman" w:hAnsi="Times New Roman" w:cs="Times New Roman"/>
        </w:rPr>
        <w:t>.</w:t>
      </w:r>
    </w:p>
    <w:p w:rsidR="00CE07F4" w:rsidRPr="008E6A0B" w:rsidRDefault="00CE07F4" w:rsidP="007E1213">
      <w:pPr>
        <w:ind w:left="708"/>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4" w:name="_Toc154823350"/>
      <w:bookmarkStart w:id="25" w:name="_Toc161806949"/>
      <w:bookmarkStart w:id="26" w:name="_Toc191867077"/>
      <w:bookmarkStart w:id="27" w:name="_Toc251316788"/>
      <w:r w:rsidRPr="008E6A0B">
        <w:rPr>
          <w:rFonts w:ascii="Times New Roman" w:hAnsi="Times New Roman" w:cs="Times New Roman"/>
        </w:rPr>
        <w:t>Wykonawca mający siedzibę lub miejsce zamieszkania poza terytorium Rzeczypospolitej Polskiej</w:t>
      </w:r>
      <w:bookmarkEnd w:id="24"/>
      <w:bookmarkEnd w:id="25"/>
      <w:bookmarkEnd w:id="26"/>
      <w:bookmarkEnd w:id="27"/>
    </w:p>
    <w:p w:rsidR="00CE07F4" w:rsidRPr="008E6A0B" w:rsidRDefault="00CE07F4" w:rsidP="007E1213">
      <w:pPr>
        <w:jc w:val="both"/>
        <w:rPr>
          <w:rFonts w:ascii="Times New Roman" w:hAnsi="Times New Roman" w:cs="Times New Roman"/>
        </w:rPr>
      </w:pP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w:t>
      </w:r>
    </w:p>
    <w:p w:rsidR="00B408EF" w:rsidRPr="008E6A0B" w:rsidRDefault="00B408EF" w:rsidP="00B55845">
      <w:pPr>
        <w:pStyle w:val="Akapitzlist"/>
        <w:numPr>
          <w:ilvl w:val="0"/>
          <w:numId w:val="46"/>
        </w:numPr>
        <w:jc w:val="both"/>
        <w:rPr>
          <w:rFonts w:ascii="Times New Roman" w:hAnsi="Times New Roman" w:cs="Times New Roman"/>
          <w:sz w:val="24"/>
          <w:szCs w:val="24"/>
        </w:rPr>
      </w:pPr>
      <w:r w:rsidRPr="008E6A0B">
        <w:rPr>
          <w:rFonts w:ascii="Times New Roman" w:hAnsi="Times New Roman" w:cs="Times New Roman"/>
          <w:sz w:val="24"/>
          <w:szCs w:val="24"/>
        </w:rPr>
        <w:t>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B408EF" w:rsidRPr="008E6A0B" w:rsidRDefault="00B408EF" w:rsidP="00B55845">
      <w:pPr>
        <w:pStyle w:val="Akapitzlist"/>
        <w:numPr>
          <w:ilvl w:val="0"/>
          <w:numId w:val="46"/>
        </w:numPr>
        <w:jc w:val="both"/>
        <w:rPr>
          <w:rFonts w:ascii="Times New Roman" w:hAnsi="Times New Roman" w:cs="Times New Roman"/>
          <w:sz w:val="24"/>
          <w:szCs w:val="24"/>
        </w:rPr>
      </w:pPr>
      <w:r w:rsidRPr="008E6A0B">
        <w:rPr>
          <w:rFonts w:ascii="Times New Roman" w:hAnsi="Times New Roman" w:cs="Times New Roman"/>
          <w:sz w:val="24"/>
          <w:szCs w:val="24"/>
        </w:rPr>
        <w:t>R. 11 pkt 3 lit. b)-d) – składa dokument lub dokumenty wystawione w kraju, w którym wykonawca ma siedzibę lub miejsce zamieszkania, potwierdzające odpowiednio, że:</w:t>
      </w:r>
    </w:p>
    <w:p w:rsidR="00B408EF" w:rsidRPr="008E6A0B" w:rsidRDefault="00B408EF" w:rsidP="00B408EF">
      <w:pPr>
        <w:pStyle w:val="Akapitzlist"/>
        <w:ind w:left="1004"/>
        <w:jc w:val="both"/>
        <w:rPr>
          <w:rFonts w:ascii="Times New Roman" w:hAnsi="Times New Roman" w:cs="Times New Roman"/>
          <w:sz w:val="24"/>
          <w:szCs w:val="24"/>
        </w:rPr>
      </w:pPr>
      <w:r w:rsidRPr="008E6A0B">
        <w:rPr>
          <w:rFonts w:ascii="Times New Roman" w:hAnsi="Times New Roman" w:cs="Times New Roman"/>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8E6A0B">
        <w:rPr>
          <w:rFonts w:ascii="Times New Roman" w:hAnsi="Times New Roman" w:cs="Times New Roman"/>
          <w:sz w:val="24"/>
          <w:szCs w:val="24"/>
        </w:rPr>
        <w:lastRenderedPageBreak/>
        <w:t xml:space="preserve">zaległych płatności lub wstrzymanie w całości wykonania decyzji właściwego organu, </w:t>
      </w:r>
    </w:p>
    <w:p w:rsidR="00B408EF" w:rsidRPr="008E6A0B" w:rsidRDefault="00B408EF" w:rsidP="00B408EF">
      <w:pPr>
        <w:pStyle w:val="Akapitzlist"/>
        <w:ind w:left="1004"/>
        <w:jc w:val="both"/>
        <w:rPr>
          <w:rFonts w:ascii="Times New Roman" w:hAnsi="Times New Roman" w:cs="Times New Roman"/>
          <w:sz w:val="24"/>
          <w:szCs w:val="24"/>
        </w:rPr>
      </w:pPr>
      <w:r w:rsidRPr="008E6A0B">
        <w:rPr>
          <w:rFonts w:ascii="Times New Roman" w:hAnsi="Times New Roman" w:cs="Times New Roman"/>
          <w:sz w:val="24"/>
          <w:szCs w:val="24"/>
        </w:rPr>
        <w:t>- nie otwarto jego likwidacji ani nie ogłoszono upadłości.</w:t>
      </w: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 xml:space="preserve">Dokumenty, o których mowa w pkt R. 11 pkt 3 lit. a) oraz , R. 11 pkt 3 lit. d) powinny być wystawione nie wcześniej niż 6 miesięcy przed upływem terminu składania ofert. </w:t>
      </w: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 xml:space="preserve">Dokumenty, o których mowa w pkt R. 11 pkt 3 lit. b) i c)  powinny być wystawione nie wcześniej niż 3 miesiące przed upływem terminu składania ofert. </w:t>
      </w:r>
    </w:p>
    <w:p w:rsidR="00B408EF" w:rsidRPr="008E6A0B" w:rsidRDefault="00B408EF"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B408EF" w:rsidRPr="008E6A0B" w:rsidRDefault="00B408EF" w:rsidP="009C0E32">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R. 11 pkt 3 lit a), składa dokument, o którym mowa powyżej w pkt 1 </w:t>
      </w:r>
      <w:proofErr w:type="spellStart"/>
      <w:r w:rsidRPr="008E6A0B">
        <w:rPr>
          <w:rFonts w:ascii="Times New Roman" w:hAnsi="Times New Roman" w:cs="Times New Roman"/>
          <w:sz w:val="24"/>
          <w:szCs w:val="24"/>
        </w:rPr>
        <w:t>lit.a</w:t>
      </w:r>
      <w:proofErr w:type="spellEnd"/>
      <w:r w:rsidRPr="008E6A0B">
        <w:rPr>
          <w:rFonts w:ascii="Times New Roman" w:hAnsi="Times New Roman" w:cs="Times New Roman"/>
          <w:sz w:val="24"/>
          <w:szCs w:val="24"/>
        </w:rPr>
        <w:t>)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CE07F4" w:rsidRPr="008E6A0B" w:rsidRDefault="00CE07F4" w:rsidP="00B408EF">
      <w:pPr>
        <w:pStyle w:val="Akapitzlist"/>
        <w:numPr>
          <w:ilvl w:val="3"/>
          <w:numId w:val="5"/>
        </w:numPr>
        <w:jc w:val="both"/>
        <w:rPr>
          <w:rFonts w:ascii="Times New Roman" w:hAnsi="Times New Roman" w:cs="Times New Roman"/>
          <w:sz w:val="24"/>
          <w:szCs w:val="24"/>
        </w:rPr>
      </w:pPr>
      <w:r w:rsidRPr="008E6A0B">
        <w:rPr>
          <w:rFonts w:ascii="Times New Roman" w:hAnsi="Times New Roman" w:cs="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8" w:name="_Toc154823348"/>
      <w:bookmarkStart w:id="29" w:name="_Toc161806950"/>
      <w:bookmarkStart w:id="30" w:name="_Toc191867078"/>
      <w:bookmarkStart w:id="31" w:name="_Toc251316789"/>
      <w:r w:rsidRPr="008E6A0B">
        <w:rPr>
          <w:rFonts w:ascii="Times New Roman" w:hAnsi="Times New Roman" w:cs="Times New Roman"/>
        </w:rPr>
        <w:t>Waluta, w jakiej będą prowadzone rozliczenia związane z realizacją niniejszego zamówienia publicznego</w:t>
      </w:r>
      <w:bookmarkEnd w:id="28"/>
      <w:bookmarkEnd w:id="29"/>
      <w:bookmarkEnd w:id="30"/>
      <w:bookmarkEnd w:id="31"/>
    </w:p>
    <w:p w:rsidR="00CE07F4" w:rsidRPr="008E6A0B" w:rsidRDefault="00CE07F4" w:rsidP="007E1213">
      <w:pPr>
        <w:suppressAutoHyphens/>
        <w:spacing w:after="120"/>
        <w:jc w:val="both"/>
        <w:rPr>
          <w:rFonts w:ascii="Times New Roman" w:hAnsi="Times New Roman" w:cs="Times New Roman"/>
        </w:rPr>
      </w:pPr>
      <w:r w:rsidRPr="008E6A0B">
        <w:rPr>
          <w:rFonts w:ascii="Times New Roman" w:hAnsi="Times New Roman" w:cs="Times New Roman"/>
        </w:rPr>
        <w:t>Wszelkie rozliczenia związane z realizacją niniejszego zamówienia dokonywane będą w walucie polskiej [PLN]. </w:t>
      </w:r>
    </w:p>
    <w:p w:rsidR="00CE07F4" w:rsidRPr="008E6A0B" w:rsidRDefault="00CE07F4" w:rsidP="007E1213">
      <w:pPr>
        <w:suppressAutoHyphens/>
        <w:spacing w:after="12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32" w:name="_Toc174258994"/>
      <w:bookmarkStart w:id="33" w:name="_Toc191867079"/>
      <w:bookmarkStart w:id="34" w:name="_Toc251316790"/>
      <w:r w:rsidRPr="008E6A0B">
        <w:rPr>
          <w:rFonts w:ascii="Times New Roman" w:hAnsi="Times New Roman" w:cs="Times New Roman"/>
          <w:lang w:eastAsia="en-US"/>
        </w:rPr>
        <w:lastRenderedPageBreak/>
        <w:t>Warunki udziału w postępowaniu</w:t>
      </w:r>
      <w:bookmarkEnd w:id="32"/>
      <w:bookmarkEnd w:id="33"/>
      <w:bookmarkEnd w:id="34"/>
      <w:r w:rsidRPr="008E6A0B">
        <w:rPr>
          <w:rFonts w:ascii="Times New Roman" w:hAnsi="Times New Roman" w:cs="Times New Roman"/>
          <w:lang w:eastAsia="en-US"/>
        </w:rPr>
        <w:t xml:space="preserve"> oraz podstawy wykluczenia z art. 24 ust. 5.</w:t>
      </w:r>
    </w:p>
    <w:p w:rsidR="00CE07F4" w:rsidRPr="008E6A0B" w:rsidRDefault="00CE07F4" w:rsidP="00C62086">
      <w:pPr>
        <w:keepNext/>
        <w:shd w:val="clear" w:color="auto" w:fill="E6E6E6"/>
        <w:jc w:val="both"/>
        <w:outlineLvl w:val="0"/>
        <w:rPr>
          <w:rFonts w:ascii="Times New Roman" w:hAnsi="Times New Roman" w:cs="Times New Roman"/>
        </w:rPr>
      </w:pPr>
    </w:p>
    <w:p w:rsidR="00CE07F4" w:rsidRPr="008E6A0B" w:rsidRDefault="00CE07F4" w:rsidP="00B55845">
      <w:pPr>
        <w:numPr>
          <w:ilvl w:val="6"/>
          <w:numId w:val="8"/>
        </w:numPr>
        <w:tabs>
          <w:tab w:val="left" w:pos="360"/>
          <w:tab w:val="num" w:pos="540"/>
        </w:tabs>
        <w:ind w:left="360"/>
        <w:jc w:val="both"/>
        <w:rPr>
          <w:rFonts w:ascii="Times New Roman" w:hAnsi="Times New Roman" w:cs="Times New Roman"/>
        </w:rPr>
      </w:pPr>
      <w:r w:rsidRPr="008E6A0B">
        <w:rPr>
          <w:rFonts w:ascii="Times New Roman" w:hAnsi="Times New Roman" w:cs="Times New Roman"/>
        </w:rPr>
        <w:t>O udzielenie zamówienia mogą ubiegać się Wykonawcy, którzy:</w:t>
      </w:r>
    </w:p>
    <w:p w:rsidR="00CE07F4" w:rsidRPr="008E6A0B" w:rsidRDefault="00CE07F4" w:rsidP="00B55845">
      <w:pPr>
        <w:pStyle w:val="Akapitzlist"/>
        <w:numPr>
          <w:ilvl w:val="0"/>
          <w:numId w:val="48"/>
        </w:numPr>
        <w:tabs>
          <w:tab w:val="left" w:pos="360"/>
          <w:tab w:val="left" w:pos="709"/>
        </w:tabs>
        <w:ind w:left="709" w:hanging="283"/>
        <w:jc w:val="both"/>
        <w:rPr>
          <w:rFonts w:ascii="Times New Roman" w:hAnsi="Times New Roman" w:cs="Times New Roman"/>
          <w:sz w:val="24"/>
          <w:szCs w:val="24"/>
        </w:rPr>
      </w:pPr>
      <w:r w:rsidRPr="008E6A0B">
        <w:rPr>
          <w:rFonts w:ascii="Times New Roman" w:hAnsi="Times New Roman" w:cs="Times New Roman"/>
          <w:sz w:val="24"/>
          <w:szCs w:val="24"/>
        </w:rPr>
        <w:t xml:space="preserve">nie podlegają wykluczeniu na podstawie art. 24 ust. 1 ustawy </w:t>
      </w:r>
      <w:proofErr w:type="spellStart"/>
      <w:r w:rsidRPr="008E6A0B">
        <w:rPr>
          <w:rFonts w:ascii="Times New Roman" w:hAnsi="Times New Roman" w:cs="Times New Roman"/>
          <w:sz w:val="24"/>
          <w:szCs w:val="24"/>
        </w:rPr>
        <w:t>pzp</w:t>
      </w:r>
      <w:proofErr w:type="spellEnd"/>
    </w:p>
    <w:p w:rsidR="00CE07F4" w:rsidRPr="008E6A0B" w:rsidRDefault="00CE07F4" w:rsidP="00B1366F">
      <w:pPr>
        <w:pStyle w:val="Akapitzlist"/>
        <w:numPr>
          <w:ilvl w:val="1"/>
          <w:numId w:val="5"/>
        </w:numPr>
        <w:tabs>
          <w:tab w:val="clear" w:pos="1440"/>
          <w:tab w:val="left" w:pos="360"/>
        </w:tabs>
        <w:ind w:left="851" w:hanging="425"/>
        <w:jc w:val="both"/>
        <w:rPr>
          <w:rFonts w:ascii="Times New Roman" w:hAnsi="Times New Roman" w:cs="Times New Roman"/>
          <w:sz w:val="24"/>
          <w:szCs w:val="24"/>
        </w:rPr>
      </w:pPr>
      <w:r w:rsidRPr="008E6A0B">
        <w:rPr>
          <w:rFonts w:ascii="Times New Roman" w:hAnsi="Times New Roman" w:cs="Times New Roman"/>
          <w:sz w:val="24"/>
          <w:szCs w:val="24"/>
        </w:rPr>
        <w:t xml:space="preserve">nie podlegają wykluczeniu na podstawie art. 24 ust. 5 pkt 1) i 8)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tj., zamawiający wykluczy wykonawcę:</w:t>
      </w:r>
    </w:p>
    <w:p w:rsidR="004C2121" w:rsidRDefault="00380EEE" w:rsidP="004C2121">
      <w:pPr>
        <w:pStyle w:val="Akapitzlist"/>
        <w:numPr>
          <w:ilvl w:val="0"/>
          <w:numId w:val="58"/>
        </w:numPr>
        <w:jc w:val="both"/>
        <w:rPr>
          <w:rFonts w:ascii="Times New Roman" w:hAnsi="Times New Roman" w:cs="Times New Roman"/>
          <w:sz w:val="24"/>
          <w:szCs w:val="24"/>
        </w:rPr>
      </w:pPr>
      <w:r>
        <w:rPr>
          <w:rFonts w:ascii="Times New Roman" w:hAnsi="Times New Roman" w:cs="Times New Roman"/>
          <w:sz w:val="24"/>
          <w:szCs w:val="24"/>
        </w:rPr>
        <w:t>w</w:t>
      </w:r>
      <w:r w:rsidR="00CE07F4" w:rsidRPr="008E6A0B">
        <w:rPr>
          <w:rFonts w:ascii="Times New Roman" w:hAnsi="Times New Roman" w:cs="Times New Roman"/>
          <w:sz w:val="24"/>
          <w:szCs w:val="24"/>
        </w:rPr>
        <w:t xml:space="preserve"> </w:t>
      </w:r>
      <w:r w:rsidR="002D221F" w:rsidRPr="001E0523">
        <w:rPr>
          <w:rFonts w:ascii="Times New Roman" w:hAnsi="Times New Roman"/>
          <w:bCs/>
        </w:rPr>
        <w:t xml:space="preserve">stosunku do którego otwarto likwidację, w zatwierdzonym przez sąd układzie w postępowaniu </w:t>
      </w:r>
      <w:r w:rsidR="00CE07F4" w:rsidRPr="008E6A0B">
        <w:rPr>
          <w:rFonts w:ascii="Times New Roman" w:hAnsi="Times New Roman" w:cs="Times New Roman"/>
          <w:sz w:val="24"/>
          <w:szCs w:val="24"/>
        </w:rPr>
        <w:t>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E07F4" w:rsidRPr="004C2121" w:rsidRDefault="00CE07F4" w:rsidP="004C2121">
      <w:pPr>
        <w:pStyle w:val="Akapitzlist"/>
        <w:numPr>
          <w:ilvl w:val="0"/>
          <w:numId w:val="58"/>
        </w:numPr>
        <w:jc w:val="both"/>
        <w:rPr>
          <w:rFonts w:ascii="Times New Roman" w:hAnsi="Times New Roman" w:cs="Times New Roman"/>
          <w:sz w:val="24"/>
          <w:szCs w:val="24"/>
        </w:rPr>
      </w:pPr>
      <w:r w:rsidRPr="004C2121">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CE07F4" w:rsidRPr="008E6A0B" w:rsidRDefault="00CE07F4" w:rsidP="00B1366F">
      <w:pPr>
        <w:pStyle w:val="Akapitzlist"/>
        <w:numPr>
          <w:ilvl w:val="1"/>
          <w:numId w:val="5"/>
        </w:numPr>
        <w:tabs>
          <w:tab w:val="clear" w:pos="1440"/>
        </w:tabs>
        <w:ind w:left="851" w:hanging="425"/>
        <w:jc w:val="both"/>
        <w:rPr>
          <w:rFonts w:ascii="Times New Roman" w:hAnsi="Times New Roman" w:cs="Times New Roman"/>
          <w:sz w:val="24"/>
          <w:szCs w:val="24"/>
        </w:rPr>
      </w:pPr>
      <w:r w:rsidRPr="008E6A0B">
        <w:rPr>
          <w:rFonts w:ascii="Times New Roman" w:hAnsi="Times New Roman" w:cs="Times New Roman"/>
          <w:sz w:val="24"/>
          <w:szCs w:val="24"/>
        </w:rPr>
        <w:t>spełniają minimalne warunki dotyczące zdolności technicznej i zawodowej tj.:</w:t>
      </w:r>
    </w:p>
    <w:p w:rsidR="00CE07F4" w:rsidRPr="008E6A0B" w:rsidRDefault="00CE07F4" w:rsidP="00B55845">
      <w:pPr>
        <w:pStyle w:val="Akapitzlist"/>
        <w:numPr>
          <w:ilvl w:val="1"/>
          <w:numId w:val="44"/>
        </w:numPr>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spełniają minimalne warunki dotyczące doświadczenia - w postępowaniu mogą wziąć udział Wykonawcy, którzy (w okresie ostatnich </w:t>
      </w:r>
      <w:r w:rsidRPr="008E6A0B">
        <w:rPr>
          <w:rFonts w:ascii="Times New Roman" w:hAnsi="Times New Roman" w:cs="Times New Roman"/>
          <w:b/>
          <w:bCs/>
          <w:sz w:val="24"/>
          <w:szCs w:val="24"/>
        </w:rPr>
        <w:t>5 lat</w:t>
      </w:r>
      <w:r w:rsidRPr="008E6A0B">
        <w:rPr>
          <w:rFonts w:ascii="Times New Roman" w:hAnsi="Times New Roman" w:cs="Times New Roman"/>
          <w:sz w:val="24"/>
          <w:szCs w:val="24"/>
        </w:rPr>
        <w:t xml:space="preserve"> przed upływem terminu składania ofert, a jeżeli okres prowadzenia działalności jest krótszy, w tym okresie), wykonali następujące roboty budowlane :</w:t>
      </w:r>
    </w:p>
    <w:p w:rsidR="00850F04" w:rsidRDefault="00CE07F4" w:rsidP="00B55845">
      <w:pPr>
        <w:numPr>
          <w:ilvl w:val="0"/>
          <w:numId w:val="52"/>
        </w:numPr>
        <w:jc w:val="both"/>
        <w:rPr>
          <w:rFonts w:ascii="Times New Roman" w:hAnsi="Times New Roman" w:cs="Times New Roman"/>
        </w:rPr>
      </w:pPr>
      <w:r w:rsidRPr="008E6A0B">
        <w:rPr>
          <w:rFonts w:ascii="Times New Roman" w:hAnsi="Times New Roman" w:cs="Times New Roman"/>
        </w:rPr>
        <w:t xml:space="preserve">minimum 2 roboty ogólnobudowlane o wartości min. </w:t>
      </w:r>
      <w:r w:rsidRPr="008E6A0B">
        <w:rPr>
          <w:rFonts w:ascii="Times New Roman" w:hAnsi="Times New Roman" w:cs="Times New Roman"/>
          <w:b/>
          <w:bCs/>
        </w:rPr>
        <w:t xml:space="preserve">1.000.000,00 </w:t>
      </w:r>
      <w:r w:rsidRPr="008E6A0B">
        <w:rPr>
          <w:rFonts w:ascii="Times New Roman" w:hAnsi="Times New Roman" w:cs="Times New Roman"/>
        </w:rPr>
        <w:t>zł</w:t>
      </w:r>
      <w:r w:rsidR="000C4AB4" w:rsidRPr="008E6A0B">
        <w:rPr>
          <w:rFonts w:ascii="Times New Roman" w:hAnsi="Times New Roman" w:cs="Times New Roman"/>
        </w:rPr>
        <w:t xml:space="preserve"> każda</w:t>
      </w:r>
    </w:p>
    <w:p w:rsidR="00850F04" w:rsidRDefault="00CE07F4" w:rsidP="00B55845">
      <w:pPr>
        <w:numPr>
          <w:ilvl w:val="0"/>
          <w:numId w:val="51"/>
        </w:numPr>
        <w:jc w:val="both"/>
        <w:rPr>
          <w:rFonts w:ascii="Times New Roman" w:hAnsi="Times New Roman" w:cs="Times New Roman"/>
        </w:rPr>
      </w:pPr>
      <w:r w:rsidRPr="008E6A0B">
        <w:rPr>
          <w:rFonts w:ascii="Times New Roman" w:hAnsi="Times New Roman" w:cs="Times New Roman"/>
        </w:rPr>
        <w:t>1 robota budowlana branży elektrycznej o wartości min.</w:t>
      </w:r>
      <w:r w:rsidR="004F7FD0" w:rsidRPr="008E6A0B">
        <w:rPr>
          <w:rFonts w:ascii="Times New Roman" w:hAnsi="Times New Roman" w:cs="Times New Roman"/>
        </w:rPr>
        <w:t xml:space="preserve"> </w:t>
      </w:r>
      <w:r w:rsidRPr="008E6A0B">
        <w:rPr>
          <w:rFonts w:ascii="Times New Roman" w:hAnsi="Times New Roman" w:cs="Times New Roman"/>
          <w:b/>
          <w:bCs/>
        </w:rPr>
        <w:t xml:space="preserve">200.000,00 </w:t>
      </w:r>
      <w:r w:rsidRPr="008E6A0B">
        <w:rPr>
          <w:rFonts w:ascii="Times New Roman" w:hAnsi="Times New Roman" w:cs="Times New Roman"/>
        </w:rPr>
        <w:t>zł</w:t>
      </w:r>
    </w:p>
    <w:p w:rsidR="00CE07F4" w:rsidRPr="00850F04" w:rsidRDefault="00CE07F4" w:rsidP="00B55845">
      <w:pPr>
        <w:numPr>
          <w:ilvl w:val="0"/>
          <w:numId w:val="51"/>
        </w:numPr>
        <w:jc w:val="both"/>
        <w:rPr>
          <w:rFonts w:ascii="Times New Roman" w:hAnsi="Times New Roman" w:cs="Times New Roman"/>
        </w:rPr>
      </w:pPr>
      <w:r w:rsidRPr="00850F04">
        <w:rPr>
          <w:rFonts w:ascii="Times New Roman" w:hAnsi="Times New Roman" w:cs="Times New Roman"/>
        </w:rPr>
        <w:t xml:space="preserve">1 robota </w:t>
      </w:r>
      <w:proofErr w:type="spellStart"/>
      <w:r w:rsidRPr="00850F04">
        <w:rPr>
          <w:rFonts w:ascii="Times New Roman" w:hAnsi="Times New Roman" w:cs="Times New Roman"/>
        </w:rPr>
        <w:t>robota</w:t>
      </w:r>
      <w:proofErr w:type="spellEnd"/>
      <w:r w:rsidRPr="00850F04">
        <w:rPr>
          <w:rFonts w:ascii="Times New Roman" w:hAnsi="Times New Roman" w:cs="Times New Roman"/>
        </w:rPr>
        <w:t xml:space="preserve"> budowlana branży wod.-kan., C.O. o wartości min. </w:t>
      </w:r>
      <w:r w:rsidR="00850F04">
        <w:rPr>
          <w:rFonts w:ascii="Times New Roman" w:hAnsi="Times New Roman" w:cs="Times New Roman"/>
          <w:b/>
          <w:bCs/>
        </w:rPr>
        <w:t>150</w:t>
      </w:r>
      <w:r w:rsidRPr="00850F04">
        <w:rPr>
          <w:rFonts w:ascii="Times New Roman" w:hAnsi="Times New Roman" w:cs="Times New Roman"/>
          <w:b/>
          <w:bCs/>
        </w:rPr>
        <w:t>.000,00 zł</w:t>
      </w:r>
      <w:r w:rsidR="00CA0DC4" w:rsidRPr="00850F04">
        <w:rPr>
          <w:rFonts w:ascii="Times New Roman" w:hAnsi="Times New Roman" w:cs="Times New Roman"/>
          <w:b/>
          <w:bCs/>
        </w:rPr>
        <w:t xml:space="preserve"> </w:t>
      </w:r>
    </w:p>
    <w:p w:rsidR="00CE07F4" w:rsidRPr="008E6A0B" w:rsidRDefault="00CE07F4" w:rsidP="007E1213">
      <w:pPr>
        <w:ind w:left="720"/>
        <w:jc w:val="both"/>
        <w:rPr>
          <w:rFonts w:ascii="Times New Roman" w:hAnsi="Times New Roman" w:cs="Times New Roman"/>
        </w:rPr>
      </w:pPr>
    </w:p>
    <w:p w:rsidR="00CE07F4" w:rsidRPr="008E6A0B" w:rsidRDefault="00CE07F4" w:rsidP="00B55845">
      <w:pPr>
        <w:pStyle w:val="Akapitzlist"/>
        <w:numPr>
          <w:ilvl w:val="1"/>
          <w:numId w:val="44"/>
        </w:numPr>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spełniają minimalne warunki dotyczące osób skierowanych przez wykonawcę do realizacji zamówienia w ten sposób, że dysponują co najmniej jedną osobą/mi zdolną/mi do wykonania przedmiotowego zamówienia posiadającą/mi  stosowne </w:t>
      </w:r>
      <w:r w:rsidRPr="008E6A0B">
        <w:rPr>
          <w:rFonts w:ascii="Times New Roman" w:hAnsi="Times New Roman" w:cs="Times New Roman"/>
          <w:b/>
          <w:bCs/>
          <w:sz w:val="24"/>
          <w:szCs w:val="24"/>
        </w:rPr>
        <w:t>uprawnienia do</w:t>
      </w:r>
      <w:r w:rsidRPr="008E6A0B">
        <w:rPr>
          <w:rFonts w:ascii="Times New Roman" w:hAnsi="Times New Roman" w:cs="Times New Roman"/>
          <w:sz w:val="24"/>
          <w:szCs w:val="24"/>
        </w:rPr>
        <w:t xml:space="preserve"> kierowania robotami budowlanymi zgodnie z Rozporządzeniem Ministra Infrastruktury i Rozwoju z dnia 11.09.2014  w sprawie samodzielnych </w:t>
      </w:r>
      <w:r w:rsidRPr="008E6A0B">
        <w:rPr>
          <w:rFonts w:ascii="Times New Roman" w:hAnsi="Times New Roman" w:cs="Times New Roman"/>
          <w:sz w:val="24"/>
          <w:szCs w:val="24"/>
        </w:rPr>
        <w:lastRenderedPageBreak/>
        <w:t>funkcji technicznych w budownictwie (wzór stanowi Załącznik Nr 6 do SIWZ)  w specjalnościach:</w:t>
      </w:r>
    </w:p>
    <w:p w:rsidR="004877C7" w:rsidRPr="00652F53" w:rsidRDefault="00CE07F4" w:rsidP="00B55845">
      <w:pPr>
        <w:numPr>
          <w:ilvl w:val="0"/>
          <w:numId w:val="53"/>
        </w:numPr>
        <w:ind w:left="1134"/>
        <w:jc w:val="both"/>
        <w:rPr>
          <w:rFonts w:ascii="Times New Roman" w:hAnsi="Times New Roman" w:cs="Times New Roman"/>
        </w:rPr>
      </w:pPr>
      <w:bookmarkStart w:id="35" w:name="_GoBack"/>
      <w:bookmarkEnd w:id="35"/>
      <w:r w:rsidRPr="00652F53">
        <w:rPr>
          <w:rFonts w:ascii="Times New Roman" w:hAnsi="Times New Roman" w:cs="Times New Roman"/>
        </w:rPr>
        <w:t>konstrukcyjno-budowlana bez ograniczeń – kierownik budowy z doświadczeniem minimum 3 lata w kierowaniu budową</w:t>
      </w:r>
      <w:r w:rsidR="003A13E7" w:rsidRPr="00652F53">
        <w:rPr>
          <w:rFonts w:ascii="Times New Roman" w:hAnsi="Times New Roman" w:cs="Times New Roman"/>
        </w:rPr>
        <w:t>,</w:t>
      </w:r>
    </w:p>
    <w:p w:rsidR="004877C7" w:rsidRPr="00652F53" w:rsidRDefault="003A13E7" w:rsidP="00B55845">
      <w:pPr>
        <w:numPr>
          <w:ilvl w:val="0"/>
          <w:numId w:val="53"/>
        </w:numPr>
        <w:ind w:left="1134"/>
        <w:jc w:val="both"/>
        <w:rPr>
          <w:rFonts w:ascii="Times New Roman" w:hAnsi="Times New Roman" w:cs="Times New Roman"/>
        </w:rPr>
      </w:pPr>
      <w:r w:rsidRPr="00652F53">
        <w:rPr>
          <w:rFonts w:ascii="Times New Roman" w:hAnsi="Times New Roman" w:cs="Times New Roman"/>
        </w:rPr>
        <w:t>instalacyjna w zakresie sieci, instalacji i urządzeń cieplnych, wentylacyjnych, gazowych, wodociągowych i kanalizacyjnych – kierownik robót</w:t>
      </w:r>
    </w:p>
    <w:p w:rsidR="003A13E7" w:rsidRPr="00652F53" w:rsidRDefault="003A13E7" w:rsidP="00B55845">
      <w:pPr>
        <w:numPr>
          <w:ilvl w:val="0"/>
          <w:numId w:val="53"/>
        </w:numPr>
        <w:ind w:left="1134"/>
        <w:jc w:val="both"/>
        <w:rPr>
          <w:rFonts w:ascii="Times New Roman" w:hAnsi="Times New Roman" w:cs="Times New Roman"/>
        </w:rPr>
      </w:pPr>
      <w:r w:rsidRPr="00652F53">
        <w:rPr>
          <w:rFonts w:ascii="Times New Roman" w:hAnsi="Times New Roman" w:cs="Times New Roman"/>
        </w:rPr>
        <w:t xml:space="preserve">instalacyjna w zakresie sieci, instalacji i urządzeń elektrycznych                                          i elektroenergetycznych – kierownik robót </w:t>
      </w:r>
    </w:p>
    <w:p w:rsidR="00CE07F4" w:rsidRPr="00652F53" w:rsidRDefault="00CE07F4" w:rsidP="002C66D3">
      <w:pPr>
        <w:ind w:left="720"/>
        <w:jc w:val="both"/>
        <w:rPr>
          <w:rFonts w:ascii="Times New Roman" w:hAnsi="Times New Roman" w:cs="Times New Roman"/>
          <w:u w:val="single"/>
        </w:rPr>
      </w:pPr>
    </w:p>
    <w:p w:rsidR="00CE07F4" w:rsidRPr="008E6A0B" w:rsidRDefault="00CE07F4" w:rsidP="00FC7A78">
      <w:pPr>
        <w:tabs>
          <w:tab w:val="left" w:pos="709"/>
        </w:tabs>
        <w:autoSpaceDE w:val="0"/>
        <w:autoSpaceDN w:val="0"/>
        <w:adjustRightInd w:val="0"/>
        <w:ind w:left="1134"/>
        <w:jc w:val="both"/>
        <w:rPr>
          <w:rFonts w:ascii="Times New Roman" w:hAnsi="Times New Roman" w:cs="Times New Roman"/>
        </w:rPr>
      </w:pPr>
      <w:r w:rsidRPr="008E6A0B">
        <w:rPr>
          <w:rFonts w:ascii="Times New Roman" w:hAnsi="Times New Roman" w:cs="Times New Roman"/>
        </w:rPr>
        <w:t>lub uprawnienia tożsame wydane w państwach Europejskiego Obszaru Gospodarczego oraz Konfederacji Szwajcarskiej w odniesieniu do obiektu, w którym będą wykonywane prace.</w:t>
      </w:r>
    </w:p>
    <w:p w:rsidR="00CE07F4" w:rsidRPr="008E6A0B" w:rsidRDefault="00CE07F4" w:rsidP="00FC7A78">
      <w:pPr>
        <w:tabs>
          <w:tab w:val="left" w:pos="709"/>
        </w:tabs>
        <w:autoSpaceDE w:val="0"/>
        <w:autoSpaceDN w:val="0"/>
        <w:adjustRightInd w:val="0"/>
        <w:ind w:left="1134"/>
        <w:jc w:val="both"/>
        <w:rPr>
          <w:rFonts w:ascii="Times New Roman" w:hAnsi="Times New Roman" w:cs="Times New Roman"/>
        </w:rPr>
      </w:pPr>
    </w:p>
    <w:p w:rsidR="00CE07F4" w:rsidRPr="008E6A0B" w:rsidRDefault="00CE07F4" w:rsidP="00FC7A78">
      <w:pPr>
        <w:tabs>
          <w:tab w:val="left" w:pos="709"/>
        </w:tabs>
        <w:autoSpaceDE w:val="0"/>
        <w:autoSpaceDN w:val="0"/>
        <w:adjustRightInd w:val="0"/>
        <w:ind w:left="1134"/>
        <w:jc w:val="both"/>
        <w:rPr>
          <w:rFonts w:ascii="Times New Roman" w:hAnsi="Times New Roman" w:cs="Times New Roman"/>
        </w:rPr>
      </w:pPr>
      <w:r w:rsidRPr="008E6A0B">
        <w:rPr>
          <w:rFonts w:ascii="Times New Roman" w:hAnsi="Times New Roman" w:cs="Times New Roman"/>
        </w:rPr>
        <w:t>Zamawiający dopuszcza łączenie w/w specjalności, jeżeli którakolwiek z uprawnionych osób będzie posiadała więcej niż jedną z wymaganych przez Zamawiającego specjalności.</w:t>
      </w:r>
    </w:p>
    <w:p w:rsidR="00CE07F4" w:rsidRPr="008E6A0B" w:rsidRDefault="00CE07F4" w:rsidP="00FC7A78">
      <w:pPr>
        <w:tabs>
          <w:tab w:val="left" w:pos="709"/>
        </w:tabs>
        <w:autoSpaceDE w:val="0"/>
        <w:autoSpaceDN w:val="0"/>
        <w:adjustRightInd w:val="0"/>
        <w:ind w:left="1134"/>
        <w:jc w:val="both"/>
        <w:rPr>
          <w:rFonts w:ascii="Times New Roman" w:hAnsi="Times New Roman" w:cs="Times New Roman"/>
        </w:rPr>
      </w:pPr>
      <w:r w:rsidRPr="008E6A0B">
        <w:rPr>
          <w:rFonts w:ascii="Times New Roman" w:hAnsi="Times New Roman" w:cs="Times New Roman"/>
        </w:rPr>
        <w:t>Zamawiający dopuszcza ważne uprawnienia wydane na podstawie wcześniej obowiązujących przepisów.</w:t>
      </w:r>
    </w:p>
    <w:p w:rsidR="00CE07F4" w:rsidRPr="008E6A0B" w:rsidRDefault="00CE07F4" w:rsidP="007E1213">
      <w:pPr>
        <w:jc w:val="both"/>
        <w:rPr>
          <w:rFonts w:ascii="Times New Roman" w:hAnsi="Times New Roman" w:cs="Times New Roman"/>
        </w:rPr>
      </w:pPr>
    </w:p>
    <w:p w:rsidR="00CE07F4" w:rsidRPr="00DB0E5F" w:rsidRDefault="00CE07F4" w:rsidP="007E1213">
      <w:pPr>
        <w:pStyle w:val="Akapitzlist"/>
        <w:numPr>
          <w:ilvl w:val="1"/>
          <w:numId w:val="5"/>
        </w:numPr>
        <w:tabs>
          <w:tab w:val="clear" w:pos="1440"/>
          <w:tab w:val="num" w:pos="709"/>
        </w:tabs>
        <w:autoSpaceDE w:val="0"/>
        <w:autoSpaceDN w:val="0"/>
        <w:adjustRightInd w:val="0"/>
        <w:ind w:left="709"/>
        <w:jc w:val="both"/>
        <w:rPr>
          <w:rFonts w:ascii="Times New Roman" w:hAnsi="Times New Roman" w:cs="Times New Roman"/>
          <w:sz w:val="24"/>
          <w:szCs w:val="24"/>
        </w:rPr>
      </w:pPr>
      <w:r w:rsidRPr="008E6A0B">
        <w:rPr>
          <w:rFonts w:ascii="Times New Roman" w:hAnsi="Times New Roman" w:cs="Times New Roman"/>
          <w:sz w:val="24"/>
          <w:szCs w:val="24"/>
        </w:rPr>
        <w:t>spełniają warunki dotyczące sytuacji ekonomicznej tj.</w:t>
      </w:r>
      <w:r w:rsidR="00ED5C38" w:rsidRPr="008E6A0B">
        <w:rPr>
          <w:rFonts w:ascii="Times New Roman" w:hAnsi="Times New Roman" w:cs="Times New Roman"/>
          <w:sz w:val="24"/>
          <w:szCs w:val="24"/>
        </w:rPr>
        <w:t xml:space="preserve"> </w:t>
      </w:r>
      <w:r w:rsidRPr="008E6A0B">
        <w:rPr>
          <w:rFonts w:ascii="Times New Roman" w:hAnsi="Times New Roman" w:cs="Times New Roman"/>
          <w:sz w:val="24"/>
          <w:szCs w:val="24"/>
        </w:rPr>
        <w:t>są ubezpieczeni od odpowiedzialności cywilnej  w zakresie prowadzonej działalności związanej z przedmiotem zamówienia na sumę gwarancyjną nie mniejszą niż</w:t>
      </w:r>
      <w:r w:rsidR="00DB0E5F">
        <w:rPr>
          <w:rFonts w:ascii="Times New Roman" w:hAnsi="Times New Roman" w:cs="Times New Roman"/>
          <w:sz w:val="24"/>
          <w:szCs w:val="24"/>
        </w:rPr>
        <w:t xml:space="preserve"> </w:t>
      </w:r>
      <w:r w:rsidR="000F4E85" w:rsidRPr="00DB0E5F">
        <w:rPr>
          <w:rFonts w:ascii="Times New Roman" w:hAnsi="Times New Roman" w:cs="Times New Roman"/>
          <w:b/>
          <w:bCs/>
        </w:rPr>
        <w:t>1</w:t>
      </w:r>
      <w:r w:rsidRPr="00DB0E5F">
        <w:rPr>
          <w:rFonts w:ascii="Times New Roman" w:hAnsi="Times New Roman" w:cs="Times New Roman"/>
          <w:b/>
          <w:bCs/>
        </w:rPr>
        <w:t>.000.000,00 PLN</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Zamawiający wezwie wykonawcę, którego oferta została najwyżej oceniona, do złożenia w wyznaczonym, nie krótszym niż </w:t>
      </w:r>
      <w:r w:rsidRPr="008E6A0B">
        <w:rPr>
          <w:rFonts w:ascii="Times New Roman" w:hAnsi="Times New Roman" w:cs="Times New Roman"/>
          <w:b/>
          <w:bCs/>
          <w:sz w:val="24"/>
          <w:szCs w:val="24"/>
        </w:rPr>
        <w:t>10 dni</w:t>
      </w:r>
      <w:r w:rsidRPr="008E6A0B">
        <w:rPr>
          <w:rFonts w:ascii="Times New Roman" w:hAnsi="Times New Roman" w:cs="Times New Roman"/>
          <w:sz w:val="24"/>
          <w:szCs w:val="24"/>
        </w:rPr>
        <w:t xml:space="preserve">, terminie aktualnych na dzień złożenia oświadczeń lub dokumentów potwierdzających okoliczności, o których mowa w art. 25 ust. 1ustawy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Jeżeli wykonawca nie złożył oświadczenia, o którym mowa w art. 25a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oświadczeń lub dokumentów potwierdzających okoliczności, o których mowa w art. 25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u w:val="single"/>
        </w:rPr>
      </w:pPr>
      <w:r w:rsidRPr="008E6A0B">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u w:val="single"/>
        </w:rPr>
      </w:pPr>
      <w:r w:rsidRPr="008E6A0B">
        <w:rPr>
          <w:rFonts w:ascii="Times New Roman" w:hAnsi="Times New Roman" w:cs="Times New Roman"/>
          <w:sz w:val="24"/>
          <w:szCs w:val="24"/>
        </w:rPr>
        <w:t xml:space="preserve">Zamawiający wzywa także, w wyznaczonym przez siebie terminie, do złożenia wyjaśnień dotyczących oświadczeń lub dokumentów, o których mowa w art. 25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Wykonawca nie jest obowiązany do złożenia oświadczeń lub dokumentów potwierdzających okoliczności, o których mowa w art. 25 ust. 1 pkt 1 i 3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u w:val="single"/>
        </w:rPr>
        <w:t xml:space="preserve">Zamawiający na podstawie art. 24aa ustawy </w:t>
      </w:r>
      <w:proofErr w:type="spellStart"/>
      <w:r w:rsidRPr="008E6A0B">
        <w:rPr>
          <w:rFonts w:ascii="Times New Roman" w:hAnsi="Times New Roman" w:cs="Times New Roman"/>
          <w:sz w:val="24"/>
          <w:szCs w:val="24"/>
          <w:u w:val="single"/>
        </w:rPr>
        <w:t>pzp</w:t>
      </w:r>
      <w:proofErr w:type="spellEnd"/>
      <w:r w:rsidRPr="008E6A0B">
        <w:rPr>
          <w:rFonts w:ascii="Times New Roman" w:hAnsi="Times New Roman" w:cs="Times New Roman"/>
          <w:sz w:val="24"/>
          <w:szCs w:val="24"/>
          <w:u w:val="single"/>
        </w:rPr>
        <w:t xml:space="preserve"> najpierw dokona oceny ofert, a następnie zbada, czy wykonawca, którego oferta została oceniona jako najkorzystniejsza, nie podlega wykluczeniu oraz spełnia warunki udziału w postępowaniu.</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lang w:eastAsia="en-US"/>
        </w:rPr>
      </w:pPr>
      <w:bookmarkStart w:id="36" w:name="_Toc174258995"/>
      <w:bookmarkStart w:id="37" w:name="_Toc191867080"/>
      <w:bookmarkStart w:id="38" w:name="_Toc251316791"/>
      <w:r w:rsidRPr="008E6A0B">
        <w:rPr>
          <w:rFonts w:ascii="Times New Roman" w:hAnsi="Times New Roman" w:cs="Times New Roman"/>
          <w:lang w:eastAsia="en-US"/>
        </w:rPr>
        <w:t>Wykaz oświadczeń lub dokumentów potwierdzających spełnianie warunków w postępowaniu</w:t>
      </w:r>
      <w:bookmarkEnd w:id="36"/>
      <w:bookmarkEnd w:id="37"/>
      <w:bookmarkEnd w:id="38"/>
      <w:r w:rsidRPr="008E6A0B">
        <w:rPr>
          <w:rFonts w:ascii="Times New Roman" w:hAnsi="Times New Roman" w:cs="Times New Roman"/>
          <w:lang w:eastAsia="en-US"/>
        </w:rPr>
        <w:t xml:space="preserve"> oraz brak podstaw wykluczenia</w:t>
      </w:r>
    </w:p>
    <w:p w:rsidR="00CE07F4" w:rsidRPr="008E6A0B" w:rsidRDefault="00CE07F4" w:rsidP="007E1213">
      <w:pPr>
        <w:jc w:val="both"/>
        <w:rPr>
          <w:rFonts w:ascii="Times New Roman" w:hAnsi="Times New Roman" w:cs="Times New Roman"/>
        </w:rPr>
      </w:pPr>
    </w:p>
    <w:p w:rsidR="00CE07F4" w:rsidRPr="008E6A0B" w:rsidRDefault="00CE07F4" w:rsidP="00B55845">
      <w:pPr>
        <w:pStyle w:val="Akapitzlist"/>
        <w:numPr>
          <w:ilvl w:val="0"/>
          <w:numId w:val="40"/>
        </w:numPr>
        <w:ind w:left="426"/>
        <w:jc w:val="both"/>
        <w:rPr>
          <w:rFonts w:ascii="Times New Roman" w:hAnsi="Times New Roman" w:cs="Times New Roman"/>
          <w:sz w:val="24"/>
          <w:szCs w:val="24"/>
          <w:u w:val="single"/>
        </w:rPr>
      </w:pPr>
      <w:r w:rsidRPr="008E6A0B">
        <w:rPr>
          <w:rFonts w:ascii="Times New Roman" w:hAnsi="Times New Roman" w:cs="Times New Roman"/>
          <w:sz w:val="24"/>
          <w:szCs w:val="24"/>
          <w:u w:val="single"/>
        </w:rPr>
        <w:t xml:space="preserve">Wykonawca obowiązany jest </w:t>
      </w:r>
      <w:r w:rsidRPr="008E6A0B">
        <w:rPr>
          <w:rFonts w:ascii="Times New Roman" w:hAnsi="Times New Roman" w:cs="Times New Roman"/>
          <w:b/>
          <w:bCs/>
          <w:sz w:val="24"/>
          <w:szCs w:val="24"/>
          <w:u w:val="single"/>
        </w:rPr>
        <w:t>wraz z ofertą</w:t>
      </w:r>
      <w:r w:rsidRPr="008E6A0B">
        <w:rPr>
          <w:rFonts w:ascii="Times New Roman" w:hAnsi="Times New Roman" w:cs="Times New Roman"/>
          <w:sz w:val="24"/>
          <w:szCs w:val="24"/>
          <w:u w:val="single"/>
        </w:rPr>
        <w:t xml:space="preserve"> złożyć:</w:t>
      </w:r>
    </w:p>
    <w:p w:rsidR="00CE07F4" w:rsidRPr="008E6A0B" w:rsidRDefault="00CE07F4" w:rsidP="00B55845">
      <w:pPr>
        <w:numPr>
          <w:ilvl w:val="0"/>
          <w:numId w:val="24"/>
        </w:numPr>
        <w:jc w:val="both"/>
        <w:rPr>
          <w:rFonts w:ascii="Times New Roman" w:hAnsi="Times New Roman" w:cs="Times New Roman"/>
          <w:u w:val="single"/>
        </w:rPr>
      </w:pPr>
      <w:r w:rsidRPr="008E6A0B">
        <w:rPr>
          <w:rFonts w:ascii="Times New Roman" w:hAnsi="Times New Roman" w:cs="Times New Roman"/>
          <w:b/>
          <w:bCs/>
          <w:u w:val="single"/>
        </w:rPr>
        <w:t>Jednolity  Europejski  Dokument Zamówienia - JEDZ</w:t>
      </w:r>
      <w:r w:rsidRPr="008E6A0B">
        <w:rPr>
          <w:rFonts w:ascii="Times New Roman" w:hAnsi="Times New Roman" w:cs="Times New Roman"/>
          <w:u w:val="single"/>
        </w:rPr>
        <w:t xml:space="preserve">  (wzór stanowi </w:t>
      </w:r>
      <w:r w:rsidRPr="008E6A0B">
        <w:rPr>
          <w:rFonts w:ascii="Times New Roman" w:hAnsi="Times New Roman" w:cs="Times New Roman"/>
          <w:b/>
          <w:bCs/>
          <w:u w:val="single"/>
        </w:rPr>
        <w:t>Zał. Nr 3</w:t>
      </w:r>
      <w:r w:rsidRPr="008E6A0B">
        <w:rPr>
          <w:rFonts w:ascii="Times New Roman" w:hAnsi="Times New Roman" w:cs="Times New Roman"/>
          <w:u w:val="single"/>
        </w:rPr>
        <w:t xml:space="preserve"> do SIWZ) </w:t>
      </w:r>
    </w:p>
    <w:p w:rsidR="006A1EA5" w:rsidRPr="008E6A0B" w:rsidRDefault="006A1EA5" w:rsidP="006A1EA5">
      <w:pPr>
        <w:ind w:left="720"/>
        <w:jc w:val="both"/>
        <w:rPr>
          <w:rFonts w:ascii="Times New Roman" w:hAnsi="Times New Roman" w:cs="Times New Roman"/>
          <w:u w:val="single"/>
        </w:rPr>
      </w:pPr>
    </w:p>
    <w:p w:rsidR="006A1EA5" w:rsidRPr="008E6A0B" w:rsidRDefault="006A1EA5" w:rsidP="006A1EA5">
      <w:pPr>
        <w:ind w:left="360"/>
        <w:jc w:val="both"/>
        <w:rPr>
          <w:rFonts w:ascii="Times New Roman" w:hAnsi="Times New Roman" w:cs="Times New Roman"/>
          <w:u w:val="single"/>
        </w:rPr>
      </w:pPr>
      <w:r w:rsidRPr="008E6A0B">
        <w:rPr>
          <w:rFonts w:ascii="Times New Roman" w:hAnsi="Times New Roman" w:cs="Times New Roman"/>
          <w:u w:val="single"/>
        </w:rPr>
        <w:t>W przypadku polegania na zasobach innych podmiotów wraz z ofertą należy złożyć zobowiązanie tych podmiotów.</w:t>
      </w:r>
    </w:p>
    <w:p w:rsidR="00CE07F4" w:rsidRPr="008E6A0B" w:rsidRDefault="00CE07F4" w:rsidP="007E1213">
      <w:pPr>
        <w:jc w:val="both"/>
        <w:rPr>
          <w:rFonts w:ascii="Times New Roman" w:hAnsi="Times New Roman" w:cs="Times New Roman"/>
          <w:u w:val="single"/>
        </w:rPr>
      </w:pP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jednolitego europejskiego dokumentu zamówienia (Dz. Urz. UE</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seria L 2016 r. Nr 3, s. 16). Treść JEDZ określona została w Załączniku nr 3 do SIWZ, jednakże z uwagi na konieczność podania w treści JEDZ znaczącej ilości informacji Zamawiający zaleca skorzystanie z edytowalnej wersji tego dokumentu zamieszczonej na stronie Zamawiającego lub na stronie</w:t>
      </w:r>
    </w:p>
    <w:p w:rsidR="00CE07F4" w:rsidRPr="008E6A0B" w:rsidRDefault="00374879" w:rsidP="007E1213">
      <w:pPr>
        <w:jc w:val="both"/>
        <w:rPr>
          <w:rFonts w:ascii="Times New Roman" w:hAnsi="Times New Roman" w:cs="Times New Roman"/>
          <w:u w:val="single"/>
        </w:rPr>
      </w:pPr>
      <w:hyperlink r:id="rId10" w:history="1">
        <w:r w:rsidR="00CE07F4" w:rsidRPr="008E6A0B">
          <w:rPr>
            <w:rStyle w:val="Hipercze"/>
            <w:rFonts w:ascii="Times New Roman" w:hAnsi="Times New Roman" w:cs="Times New Roman"/>
            <w:color w:val="auto"/>
          </w:rPr>
          <w:t>https://www.uzp.gov.pl/baza-wiedzy/jednolity-europejski-dokument-zamowienia</w:t>
        </w:r>
      </w:hyperlink>
      <w:r w:rsidR="00CE07F4" w:rsidRPr="008E6A0B">
        <w:rPr>
          <w:rFonts w:ascii="Times New Roman" w:hAnsi="Times New Roman" w:cs="Times New Roman"/>
          <w:u w:val="single"/>
        </w:rPr>
        <w:t>.</w:t>
      </w:r>
    </w:p>
    <w:p w:rsidR="00C035A2" w:rsidRPr="008E6A0B" w:rsidRDefault="00C035A2" w:rsidP="007E1213">
      <w:pPr>
        <w:jc w:val="both"/>
        <w:rPr>
          <w:rFonts w:ascii="Times New Roman" w:hAnsi="Times New Roman" w:cs="Times New Roman"/>
          <w:u w:val="single"/>
        </w:rPr>
      </w:pPr>
    </w:p>
    <w:p w:rsidR="00C035A2" w:rsidRPr="008E6A0B" w:rsidRDefault="00C035A2" w:rsidP="007E1213">
      <w:pPr>
        <w:jc w:val="both"/>
        <w:rPr>
          <w:rFonts w:ascii="Times New Roman" w:hAnsi="Times New Roman" w:cs="Times New Roman"/>
          <w:u w:val="single"/>
        </w:rPr>
      </w:pPr>
    </w:p>
    <w:p w:rsidR="00CE07F4" w:rsidRPr="008E6A0B" w:rsidRDefault="00CE07F4" w:rsidP="007E1213">
      <w:pPr>
        <w:jc w:val="both"/>
        <w:rPr>
          <w:rFonts w:ascii="Times New Roman" w:hAnsi="Times New Roman" w:cs="Times New Roman"/>
          <w:u w:val="single"/>
        </w:rPr>
      </w:pPr>
      <w:r w:rsidRPr="008E6A0B">
        <w:rPr>
          <w:rFonts w:ascii="Times New Roman" w:hAnsi="Times New Roman" w:cs="Times New Roman"/>
          <w:u w:val="single"/>
        </w:rPr>
        <w:t>JEDZ należy złożyć wraz z ofertą.</w:t>
      </w:r>
    </w:p>
    <w:p w:rsidR="00CE07F4" w:rsidRPr="008E6A0B" w:rsidRDefault="00CE07F4" w:rsidP="007E1213">
      <w:pPr>
        <w:jc w:val="both"/>
        <w:rPr>
          <w:rFonts w:ascii="Times New Roman" w:hAnsi="Times New Roman" w:cs="Times New Roman"/>
          <w:b/>
          <w:bCs/>
          <w:u w:val="single"/>
        </w:rPr>
      </w:pPr>
      <w:r w:rsidRPr="008E6A0B">
        <w:rPr>
          <w:rFonts w:ascii="Times New Roman" w:hAnsi="Times New Roman" w:cs="Times New Roman"/>
          <w:u w:val="single"/>
        </w:rPr>
        <w:t xml:space="preserve">Zgodnie z postanowieniami Załącznika I do Rozporządzenia Wykonawczego Komisji (UE) 2016/7 z dnia 5 stycznia 2016 r. ustanawiającego standardowy jednolitego europejskiego </w:t>
      </w:r>
      <w:r w:rsidRPr="008E6A0B">
        <w:rPr>
          <w:rFonts w:ascii="Times New Roman" w:hAnsi="Times New Roman" w:cs="Times New Roman"/>
          <w:u w:val="single"/>
        </w:rPr>
        <w:lastRenderedPageBreak/>
        <w:t xml:space="preserve">dokumentu zamówienia (Dz. Urz. UE seria L 2016 r. Nr 3, s. 16) JEDZ </w:t>
      </w:r>
      <w:r w:rsidRPr="008E6A0B">
        <w:rPr>
          <w:rFonts w:ascii="Times New Roman" w:hAnsi="Times New Roman" w:cs="Times New Roman"/>
          <w:b/>
          <w:bCs/>
          <w:u w:val="single"/>
        </w:rPr>
        <w:t>w przypadku gdy zamówienia dzielą się na części oraz warunki udziału w postępowaniu (nazywane w JEDZ kryteriami kwalifikacji) dla poszczególnych części są różne, należy wypełnić JEDZ dla każdej części.</w:t>
      </w:r>
    </w:p>
    <w:p w:rsidR="00CE07F4" w:rsidRPr="008E6A0B" w:rsidRDefault="00CE07F4" w:rsidP="007E1213">
      <w:pPr>
        <w:autoSpaceDE w:val="0"/>
        <w:rPr>
          <w:rFonts w:ascii="Times New Roman" w:hAnsi="Times New Roman" w:cs="Times New Roman"/>
          <w:b/>
          <w:bCs/>
        </w:rPr>
      </w:pPr>
    </w:p>
    <w:p w:rsidR="00CE07F4" w:rsidRPr="008E6A0B" w:rsidRDefault="00CE07F4" w:rsidP="00B55845">
      <w:pPr>
        <w:pStyle w:val="Akapitzlist"/>
        <w:numPr>
          <w:ilvl w:val="0"/>
          <w:numId w:val="40"/>
        </w:numPr>
        <w:autoSpaceDE w:val="0"/>
        <w:ind w:left="426"/>
        <w:rPr>
          <w:rFonts w:ascii="Times New Roman" w:hAnsi="Times New Roman" w:cs="Times New Roman"/>
          <w:b/>
          <w:bCs/>
          <w:sz w:val="24"/>
          <w:szCs w:val="24"/>
        </w:rPr>
      </w:pPr>
      <w:r w:rsidRPr="008E6A0B">
        <w:rPr>
          <w:rFonts w:ascii="Times New Roman" w:hAnsi="Times New Roman" w:cs="Times New Roman"/>
          <w:b/>
          <w:bCs/>
          <w:sz w:val="24"/>
          <w:szCs w:val="24"/>
        </w:rPr>
        <w:t xml:space="preserve"> Poniższe dokumenty dostarczy tylko wykonawca, którego oferta został oceniona najwyżej</w:t>
      </w:r>
      <w:r w:rsidR="00F8356C">
        <w:rPr>
          <w:rFonts w:ascii="Times New Roman" w:hAnsi="Times New Roman" w:cs="Times New Roman"/>
          <w:b/>
          <w:bCs/>
          <w:sz w:val="24"/>
          <w:szCs w:val="24"/>
        </w:rPr>
        <w:t xml:space="preserve"> w terminie nie krótszym niż 10 dni</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Dokumenty, które należy złożyć w celu potwierdzenia spełniania warunków udziału w postępowaniu:</w:t>
      </w:r>
    </w:p>
    <w:p w:rsidR="00CE07F4" w:rsidRPr="008E6A0B" w:rsidRDefault="00CE07F4" w:rsidP="007E1213">
      <w:pPr>
        <w:jc w:val="both"/>
        <w:rPr>
          <w:rFonts w:ascii="Times New Roman" w:hAnsi="Times New Roman" w:cs="Times New Roman"/>
        </w:rPr>
      </w:pPr>
    </w:p>
    <w:p w:rsidR="00CE07F4" w:rsidRPr="008E6A0B" w:rsidRDefault="00CE07F4" w:rsidP="00B55845">
      <w:pPr>
        <w:pStyle w:val="Akapitzlist"/>
        <w:numPr>
          <w:ilvl w:val="0"/>
          <w:numId w:val="45"/>
        </w:numPr>
        <w:jc w:val="both"/>
        <w:rPr>
          <w:rFonts w:ascii="Times New Roman" w:hAnsi="Times New Roman" w:cs="Times New Roman"/>
          <w:sz w:val="24"/>
          <w:szCs w:val="24"/>
        </w:rPr>
      </w:pPr>
      <w:r w:rsidRPr="008E6A0B">
        <w:rPr>
          <w:rFonts w:ascii="Times New Roman" w:hAnsi="Times New Roman" w:cs="Times New Roman"/>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w:t>
      </w:r>
    </w:p>
    <w:p w:rsidR="00CE07F4" w:rsidRPr="008E6A0B" w:rsidRDefault="00CE07F4" w:rsidP="00B55845">
      <w:pPr>
        <w:pStyle w:val="Akapitzlist"/>
        <w:numPr>
          <w:ilvl w:val="0"/>
          <w:numId w:val="45"/>
        </w:numPr>
        <w:jc w:val="both"/>
        <w:rPr>
          <w:rFonts w:ascii="Times New Roman" w:hAnsi="Times New Roman" w:cs="Times New Roman"/>
          <w:sz w:val="24"/>
          <w:szCs w:val="24"/>
        </w:rPr>
      </w:pPr>
      <w:r w:rsidRPr="008E6A0B">
        <w:rPr>
          <w:rFonts w:ascii="Times New Roman" w:hAnsi="Times New Roman" w:cs="Times New Roman"/>
          <w:sz w:val="24"/>
          <w:szCs w:val="24"/>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0E36E7" w:rsidRDefault="00CE07F4" w:rsidP="00F8356C">
      <w:pPr>
        <w:pStyle w:val="Akapitzlist"/>
        <w:numPr>
          <w:ilvl w:val="0"/>
          <w:numId w:val="45"/>
        </w:numPr>
        <w:autoSpaceDE w:val="0"/>
        <w:autoSpaceDN w:val="0"/>
        <w:adjustRightInd w:val="0"/>
        <w:jc w:val="both"/>
        <w:rPr>
          <w:rFonts w:ascii="Times New Roman" w:hAnsi="Times New Roman" w:cs="Times New Roman"/>
          <w:sz w:val="24"/>
          <w:szCs w:val="24"/>
        </w:rPr>
      </w:pPr>
      <w:r w:rsidRPr="000E36E7">
        <w:rPr>
          <w:rFonts w:ascii="Times New Roman" w:hAnsi="Times New Roman" w:cs="Times New Roman"/>
          <w:sz w:val="24"/>
          <w:szCs w:val="24"/>
        </w:rPr>
        <w:t>dokument</w:t>
      </w:r>
      <w:r w:rsidR="00ED5C38" w:rsidRPr="000E36E7">
        <w:rPr>
          <w:rFonts w:ascii="Times New Roman" w:hAnsi="Times New Roman" w:cs="Times New Roman"/>
          <w:sz w:val="24"/>
          <w:szCs w:val="24"/>
        </w:rPr>
        <w:t xml:space="preserve"> </w:t>
      </w:r>
      <w:r w:rsidRPr="000E36E7">
        <w:rPr>
          <w:rFonts w:ascii="Times New Roman" w:hAnsi="Times New Roman" w:cs="Times New Roman"/>
          <w:sz w:val="24"/>
          <w:szCs w:val="24"/>
        </w:rPr>
        <w:t xml:space="preserve">potwierdzający, że Wykonawca jest ubezpieczony od odpowiedzialności cywilnej w zakresie prowadzonej działalności związanej z przedmiotem zamówienia  na sumę gwarancyjną określoną przez Zamawiającego  </w:t>
      </w:r>
      <w:proofErr w:type="spellStart"/>
      <w:r w:rsidRPr="000E36E7">
        <w:rPr>
          <w:rFonts w:ascii="Times New Roman" w:hAnsi="Times New Roman" w:cs="Times New Roman"/>
          <w:sz w:val="24"/>
          <w:szCs w:val="24"/>
        </w:rPr>
        <w:t>tj</w:t>
      </w:r>
      <w:proofErr w:type="spellEnd"/>
      <w:r w:rsidRPr="000E36E7">
        <w:rPr>
          <w:rFonts w:ascii="Times New Roman" w:hAnsi="Times New Roman" w:cs="Times New Roman"/>
          <w:sz w:val="24"/>
          <w:szCs w:val="24"/>
        </w:rPr>
        <w:t xml:space="preserve">:   1.000.000,00 zł PLN </w:t>
      </w:r>
    </w:p>
    <w:p w:rsidR="00CE07F4" w:rsidRPr="000E36E7" w:rsidRDefault="00CE07F4" w:rsidP="00F8356C">
      <w:pPr>
        <w:pStyle w:val="Akapitzlist"/>
        <w:numPr>
          <w:ilvl w:val="0"/>
          <w:numId w:val="40"/>
        </w:numPr>
        <w:autoSpaceDE w:val="0"/>
        <w:autoSpaceDN w:val="0"/>
        <w:adjustRightInd w:val="0"/>
        <w:jc w:val="both"/>
        <w:rPr>
          <w:rFonts w:ascii="Times New Roman" w:hAnsi="Times New Roman" w:cs="Times New Roman"/>
          <w:sz w:val="24"/>
          <w:szCs w:val="24"/>
        </w:rPr>
      </w:pPr>
      <w:r w:rsidRPr="000E36E7">
        <w:rPr>
          <w:rFonts w:ascii="Times New Roman" w:hAnsi="Times New Roman" w:cs="Times New Roman"/>
          <w:sz w:val="24"/>
          <w:szCs w:val="24"/>
        </w:rPr>
        <w:t>Dokumenty, które należy złożyć w celu wykazania braku podstaw do wykluczenia z postępowania:</w:t>
      </w:r>
    </w:p>
    <w:p w:rsidR="00CE07F4" w:rsidRPr="008E6A0B" w:rsidRDefault="00CE07F4" w:rsidP="00B55845">
      <w:pPr>
        <w:numPr>
          <w:ilvl w:val="0"/>
          <w:numId w:val="25"/>
        </w:numPr>
        <w:autoSpaceDE w:val="0"/>
        <w:autoSpaceDN w:val="0"/>
        <w:adjustRightInd w:val="0"/>
        <w:jc w:val="both"/>
        <w:rPr>
          <w:rFonts w:ascii="Times New Roman" w:hAnsi="Times New Roman" w:cs="Times New Roman"/>
          <w:iCs/>
        </w:rPr>
      </w:pPr>
      <w:r w:rsidRPr="008E6A0B">
        <w:rPr>
          <w:rFonts w:ascii="Times New Roman" w:hAnsi="Times New Roman" w:cs="Times New Roman"/>
          <w:iCs/>
        </w:rPr>
        <w:t>informacja z Krajowego Rejestru Karnego w zakresie określonym w art. 24 ust. 1 pkt 13, 14 i 21 ustawy, wystawiona nie wcześniej niż 6 miesięcy przed upływem terminu składania ofert albo wniosków o dopuszczenie do udziału w postępowaniu</w:t>
      </w:r>
    </w:p>
    <w:p w:rsidR="00CE07F4" w:rsidRPr="008E6A0B" w:rsidRDefault="00CE07F4" w:rsidP="00B55845">
      <w:pPr>
        <w:numPr>
          <w:ilvl w:val="0"/>
          <w:numId w:val="25"/>
        </w:numPr>
        <w:autoSpaceDE w:val="0"/>
        <w:autoSpaceDN w:val="0"/>
        <w:adjustRightInd w:val="0"/>
        <w:jc w:val="both"/>
        <w:rPr>
          <w:rFonts w:ascii="Times New Roman" w:hAnsi="Times New Roman" w:cs="Times New Roman"/>
          <w:iCs/>
        </w:rPr>
      </w:pPr>
      <w:r w:rsidRPr="008E6A0B">
        <w:rPr>
          <w:rFonts w:ascii="Times New Roman" w:hAnsi="Times New Roman" w:cs="Times New Roman"/>
          <w:iCs/>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8E6A0B">
        <w:rPr>
          <w:rFonts w:ascii="Times New Roman" w:hAnsi="Times New Roman" w:cs="Times New Roman"/>
          <w:iCs/>
        </w:rPr>
        <w:lastRenderedPageBreak/>
        <w:t>przewidziane prawem zwolnienie, odroczenie lub rozłożenie na raty zaległych płatności lub wstrzymanie w całości wykonania decyzji właściwego organu;</w:t>
      </w:r>
    </w:p>
    <w:p w:rsidR="00CE07F4" w:rsidRPr="008E6A0B" w:rsidRDefault="00CE07F4" w:rsidP="00B55845">
      <w:pPr>
        <w:numPr>
          <w:ilvl w:val="0"/>
          <w:numId w:val="25"/>
        </w:numPr>
        <w:autoSpaceDE w:val="0"/>
        <w:autoSpaceDN w:val="0"/>
        <w:adjustRightInd w:val="0"/>
        <w:jc w:val="both"/>
        <w:rPr>
          <w:rFonts w:ascii="Times New Roman" w:hAnsi="Times New Roman" w:cs="Times New Roman"/>
          <w:iCs/>
        </w:rPr>
      </w:pPr>
      <w:r w:rsidRPr="008E6A0B">
        <w:rPr>
          <w:rFonts w:ascii="Times New Roman" w:hAnsi="Times New Roman" w:cs="Times New Roman"/>
          <w:iC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E07F4" w:rsidRPr="008E6A0B" w:rsidRDefault="00CE07F4" w:rsidP="00B55845">
      <w:pPr>
        <w:numPr>
          <w:ilvl w:val="0"/>
          <w:numId w:val="25"/>
        </w:numPr>
        <w:autoSpaceDE w:val="0"/>
        <w:autoSpaceDN w:val="0"/>
        <w:adjustRightInd w:val="0"/>
        <w:jc w:val="both"/>
        <w:rPr>
          <w:rFonts w:ascii="Times New Roman" w:hAnsi="Times New Roman" w:cs="Times New Roman"/>
          <w:iCs/>
        </w:rPr>
      </w:pPr>
      <w:r w:rsidRPr="008E6A0B">
        <w:rPr>
          <w:rFonts w:ascii="Times New Roman" w:hAnsi="Times New Roman" w:cs="Times New Roman"/>
          <w:i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71D33" w:rsidRPr="008E6A0B" w:rsidRDefault="00871D33" w:rsidP="00B55845">
      <w:pPr>
        <w:numPr>
          <w:ilvl w:val="0"/>
          <w:numId w:val="25"/>
        </w:numPr>
        <w:autoSpaceDE w:val="0"/>
        <w:autoSpaceDN w:val="0"/>
        <w:adjustRightInd w:val="0"/>
        <w:jc w:val="both"/>
        <w:rPr>
          <w:rFonts w:ascii="Times New Roman" w:hAnsi="Times New Roman" w:cs="Times New Roman"/>
          <w:iCs/>
        </w:rPr>
      </w:pPr>
      <w:r w:rsidRPr="008E6A0B">
        <w:rPr>
          <w:rFonts w:ascii="Times New Roman" w:hAnsi="Times New Roman" w:cs="Times New Roman"/>
          <w:iC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71D33" w:rsidRPr="008E6A0B" w:rsidRDefault="00871D33" w:rsidP="00B55845">
      <w:pPr>
        <w:numPr>
          <w:ilvl w:val="0"/>
          <w:numId w:val="25"/>
        </w:numPr>
        <w:autoSpaceDE w:val="0"/>
        <w:autoSpaceDN w:val="0"/>
        <w:adjustRightInd w:val="0"/>
        <w:jc w:val="both"/>
        <w:rPr>
          <w:rFonts w:ascii="Times New Roman" w:hAnsi="Times New Roman" w:cs="Times New Roman"/>
          <w:iCs/>
        </w:rPr>
      </w:pPr>
      <w:r w:rsidRPr="008E6A0B">
        <w:rPr>
          <w:rFonts w:ascii="Times New Roman" w:hAnsi="Times New Roman" w:cs="Times New Roman"/>
          <w:iCs/>
        </w:rPr>
        <w:t>oświadczenia wykonawcy o braku orzeczenia wobec niego tytułem  środka zapobiegawczego zakazu ubiegania się o zamówienia publiczne</w:t>
      </w:r>
      <w:r w:rsidR="00880BD6" w:rsidRPr="008E6A0B">
        <w:rPr>
          <w:rFonts w:ascii="Times New Roman" w:hAnsi="Times New Roman" w:cs="Times New Roman"/>
          <w:iCs/>
        </w:rPr>
        <w:t>;</w:t>
      </w:r>
    </w:p>
    <w:p w:rsidR="00880BD6" w:rsidRPr="008E6A0B" w:rsidRDefault="00880BD6" w:rsidP="00B55845">
      <w:pPr>
        <w:numPr>
          <w:ilvl w:val="0"/>
          <w:numId w:val="25"/>
        </w:numPr>
        <w:rPr>
          <w:rFonts w:ascii="Times New Roman" w:hAnsi="Times New Roman" w:cs="Times New Roman"/>
          <w:iCs/>
        </w:rPr>
      </w:pPr>
      <w:r w:rsidRPr="008E6A0B">
        <w:rPr>
          <w:rFonts w:ascii="Times New Roman" w:hAnsi="Times New Roman" w:cs="Times New Roman"/>
          <w:iCs/>
        </w:rPr>
        <w:t>oświadczenie wykonawcy o niezaleganiu z opłacaniem podatków i opłat lokalnych, o których mowa w ustawie z dnia 12 stycznia 1991 r. o podatkach i opłatach lokalnych (Dz. U. z 2016 r. poz. 716).</w:t>
      </w:r>
    </w:p>
    <w:p w:rsidR="00CE07F4" w:rsidRPr="008E6A0B" w:rsidRDefault="00CE07F4" w:rsidP="00EA6EC1">
      <w:pPr>
        <w:autoSpaceDE w:val="0"/>
        <w:autoSpaceDN w:val="0"/>
        <w:adjustRightInd w:val="0"/>
        <w:jc w:val="both"/>
        <w:rPr>
          <w:rFonts w:ascii="Times New Roman" w:hAnsi="Times New Roman" w:cs="Times New Roman"/>
          <w:b/>
          <w:bCs/>
        </w:rPr>
      </w:pPr>
    </w:p>
    <w:p w:rsidR="00CE07F4" w:rsidRPr="008E6A0B" w:rsidRDefault="00CE07F4" w:rsidP="007E1213">
      <w:pPr>
        <w:autoSpaceDE w:val="0"/>
        <w:autoSpaceDN w:val="0"/>
        <w:adjustRightInd w:val="0"/>
        <w:rPr>
          <w:rFonts w:ascii="Times New Roman" w:hAnsi="Times New Roman" w:cs="Times New Roman"/>
        </w:rPr>
      </w:pPr>
      <w:r w:rsidRPr="008E6A0B">
        <w:rPr>
          <w:rFonts w:ascii="Times New Roman" w:hAnsi="Times New Roman" w:cs="Times New Roman"/>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CE07F4" w:rsidRPr="008E6A0B" w:rsidRDefault="00CE07F4" w:rsidP="007E1213">
      <w:pPr>
        <w:autoSpaceDE w:val="0"/>
        <w:autoSpaceDN w:val="0"/>
        <w:adjustRightInd w:val="0"/>
        <w:jc w:val="both"/>
        <w:rPr>
          <w:rFonts w:ascii="Times New Roman" w:hAnsi="Times New Roman" w:cs="Times New Roman"/>
          <w:u w:val="single"/>
        </w:rPr>
      </w:pPr>
    </w:p>
    <w:p w:rsidR="00CE07F4" w:rsidRPr="008E6A0B" w:rsidRDefault="00CE07F4" w:rsidP="00F8356C">
      <w:pPr>
        <w:pStyle w:val="Akapitzlist"/>
        <w:numPr>
          <w:ilvl w:val="0"/>
          <w:numId w:val="40"/>
        </w:numPr>
        <w:autoSpaceDE w:val="0"/>
        <w:ind w:left="426"/>
        <w:jc w:val="both"/>
        <w:rPr>
          <w:rFonts w:ascii="Times New Roman" w:hAnsi="Times New Roman" w:cs="Times New Roman"/>
          <w:sz w:val="24"/>
          <w:szCs w:val="24"/>
          <w:u w:val="single"/>
        </w:rPr>
      </w:pPr>
      <w:r w:rsidRPr="008E6A0B">
        <w:rPr>
          <w:rFonts w:ascii="Times New Roman" w:hAnsi="Times New Roman" w:cs="Times New Roman"/>
          <w:sz w:val="24"/>
          <w:szCs w:val="24"/>
        </w:rPr>
        <w:t xml:space="preserve">Wykonawca zgodnie z art. 24 ust. 11 prawa zamówień publicznych w terminie 3 dni od dnia zamieszczenia na stronie internetowej informacji, o której mowa w art. 86 ust. 5, przekazuje zamawiającemu oświadczenie o przynależności lub braku przynależności do tej samej grupy kapitałowej, o której mowa w ust. 1 pkt 23 – Załącznik Nr 4 do SIWZ. Wraz ze złożeniem oświadczenia, wykonawca może przedstawić dowody, że powiązania z innym wykonawcą nie prowadzą do zakłócenia konkurencji w postępowaniu o udzielenie zamówienia. </w:t>
      </w:r>
    </w:p>
    <w:p w:rsidR="00CE07F4" w:rsidRPr="008E6A0B" w:rsidRDefault="00CE07F4" w:rsidP="00F8356C">
      <w:pPr>
        <w:pStyle w:val="Akapitzlist"/>
        <w:numPr>
          <w:ilvl w:val="0"/>
          <w:numId w:val="40"/>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na formularzu oferty złoży oświadczenie o okresie gwarancji. </w:t>
      </w:r>
    </w:p>
    <w:p w:rsidR="00CE07F4" w:rsidRPr="008E6A0B" w:rsidRDefault="00CE07F4" w:rsidP="00F8356C">
      <w:pPr>
        <w:pStyle w:val="Akapitzlist"/>
        <w:numPr>
          <w:ilvl w:val="0"/>
          <w:numId w:val="40"/>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w:t>
      </w:r>
      <w:r w:rsidRPr="008E6A0B">
        <w:rPr>
          <w:rFonts w:ascii="Times New Roman" w:hAnsi="Times New Roman" w:cs="Times New Roman"/>
          <w:sz w:val="24"/>
          <w:szCs w:val="24"/>
        </w:rPr>
        <w:lastRenderedPageBreak/>
        <w:t xml:space="preserve">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E07F4" w:rsidRPr="008E6A0B" w:rsidRDefault="00CE07F4" w:rsidP="007E1213">
      <w:pPr>
        <w:autoSpaceDE w:val="0"/>
        <w:jc w:val="both"/>
        <w:rPr>
          <w:rFonts w:ascii="Times New Roman" w:hAnsi="Times New Roman" w:cs="Times New Roman"/>
          <w:b/>
          <w:bCs/>
          <w:u w:val="single"/>
        </w:rPr>
      </w:pPr>
      <w:r w:rsidRPr="008E6A0B">
        <w:rPr>
          <w:rFonts w:ascii="Times New Roman"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Pr="008E6A0B">
        <w:rPr>
          <w:rFonts w:ascii="Times New Roman" w:hAnsi="Times New Roman" w:cs="Times New Roman"/>
          <w:b/>
          <w:bCs/>
          <w:u w:val="single"/>
        </w:rPr>
        <w:t>składa także jednolite dokumenty dotyczące tych podmiotów – JEDZ</w:t>
      </w:r>
    </w:p>
    <w:p w:rsidR="00CE07F4" w:rsidRPr="008E6A0B" w:rsidRDefault="00CE07F4" w:rsidP="007E1213">
      <w:pPr>
        <w:autoSpaceDE w:val="0"/>
        <w:jc w:val="both"/>
        <w:rPr>
          <w:rFonts w:ascii="Times New Roman" w:hAnsi="Times New Roman" w:cs="Times New Roman"/>
          <w:b/>
          <w:bCs/>
          <w:u w:val="single"/>
        </w:rPr>
      </w:pPr>
    </w:p>
    <w:p w:rsidR="00CE07F4" w:rsidRPr="000E36E7" w:rsidRDefault="00CE07F4" w:rsidP="00F8356C">
      <w:pPr>
        <w:pStyle w:val="Akapitzlist"/>
        <w:numPr>
          <w:ilvl w:val="0"/>
          <w:numId w:val="40"/>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8E6A0B">
        <w:rPr>
          <w:rFonts w:ascii="Times New Roman" w:hAnsi="Times New Roman" w:cs="Times New Roman"/>
          <w:b/>
          <w:bCs/>
          <w:sz w:val="24"/>
          <w:szCs w:val="24"/>
        </w:rPr>
        <w:t>(jako podwykonawcy.)</w:t>
      </w:r>
    </w:p>
    <w:p w:rsidR="00CE07F4" w:rsidRPr="000E36E7" w:rsidRDefault="00CE07F4" w:rsidP="00F8356C">
      <w:pPr>
        <w:pStyle w:val="Akapitzlist"/>
        <w:numPr>
          <w:ilvl w:val="0"/>
          <w:numId w:val="40"/>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7F4" w:rsidRPr="008E6A0B" w:rsidRDefault="00CE07F4" w:rsidP="00F8356C">
      <w:pPr>
        <w:pStyle w:val="Akapitzlist"/>
        <w:numPr>
          <w:ilvl w:val="0"/>
          <w:numId w:val="40"/>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CE07F4" w:rsidRPr="008E6A0B" w:rsidRDefault="00CE07F4" w:rsidP="00B55845">
      <w:pPr>
        <w:pStyle w:val="Akapitzlist"/>
        <w:numPr>
          <w:ilvl w:val="0"/>
          <w:numId w:val="41"/>
        </w:numPr>
        <w:autoSpaceDE w:val="0"/>
        <w:ind w:left="851"/>
        <w:jc w:val="both"/>
        <w:rPr>
          <w:rFonts w:ascii="Times New Roman" w:hAnsi="Times New Roman" w:cs="Times New Roman"/>
          <w:sz w:val="24"/>
          <w:szCs w:val="24"/>
        </w:rPr>
      </w:pPr>
      <w:r w:rsidRPr="008E6A0B">
        <w:rPr>
          <w:rFonts w:ascii="Times New Roman" w:hAnsi="Times New Roman" w:cs="Times New Roman"/>
          <w:sz w:val="24"/>
          <w:szCs w:val="24"/>
        </w:rPr>
        <w:t xml:space="preserve">zastąpił ten podmiot innym podmiotem lub podmiotami lub </w:t>
      </w:r>
    </w:p>
    <w:p w:rsidR="00CE07F4" w:rsidRPr="000E36E7" w:rsidRDefault="00CE07F4" w:rsidP="007E1213">
      <w:pPr>
        <w:pStyle w:val="Akapitzlist"/>
        <w:numPr>
          <w:ilvl w:val="0"/>
          <w:numId w:val="41"/>
        </w:numPr>
        <w:autoSpaceDE w:val="0"/>
        <w:ind w:left="851"/>
        <w:jc w:val="both"/>
        <w:rPr>
          <w:rFonts w:ascii="Times New Roman" w:hAnsi="Times New Roman" w:cs="Times New Roman"/>
          <w:sz w:val="24"/>
          <w:szCs w:val="24"/>
        </w:rPr>
      </w:pPr>
      <w:r w:rsidRPr="008E6A0B">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ust. 1.</w:t>
      </w:r>
    </w:p>
    <w:p w:rsidR="00CE07F4" w:rsidRPr="008E6A0B" w:rsidRDefault="00CE07F4" w:rsidP="00F8356C">
      <w:pPr>
        <w:pStyle w:val="Akapitzlist"/>
        <w:numPr>
          <w:ilvl w:val="0"/>
          <w:numId w:val="40"/>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w:t>
      </w:r>
      <w:r w:rsidR="008E29C0">
        <w:rPr>
          <w:rFonts w:ascii="Times New Roman" w:hAnsi="Times New Roman" w:cs="Times New Roman"/>
          <w:sz w:val="24"/>
          <w:szCs w:val="24"/>
        </w:rPr>
        <w:t xml:space="preserve"> </w:t>
      </w:r>
      <w:r w:rsidRPr="008E6A0B">
        <w:rPr>
          <w:rFonts w:ascii="Times New Roman" w:hAnsi="Times New Roman" w:cs="Times New Roman"/>
          <w:sz w:val="24"/>
          <w:szCs w:val="24"/>
        </w:rPr>
        <w:t>do ich zasobów, zamawiający może żądać dokumentów, które określają w szczególności:</w:t>
      </w:r>
    </w:p>
    <w:p w:rsidR="00CE07F4" w:rsidRPr="008E6A0B" w:rsidRDefault="00CE07F4" w:rsidP="00B55845">
      <w:pPr>
        <w:pStyle w:val="Akapitzlist"/>
        <w:numPr>
          <w:ilvl w:val="0"/>
          <w:numId w:val="42"/>
        </w:numPr>
        <w:autoSpaceDE w:val="0"/>
        <w:jc w:val="both"/>
        <w:rPr>
          <w:rFonts w:ascii="Times New Roman" w:hAnsi="Times New Roman" w:cs="Times New Roman"/>
          <w:sz w:val="24"/>
          <w:szCs w:val="24"/>
        </w:rPr>
      </w:pPr>
      <w:r w:rsidRPr="008E6A0B">
        <w:rPr>
          <w:rFonts w:ascii="Times New Roman" w:hAnsi="Times New Roman" w:cs="Times New Roman"/>
          <w:sz w:val="24"/>
          <w:szCs w:val="24"/>
        </w:rPr>
        <w:t>zakres dostępnych wykonawcy zasobów innego podmiotu;</w:t>
      </w:r>
    </w:p>
    <w:p w:rsidR="00CE07F4" w:rsidRPr="008E6A0B" w:rsidRDefault="00CE07F4" w:rsidP="00B55845">
      <w:pPr>
        <w:pStyle w:val="Akapitzlist"/>
        <w:numPr>
          <w:ilvl w:val="0"/>
          <w:numId w:val="42"/>
        </w:numPr>
        <w:autoSpaceDE w:val="0"/>
        <w:jc w:val="both"/>
        <w:rPr>
          <w:rFonts w:ascii="Times New Roman" w:hAnsi="Times New Roman" w:cs="Times New Roman"/>
          <w:sz w:val="24"/>
          <w:szCs w:val="24"/>
        </w:rPr>
      </w:pPr>
      <w:r w:rsidRPr="008E6A0B">
        <w:rPr>
          <w:rFonts w:ascii="Times New Roman" w:hAnsi="Times New Roman" w:cs="Times New Roman"/>
          <w:sz w:val="24"/>
          <w:szCs w:val="24"/>
        </w:rPr>
        <w:t>sposób wykorzystania zasobów innego podmiotu, przez wykonawcę, przy wykonywaniu zamówienia publicznego;</w:t>
      </w:r>
    </w:p>
    <w:p w:rsidR="003B6A67" w:rsidRPr="008E6A0B" w:rsidRDefault="00CE07F4" w:rsidP="00B55845">
      <w:pPr>
        <w:pStyle w:val="Akapitzlist"/>
        <w:numPr>
          <w:ilvl w:val="0"/>
          <w:numId w:val="42"/>
        </w:numPr>
        <w:autoSpaceDE w:val="0"/>
        <w:jc w:val="both"/>
        <w:rPr>
          <w:rFonts w:ascii="Times New Roman" w:hAnsi="Times New Roman" w:cs="Times New Roman"/>
          <w:sz w:val="24"/>
          <w:szCs w:val="24"/>
        </w:rPr>
      </w:pPr>
      <w:r w:rsidRPr="008E6A0B">
        <w:rPr>
          <w:rFonts w:ascii="Times New Roman" w:hAnsi="Times New Roman" w:cs="Times New Roman"/>
          <w:sz w:val="24"/>
          <w:szCs w:val="24"/>
        </w:rPr>
        <w:t xml:space="preserve">zakres i okres udziału innego podmiotu przy wykonywaniu zamówienia publicznego; </w:t>
      </w:r>
    </w:p>
    <w:p w:rsidR="00CE07F4" w:rsidRPr="008E6A0B" w:rsidRDefault="00CE07F4" w:rsidP="00B55845">
      <w:pPr>
        <w:pStyle w:val="Akapitzlist"/>
        <w:numPr>
          <w:ilvl w:val="0"/>
          <w:numId w:val="42"/>
        </w:numPr>
        <w:autoSpaceDE w:val="0"/>
        <w:jc w:val="both"/>
        <w:rPr>
          <w:rFonts w:ascii="Times New Roman" w:hAnsi="Times New Roman" w:cs="Times New Roman"/>
          <w:sz w:val="24"/>
          <w:szCs w:val="24"/>
        </w:rPr>
      </w:pPr>
      <w:r w:rsidRPr="008E6A0B">
        <w:rPr>
          <w:rFonts w:ascii="Times New Roman" w:hAnsi="Times New Roman" w:cs="Times New Roman"/>
          <w:sz w:val="24"/>
          <w:szCs w:val="24"/>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CE07F4" w:rsidRPr="008E6A0B" w:rsidRDefault="00CE07F4" w:rsidP="007E1213">
      <w:pPr>
        <w:autoSpaceDE w:val="0"/>
        <w:jc w:val="both"/>
        <w:rPr>
          <w:rFonts w:ascii="Times New Roman" w:hAnsi="Times New Roman" w:cs="Times New Roman"/>
        </w:rPr>
      </w:pPr>
      <w:r w:rsidRPr="008E6A0B">
        <w:rPr>
          <w:rFonts w:ascii="Times New Roman" w:hAnsi="Times New Roman" w:cs="Times New Roman"/>
        </w:rPr>
        <w:t>Zamawiający żąda od wykonawcy, który polega na zdolnościach lub sytuacji innych podmiotów na zasadach określonych w art. 22a ustawy, przedstawienia w odniesieniu do tych podmiotów dokum</w:t>
      </w:r>
      <w:r w:rsidR="008E7DA4" w:rsidRPr="008E6A0B">
        <w:rPr>
          <w:rFonts w:ascii="Times New Roman" w:hAnsi="Times New Roman" w:cs="Times New Roman"/>
        </w:rPr>
        <w:t>entów wymienionych w § 5 pkt 1–6 oraz 9</w:t>
      </w:r>
      <w:r w:rsidRPr="008E6A0B">
        <w:rPr>
          <w:rFonts w:ascii="Times New Roman" w:hAnsi="Times New Roman" w:cs="Times New Roman"/>
        </w:rPr>
        <w:t xml:space="preserve"> rozporządzenia w/s dokumentów.</w:t>
      </w:r>
    </w:p>
    <w:p w:rsidR="00CE07F4" w:rsidRPr="008E6A0B" w:rsidRDefault="00CE07F4" w:rsidP="007E1213">
      <w:pPr>
        <w:autoSpaceDE w:val="0"/>
        <w:jc w:val="both"/>
        <w:rPr>
          <w:rFonts w:ascii="Times New Roman" w:hAnsi="Times New Roman" w:cs="Times New Roman"/>
        </w:rPr>
      </w:pPr>
      <w:r w:rsidRPr="008E6A0B">
        <w:rPr>
          <w:rFonts w:ascii="Times New Roman" w:hAnsi="Times New Roman" w:cs="Times New Roman"/>
        </w:rPr>
        <w:t>Zamawiający może żądać od wykonawcy przedstawienia dokumentów wymienionych w § 5 pkt 1–</w:t>
      </w:r>
      <w:r w:rsidR="008E7DA4" w:rsidRPr="008E6A0B">
        <w:rPr>
          <w:rFonts w:ascii="Times New Roman" w:hAnsi="Times New Roman" w:cs="Times New Roman"/>
        </w:rPr>
        <w:t xml:space="preserve">6 oraz </w:t>
      </w:r>
      <w:r w:rsidRPr="008E6A0B">
        <w:rPr>
          <w:rFonts w:ascii="Times New Roman" w:hAnsi="Times New Roman" w:cs="Times New Roman"/>
        </w:rPr>
        <w:t xml:space="preserve">9 rozporządzenia w/s dokumentów, dotyczących podwykonawcy, któremu zamierza powierzyć wykonanie części zamówienia, a który nie jest podmiotem, na którego zdolnościach lub sytuacji wykonawca polega na zasadach określonych w art. 22a ustawy </w:t>
      </w:r>
      <w:proofErr w:type="spellStart"/>
      <w:r w:rsidRPr="008E6A0B">
        <w:rPr>
          <w:rFonts w:ascii="Times New Roman" w:hAnsi="Times New Roman" w:cs="Times New Roman"/>
        </w:rPr>
        <w:t>pzp</w:t>
      </w:r>
      <w:proofErr w:type="spellEnd"/>
      <w:r w:rsidRPr="008E6A0B">
        <w:rPr>
          <w:rFonts w:ascii="Times New Roman" w:hAnsi="Times New Roman" w:cs="Times New Roman"/>
        </w:rPr>
        <w:t>.</w:t>
      </w:r>
    </w:p>
    <w:p w:rsidR="00CE07F4" w:rsidRPr="008E6A0B" w:rsidRDefault="00CE07F4" w:rsidP="007E1213">
      <w:pPr>
        <w:autoSpaceDE w:val="0"/>
        <w:jc w:val="both"/>
        <w:rPr>
          <w:rFonts w:ascii="Times New Roman" w:hAnsi="Times New Roman" w:cs="Times New Roman"/>
        </w:rPr>
      </w:pPr>
    </w:p>
    <w:p w:rsidR="00CE07F4" w:rsidRPr="000E36E7" w:rsidRDefault="00CE07F4" w:rsidP="00F8356C">
      <w:pPr>
        <w:pStyle w:val="Akapitzlist"/>
        <w:numPr>
          <w:ilvl w:val="0"/>
          <w:numId w:val="40"/>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Zamawiający informuje, iż na stronie </w:t>
      </w:r>
      <w:hyperlink r:id="rId11" w:history="1">
        <w:r w:rsidRPr="008E6A0B">
          <w:rPr>
            <w:rFonts w:ascii="Times New Roman" w:hAnsi="Times New Roman" w:cs="Times New Roman"/>
            <w:sz w:val="24"/>
            <w:szCs w:val="24"/>
            <w:u w:val="single"/>
          </w:rPr>
          <w:t>www.uzp.gov.pl</w:t>
        </w:r>
      </w:hyperlink>
      <w:r w:rsidRPr="008E6A0B">
        <w:rPr>
          <w:rFonts w:ascii="Times New Roman" w:hAnsi="Times New Roman" w:cs="Times New Roman"/>
          <w:sz w:val="24"/>
          <w:szCs w:val="24"/>
        </w:rPr>
        <w:t xml:space="preserve"> znajduje się instrukcja wypełniania Jednolitego Europejskiego Dokumentu Zamówienia (w zakładce „Repozytorium wiedzy”).</w:t>
      </w: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39" w:name="_Toc154823351"/>
      <w:bookmarkStart w:id="40" w:name="_Toc161806952"/>
      <w:bookmarkStart w:id="41" w:name="_Toc191867081"/>
      <w:bookmarkStart w:id="42" w:name="_Toc251316792"/>
      <w:r w:rsidRPr="008E6A0B">
        <w:rPr>
          <w:rFonts w:ascii="Times New Roman" w:hAnsi="Times New Roman" w:cs="Times New Roman"/>
        </w:rPr>
        <w:t>Wymagania dotyczące wadium</w:t>
      </w:r>
      <w:bookmarkEnd w:id="39"/>
      <w:bookmarkEnd w:id="40"/>
      <w:bookmarkEnd w:id="41"/>
      <w:bookmarkEnd w:id="42"/>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Zamawiający wymaga wniesienia  wadium w wysokości:</w:t>
      </w:r>
    </w:p>
    <w:p w:rsidR="00CE07F4" w:rsidRPr="00652F53" w:rsidRDefault="00CE07F4" w:rsidP="0013547A">
      <w:pPr>
        <w:suppressAutoHyphens/>
        <w:ind w:left="360"/>
        <w:jc w:val="both"/>
        <w:rPr>
          <w:rFonts w:ascii="Times New Roman" w:hAnsi="Times New Roman" w:cs="Times New Roman"/>
        </w:rPr>
      </w:pPr>
      <w:r w:rsidRPr="00652F53">
        <w:rPr>
          <w:rFonts w:ascii="Times New Roman" w:hAnsi="Times New Roman" w:cs="Times New Roman"/>
        </w:rPr>
        <w:t xml:space="preserve">Część I   -  </w:t>
      </w:r>
      <w:r w:rsidR="00DC3DDE" w:rsidRPr="00652F53">
        <w:rPr>
          <w:rFonts w:ascii="Times New Roman" w:hAnsi="Times New Roman" w:cs="Times New Roman"/>
          <w:b/>
          <w:bCs/>
        </w:rPr>
        <w:t>4</w:t>
      </w:r>
      <w:r w:rsidR="004F7FD0" w:rsidRPr="00652F53">
        <w:rPr>
          <w:rFonts w:ascii="Times New Roman" w:hAnsi="Times New Roman" w:cs="Times New Roman"/>
          <w:b/>
          <w:bCs/>
        </w:rPr>
        <w:t>0</w:t>
      </w:r>
      <w:r w:rsidRPr="00652F53">
        <w:rPr>
          <w:rFonts w:ascii="Times New Roman" w:hAnsi="Times New Roman" w:cs="Times New Roman"/>
          <w:b/>
          <w:bCs/>
        </w:rPr>
        <w:t>.000,00 zł</w:t>
      </w:r>
      <w:r w:rsidR="00CE58A3" w:rsidRPr="00652F53">
        <w:rPr>
          <w:rFonts w:ascii="Times New Roman" w:hAnsi="Times New Roman" w:cs="Times New Roman"/>
          <w:b/>
          <w:bCs/>
        </w:rPr>
        <w:tab/>
      </w:r>
      <w:r w:rsidR="00CE58A3" w:rsidRPr="00652F53">
        <w:rPr>
          <w:rFonts w:ascii="Times New Roman" w:hAnsi="Times New Roman" w:cs="Times New Roman"/>
          <w:b/>
          <w:bCs/>
        </w:rPr>
        <w:tab/>
      </w:r>
      <w:r w:rsidR="00CE58A3" w:rsidRPr="00652F53">
        <w:rPr>
          <w:rFonts w:ascii="Times New Roman" w:hAnsi="Times New Roman" w:cs="Times New Roman"/>
          <w:b/>
          <w:bCs/>
        </w:rPr>
        <w:tab/>
      </w:r>
      <w:r w:rsidRPr="00652F53">
        <w:rPr>
          <w:rFonts w:ascii="Times New Roman" w:hAnsi="Times New Roman" w:cs="Times New Roman"/>
        </w:rPr>
        <w:t xml:space="preserve">słownie: </w:t>
      </w:r>
      <w:r w:rsidR="00DC3DDE" w:rsidRPr="00652F53">
        <w:rPr>
          <w:rFonts w:ascii="Times New Roman" w:hAnsi="Times New Roman" w:cs="Times New Roman"/>
        </w:rPr>
        <w:t>czterdzieści</w:t>
      </w:r>
      <w:r w:rsidRPr="00652F53">
        <w:rPr>
          <w:rFonts w:ascii="Times New Roman" w:hAnsi="Times New Roman" w:cs="Times New Roman"/>
        </w:rPr>
        <w:t xml:space="preserve"> tysięcy złotych</w:t>
      </w:r>
    </w:p>
    <w:p w:rsidR="00CE07F4" w:rsidRPr="008E6A0B" w:rsidRDefault="00CE07F4" w:rsidP="00B55845">
      <w:pPr>
        <w:numPr>
          <w:ilvl w:val="0"/>
          <w:numId w:val="23"/>
        </w:numPr>
        <w:suppressAutoHyphens/>
        <w:jc w:val="both"/>
        <w:rPr>
          <w:rFonts w:ascii="Times New Roman" w:hAnsi="Times New Roman" w:cs="Times New Roman"/>
          <w:b/>
          <w:bCs/>
          <w:u w:val="single"/>
        </w:rPr>
      </w:pPr>
      <w:r w:rsidRPr="008E6A0B">
        <w:rPr>
          <w:rFonts w:ascii="Times New Roman" w:hAnsi="Times New Roman" w:cs="Times New Roman"/>
        </w:rPr>
        <w:t>Wadium należy wnieść przed upływem terminu składania ofert.</w:t>
      </w:r>
    </w:p>
    <w:p w:rsidR="00CE07F4" w:rsidRPr="008E6A0B" w:rsidRDefault="00CE07F4" w:rsidP="00B55845">
      <w:pPr>
        <w:numPr>
          <w:ilvl w:val="0"/>
          <w:numId w:val="23"/>
        </w:numPr>
        <w:suppressAutoHyphens/>
        <w:jc w:val="both"/>
        <w:rPr>
          <w:rFonts w:ascii="Times New Roman" w:hAnsi="Times New Roman" w:cs="Times New Roman"/>
          <w:b/>
          <w:bCs/>
          <w:u w:val="single"/>
        </w:rPr>
      </w:pPr>
      <w:r w:rsidRPr="008E6A0B">
        <w:rPr>
          <w:rFonts w:ascii="Times New Roman" w:hAnsi="Times New Roman" w:cs="Times New Roman"/>
        </w:rPr>
        <w:t>W przypadku wadium wnoszonego w pieniądzu, jako termon wniesienia wadium przyjęty zostaje termin uznania kwoty na rachunku Zamawiającego.</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Wadium wnoszone w pieniądzu należy wpłacić przelewem na konto Zamawiającego</w:t>
      </w:r>
    </w:p>
    <w:p w:rsidR="00CE07F4" w:rsidRPr="008E6A0B" w:rsidRDefault="00CE07F4" w:rsidP="007E1213">
      <w:pPr>
        <w:ind w:firstLine="360"/>
        <w:jc w:val="both"/>
        <w:rPr>
          <w:rFonts w:ascii="Times New Roman" w:hAnsi="Times New Roman" w:cs="Times New Roman"/>
        </w:rPr>
      </w:pPr>
      <w:r w:rsidRPr="008E6A0B">
        <w:rPr>
          <w:rFonts w:ascii="Times New Roman" w:hAnsi="Times New Roman" w:cs="Times New Roman"/>
        </w:rPr>
        <w:t>Urząd Miejski Chojnice Nr 35 8146 0003 0000 0304 2000 0040</w:t>
      </w:r>
    </w:p>
    <w:p w:rsidR="00CE07F4" w:rsidRPr="008E6A0B" w:rsidRDefault="00CE07F4" w:rsidP="00B55845">
      <w:pPr>
        <w:numPr>
          <w:ilvl w:val="0"/>
          <w:numId w:val="23"/>
        </w:numPr>
        <w:suppressAutoHyphens/>
        <w:jc w:val="both"/>
        <w:rPr>
          <w:rFonts w:ascii="Times New Roman" w:hAnsi="Times New Roman" w:cs="Times New Roman"/>
          <w:b/>
          <w:bCs/>
        </w:rPr>
      </w:pPr>
      <w:r w:rsidRPr="008E6A0B">
        <w:rPr>
          <w:rFonts w:ascii="Times New Roman" w:hAnsi="Times New Roman" w:cs="Times New Roman"/>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8E6A0B">
        <w:rPr>
          <w:rFonts w:ascii="Times New Roman" w:hAnsi="Times New Roman" w:cs="Times New Roman"/>
          <w:b/>
          <w:bCs/>
        </w:rPr>
        <w:t>dokument wadium należy dołączyć do oferty</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Wykonawca, którego oferta nie będzie zabezpieczona akceptowalną formą wadium zostanie przez Zamawiającego wykluczony</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Zwrot wadium</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Zamawiający zwraca wadium wszystkim wykonawcom niezwłocznie po wyborze oferty najkorzystniejszej lub unieważnieniu postępowania, z wyjątkiem wykonawcy, którego oferta została wybrana jako najkorzystniejsza, z zastrzeżeniem Rozdz. 12             pkt 9 SIWZ.</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Wykonawcy, którego oferta została wybrana jako najkorzystniejsza, zamawiający zwraca wadium niezwłocznie po zawarciu umowy w sprawie niniejszego zamówienia oraz wniesieniu zabezpieczenia należytego wykonania umowy, jeżeli jego wniesienia żądano</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Zamawiający zwróci niezwłocznie wadium wykonawcy, który wycofał ofertę przed upływem terminu składania ofert</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Ponowne wniesienie wadium</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 xml:space="preserve">Zamawiający żąda ponownego wniesienia wadium przez wykonawcę, któremu zwrócono wadium na podstawie pkt 7 a), jeżeli w wyniku rozstrzygnięcia odwołania jego oferta </w:t>
      </w:r>
      <w:r w:rsidRPr="008E6A0B">
        <w:rPr>
          <w:rFonts w:ascii="Times New Roman" w:hAnsi="Times New Roman" w:cs="Times New Roman"/>
        </w:rPr>
        <w:lastRenderedPageBreak/>
        <w:t>została wybrana jako najkorzystniejsza. Wykonawca wnosi wadium w terminie określonym przez zamawiającego.</w:t>
      </w:r>
    </w:p>
    <w:p w:rsidR="00CE07F4" w:rsidRPr="008E6A0B" w:rsidRDefault="00CE07F4" w:rsidP="00B55845">
      <w:pPr>
        <w:numPr>
          <w:ilvl w:val="0"/>
          <w:numId w:val="23"/>
        </w:numPr>
        <w:jc w:val="both"/>
        <w:rPr>
          <w:rFonts w:ascii="Times New Roman" w:hAnsi="Times New Roman" w:cs="Times New Roman"/>
        </w:rPr>
      </w:pPr>
      <w:r w:rsidRPr="008E6A0B">
        <w:rPr>
          <w:rFonts w:ascii="Times New Roman" w:hAnsi="Times New Roman"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E07F4" w:rsidRPr="008E6A0B" w:rsidRDefault="00CE07F4" w:rsidP="00B55845">
      <w:pPr>
        <w:numPr>
          <w:ilvl w:val="0"/>
          <w:numId w:val="23"/>
        </w:numPr>
        <w:jc w:val="both"/>
        <w:rPr>
          <w:rFonts w:ascii="Times New Roman" w:hAnsi="Times New Roman" w:cs="Times New Roman"/>
        </w:rPr>
      </w:pPr>
      <w:r w:rsidRPr="008E6A0B">
        <w:rPr>
          <w:rFonts w:ascii="Times New Roman" w:hAnsi="Times New Roman" w:cs="Times New Roman"/>
        </w:rPr>
        <w:t>Zamawiający zatrzymuje wadium wraz z odsetkami, jeżeli wykonawca, którego oferta została wybrana:</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1) odmówił podpisania umowy w sprawie zamówienia publicznego na warunkach określonych w ofercie;</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2) nie wniósł wymaganego zabezpieczenia należytego wykonania umowy;</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3) zawarcie umowy w sprawie zamówienia publicznego stało się niemożliwe z przyczyn leżących po stronie wykonawcy</w:t>
      </w:r>
    </w:p>
    <w:p w:rsidR="00CE07F4" w:rsidRPr="008E6A0B" w:rsidRDefault="00CE07F4" w:rsidP="007E1213">
      <w:pPr>
        <w:autoSpaceDE w:val="0"/>
        <w:autoSpaceDN w:val="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43" w:name="_Toc137824137"/>
      <w:bookmarkStart w:id="44" w:name="_Toc154823353"/>
      <w:bookmarkStart w:id="45" w:name="_Toc161806953"/>
      <w:bookmarkStart w:id="46" w:name="_Toc191867082"/>
      <w:bookmarkStart w:id="47" w:name="_Toc251316793"/>
      <w:r w:rsidRPr="008E6A0B">
        <w:rPr>
          <w:rFonts w:ascii="Times New Roman" w:hAnsi="Times New Roman" w:cs="Times New Roman"/>
        </w:rPr>
        <w:t>Termin związania ofertą</w:t>
      </w:r>
      <w:bookmarkEnd w:id="43"/>
      <w:bookmarkEnd w:id="44"/>
      <w:bookmarkEnd w:id="45"/>
      <w:bookmarkEnd w:id="46"/>
      <w:bookmarkEnd w:id="47"/>
    </w:p>
    <w:p w:rsidR="00CE07F4" w:rsidRPr="008E6A0B" w:rsidRDefault="00CE07F4" w:rsidP="00B229EB">
      <w:pPr>
        <w:numPr>
          <w:ilvl w:val="2"/>
          <w:numId w:val="1"/>
        </w:numPr>
        <w:tabs>
          <w:tab w:val="clear" w:pos="2160"/>
          <w:tab w:val="num" w:pos="426"/>
        </w:tabs>
        <w:ind w:left="360"/>
        <w:jc w:val="both"/>
        <w:rPr>
          <w:rFonts w:ascii="Times New Roman" w:hAnsi="Times New Roman" w:cs="Times New Roman"/>
        </w:rPr>
      </w:pPr>
      <w:r w:rsidRPr="008E6A0B">
        <w:rPr>
          <w:rFonts w:ascii="Times New Roman" w:hAnsi="Times New Roman" w:cs="Times New Roman"/>
        </w:rPr>
        <w:t xml:space="preserve">Wykonawca składając ofertę pozostaje nią związany przez okres </w:t>
      </w:r>
      <w:r w:rsidRPr="008E6A0B">
        <w:rPr>
          <w:rFonts w:ascii="Times New Roman" w:hAnsi="Times New Roman" w:cs="Times New Roman"/>
          <w:b/>
          <w:bCs/>
        </w:rPr>
        <w:t xml:space="preserve">60 </w:t>
      </w:r>
      <w:r w:rsidRPr="008E6A0B">
        <w:rPr>
          <w:rFonts w:ascii="Times New Roman" w:hAnsi="Times New Roman" w:cs="Times New Roman"/>
        </w:rPr>
        <w:t>dni, licząc od dnia upływu terminu składania ofert.</w:t>
      </w:r>
    </w:p>
    <w:p w:rsidR="00CE07F4" w:rsidRPr="008E6A0B" w:rsidRDefault="00CE07F4" w:rsidP="007E1213">
      <w:pPr>
        <w:numPr>
          <w:ilvl w:val="0"/>
          <w:numId w:val="1"/>
        </w:numPr>
        <w:suppressAutoHyphens/>
        <w:spacing w:before="40" w:after="40"/>
        <w:jc w:val="both"/>
        <w:rPr>
          <w:rFonts w:ascii="Times New Roman" w:hAnsi="Times New Roman" w:cs="Times New Roman"/>
        </w:rPr>
      </w:pPr>
      <w:r w:rsidRPr="008E6A0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E07F4" w:rsidRPr="008E6A0B" w:rsidRDefault="00CE07F4" w:rsidP="007E1213">
      <w:pPr>
        <w:ind w:left="54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48" w:name="_Toc161806954"/>
      <w:bookmarkStart w:id="49" w:name="_Toc191867083"/>
      <w:bookmarkStart w:id="50" w:name="_Toc251316794"/>
      <w:r w:rsidRPr="008E6A0B">
        <w:rPr>
          <w:rFonts w:ascii="Times New Roman" w:hAnsi="Times New Roman" w:cs="Times New Roman"/>
        </w:rPr>
        <w:t xml:space="preserve">Informacje o sposobie porozumiewania się Zamawiającego z Wykonawcami oraz przekazywania oświadczeń lub dokumentów, jeżeli zamawiający w sytuacjach określonych w art. 10c-10e ustawy </w:t>
      </w:r>
      <w:proofErr w:type="spellStart"/>
      <w:r w:rsidRPr="008E6A0B">
        <w:rPr>
          <w:rFonts w:ascii="Times New Roman" w:hAnsi="Times New Roman" w:cs="Times New Roman"/>
        </w:rPr>
        <w:t>pzp</w:t>
      </w:r>
      <w:proofErr w:type="spellEnd"/>
      <w:r w:rsidRPr="008E6A0B">
        <w:rPr>
          <w:rFonts w:ascii="Times New Roman" w:hAnsi="Times New Roman" w:cs="Times New Roman"/>
        </w:rPr>
        <w:t xml:space="preserve"> przewiduje inny sposób porozumiewania się niż przy użyciu środków komunikacji elektronicznej a także wskazanie osób uprawnionych do porozumiewania się z Wykonawcami</w:t>
      </w:r>
      <w:bookmarkEnd w:id="48"/>
      <w:bookmarkEnd w:id="49"/>
      <w:bookmarkEnd w:id="50"/>
    </w:p>
    <w:p w:rsidR="00CE07F4" w:rsidRPr="008E6A0B" w:rsidRDefault="00CE07F4" w:rsidP="007E1213">
      <w:pPr>
        <w:rPr>
          <w:rFonts w:ascii="Times New Roman" w:hAnsi="Times New Roman" w:cs="Times New Roman"/>
        </w:rPr>
      </w:pPr>
    </w:p>
    <w:p w:rsidR="00CE07F4" w:rsidRPr="008E6A0B" w:rsidRDefault="00CE07F4" w:rsidP="00B55845">
      <w:pPr>
        <w:numPr>
          <w:ilvl w:val="0"/>
          <w:numId w:val="19"/>
        </w:numPr>
        <w:jc w:val="both"/>
        <w:rPr>
          <w:rFonts w:ascii="Times New Roman" w:hAnsi="Times New Roman" w:cs="Times New Roman"/>
        </w:rPr>
      </w:pPr>
      <w:r w:rsidRPr="008E6A0B">
        <w:rPr>
          <w:rFonts w:ascii="Times New Roman" w:hAnsi="Times New Roman" w:cs="Times New Roman"/>
        </w:rPr>
        <w:t xml:space="preserve">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CE07F4" w:rsidRPr="008E6A0B" w:rsidRDefault="00CE07F4" w:rsidP="00B55845">
      <w:pPr>
        <w:numPr>
          <w:ilvl w:val="0"/>
          <w:numId w:val="19"/>
        </w:numPr>
        <w:rPr>
          <w:rFonts w:ascii="Times New Roman" w:hAnsi="Times New Roman" w:cs="Times New Roman"/>
        </w:rPr>
      </w:pPr>
      <w:r w:rsidRPr="008E6A0B">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7F4" w:rsidRPr="008E6A0B" w:rsidRDefault="00CE07F4" w:rsidP="00B55845">
      <w:pPr>
        <w:numPr>
          <w:ilvl w:val="0"/>
          <w:numId w:val="19"/>
        </w:numPr>
        <w:rPr>
          <w:rFonts w:ascii="Times New Roman" w:hAnsi="Times New Roman" w:cs="Times New Roman"/>
        </w:rPr>
      </w:pPr>
      <w:r w:rsidRPr="008E6A0B">
        <w:rPr>
          <w:rFonts w:ascii="Times New Roman" w:hAnsi="Times New Roman" w:cs="Times New Roman"/>
        </w:rPr>
        <w:t>Oferty w postępowaniu o udzielenie zamówienia publicznego składa się pod rygorem nieważności w formie pisemnej.</w:t>
      </w:r>
    </w:p>
    <w:p w:rsidR="00CE07F4" w:rsidRPr="008E6A0B" w:rsidRDefault="00CE07F4" w:rsidP="00B55845">
      <w:pPr>
        <w:numPr>
          <w:ilvl w:val="0"/>
          <w:numId w:val="19"/>
        </w:numPr>
        <w:jc w:val="both"/>
        <w:rPr>
          <w:rFonts w:ascii="Times New Roman" w:hAnsi="Times New Roman" w:cs="Times New Roman"/>
        </w:rPr>
      </w:pPr>
      <w:r w:rsidRPr="008E6A0B">
        <w:rPr>
          <w:rFonts w:ascii="Times New Roman" w:hAnsi="Times New Roman" w:cs="Times New Roman"/>
        </w:rPr>
        <w:t>Udzielanie wyjaśnień i wprowadzanie zmian przez Zamawiającego:</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 xml:space="preserve">Wykonawca może zwrócić się do Zamawiającego o wyjaśnienie treści specyfikacji istotnych warunków zamówienia. Zamawiający jest obowiązany udzielić wyjaśnień </w:t>
      </w:r>
      <w:r w:rsidRPr="008E6A0B">
        <w:rPr>
          <w:rFonts w:ascii="Times New Roman" w:hAnsi="Times New Roman" w:cs="Times New Roman"/>
        </w:rPr>
        <w:lastRenderedPageBreak/>
        <w:t>niezwłocznie, jednak nie później niż na 6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CE07F4" w:rsidRPr="008E6A0B" w:rsidRDefault="00CE07F4" w:rsidP="007E1213">
      <w:pPr>
        <w:autoSpaceDE w:val="0"/>
        <w:autoSpaceDN w:val="0"/>
        <w:adjustRightInd w:val="0"/>
        <w:ind w:left="360"/>
        <w:jc w:val="both"/>
        <w:rPr>
          <w:rFonts w:ascii="Times New Roman" w:hAnsi="Times New Roman" w:cs="Times New Roman"/>
          <w:lang w:eastAsia="en-US"/>
        </w:rPr>
      </w:pPr>
      <w:r w:rsidRPr="008E6A0B">
        <w:rPr>
          <w:rFonts w:ascii="Times New Roman" w:hAnsi="Times New Roman" w:cs="Times New Roman"/>
          <w:lang w:eastAsia="en-US"/>
        </w:rPr>
        <w:t>Je</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eli w wyniku zmiany tre</w:t>
      </w:r>
      <w:r w:rsidRPr="008E6A0B">
        <w:rPr>
          <w:rFonts w:ascii="Times New Roman" w:eastAsia="TimesNewRoman,Bold" w:hAnsi="Times New Roman" w:cs="Times New Roman"/>
          <w:lang w:eastAsia="en-US"/>
        </w:rPr>
        <w:t>ś</w:t>
      </w:r>
      <w:r w:rsidRPr="008E6A0B">
        <w:rPr>
          <w:rFonts w:ascii="Times New Roman" w:hAnsi="Times New Roman" w:cs="Times New Roman"/>
          <w:lang w:eastAsia="en-US"/>
        </w:rPr>
        <w:t>ci specyfikacji istotnych warunków zamówienia nieprowadz</w:t>
      </w:r>
      <w:r w:rsidRPr="008E6A0B">
        <w:rPr>
          <w:rFonts w:ascii="Times New Roman" w:eastAsia="TimesNewRoman,Bold" w:hAnsi="Times New Roman" w:cs="Times New Roman"/>
          <w:lang w:eastAsia="en-US"/>
        </w:rPr>
        <w:t>ą</w:t>
      </w:r>
      <w:r w:rsidRPr="008E6A0B">
        <w:rPr>
          <w:rFonts w:ascii="Times New Roman" w:hAnsi="Times New Roman" w:cs="Times New Roman"/>
          <w:lang w:eastAsia="en-US"/>
        </w:rPr>
        <w:t>cej do zmiany tre</w:t>
      </w:r>
      <w:r w:rsidRPr="008E6A0B">
        <w:rPr>
          <w:rFonts w:ascii="Times New Roman" w:eastAsia="TimesNewRoman,Bold" w:hAnsi="Times New Roman" w:cs="Times New Roman"/>
          <w:lang w:eastAsia="en-US"/>
        </w:rPr>
        <w:t>ś</w:t>
      </w:r>
      <w:r w:rsidRPr="008E6A0B">
        <w:rPr>
          <w:rFonts w:ascii="Times New Roman" w:hAnsi="Times New Roman" w:cs="Times New Roman"/>
          <w:lang w:eastAsia="en-US"/>
        </w:rPr>
        <w:t>ci ogłoszenia o zamówieniu jest niezb</w:t>
      </w:r>
      <w:r w:rsidRPr="008E6A0B">
        <w:rPr>
          <w:rFonts w:ascii="Times New Roman" w:eastAsia="TimesNewRoman,Bold" w:hAnsi="Times New Roman" w:cs="Times New Roman"/>
          <w:lang w:eastAsia="en-US"/>
        </w:rPr>
        <w:t>ę</w:t>
      </w:r>
      <w:r w:rsidRPr="008E6A0B">
        <w:rPr>
          <w:rFonts w:ascii="Times New Roman" w:hAnsi="Times New Roman" w:cs="Times New Roman"/>
          <w:lang w:eastAsia="en-US"/>
        </w:rPr>
        <w:t>dny dodatkowy czas na wprowadzenie zmian w ofertach, zamawiaj</w:t>
      </w:r>
      <w:r w:rsidRPr="008E6A0B">
        <w:rPr>
          <w:rFonts w:ascii="Times New Roman" w:eastAsia="TimesNewRoman,Bold" w:hAnsi="Times New Roman" w:cs="Times New Roman"/>
          <w:lang w:eastAsia="en-US"/>
        </w:rPr>
        <w:t>ą</w:t>
      </w:r>
      <w:r w:rsidRPr="008E6A0B">
        <w:rPr>
          <w:rFonts w:ascii="Times New Roman" w:hAnsi="Times New Roman" w:cs="Times New Roman"/>
          <w:lang w:eastAsia="en-US"/>
        </w:rPr>
        <w:t>cy przedłu</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a termin składania ofert i informuje o tym wykonawców, którym przekazano specyfikacj</w:t>
      </w:r>
      <w:r w:rsidRPr="008E6A0B">
        <w:rPr>
          <w:rFonts w:ascii="Times New Roman" w:eastAsia="TimesNewRoman,Bold" w:hAnsi="Times New Roman" w:cs="Times New Roman"/>
          <w:lang w:eastAsia="en-US"/>
        </w:rPr>
        <w:t xml:space="preserve">ę </w:t>
      </w:r>
      <w:r w:rsidRPr="008E6A0B">
        <w:rPr>
          <w:rFonts w:ascii="Times New Roman" w:hAnsi="Times New Roman" w:cs="Times New Roman"/>
          <w:lang w:eastAsia="en-US"/>
        </w:rPr>
        <w:t>istotnych warunków zamówienia, oraz zamieszcza informacj</w:t>
      </w:r>
      <w:r w:rsidRPr="008E6A0B">
        <w:rPr>
          <w:rFonts w:ascii="Times New Roman" w:eastAsia="TimesNewRoman,Bold" w:hAnsi="Times New Roman" w:cs="Times New Roman"/>
          <w:lang w:eastAsia="en-US"/>
        </w:rPr>
        <w:t xml:space="preserve">ę </w:t>
      </w:r>
      <w:r w:rsidRPr="008E6A0B">
        <w:rPr>
          <w:rFonts w:ascii="Times New Roman" w:hAnsi="Times New Roman" w:cs="Times New Roman"/>
          <w:lang w:eastAsia="en-US"/>
        </w:rPr>
        <w:t>na stronie internetowej, je</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eli specyfikacja istotnych warunków zamówienia jest udost</w:t>
      </w:r>
      <w:r w:rsidRPr="008E6A0B">
        <w:rPr>
          <w:rFonts w:ascii="Times New Roman" w:eastAsia="TimesNewRoman,Bold" w:hAnsi="Times New Roman" w:cs="Times New Roman"/>
          <w:lang w:eastAsia="en-US"/>
        </w:rPr>
        <w:t>ę</w:t>
      </w:r>
      <w:r w:rsidRPr="008E6A0B">
        <w:rPr>
          <w:rFonts w:ascii="Times New Roman" w:hAnsi="Times New Roman" w:cs="Times New Roman"/>
          <w:lang w:eastAsia="en-US"/>
        </w:rPr>
        <w:t>pniana na tej stronie.</w:t>
      </w:r>
    </w:p>
    <w:p w:rsidR="004F7FC7" w:rsidRPr="008E6A0B" w:rsidRDefault="00CE07F4" w:rsidP="00B55845">
      <w:pPr>
        <w:numPr>
          <w:ilvl w:val="0"/>
          <w:numId w:val="19"/>
        </w:numPr>
        <w:autoSpaceDE w:val="0"/>
        <w:autoSpaceDN w:val="0"/>
        <w:adjustRightInd w:val="0"/>
        <w:jc w:val="both"/>
        <w:rPr>
          <w:rFonts w:ascii="Times New Roman" w:hAnsi="Times New Roman" w:cs="Times New Roman"/>
          <w:lang w:eastAsia="en-US"/>
        </w:rPr>
      </w:pPr>
      <w:r w:rsidRPr="008E6A0B">
        <w:rPr>
          <w:rFonts w:ascii="Times New Roman" w:hAnsi="Times New Roman" w:cs="Times New Roman"/>
        </w:rPr>
        <w:t>Do kontaktowania się z Wykonawcami Zamawiający upoważnia</w:t>
      </w:r>
      <w:r w:rsidR="004F7FC7" w:rsidRPr="008E6A0B">
        <w:rPr>
          <w:rFonts w:ascii="Times New Roman" w:hAnsi="Times New Roman" w:cs="Times New Roman"/>
        </w:rPr>
        <w:t>:</w:t>
      </w:r>
    </w:p>
    <w:p w:rsidR="001B4FFA" w:rsidRPr="008E6A0B" w:rsidRDefault="00CE07F4" w:rsidP="004F7FC7">
      <w:pPr>
        <w:autoSpaceDE w:val="0"/>
        <w:autoSpaceDN w:val="0"/>
        <w:adjustRightInd w:val="0"/>
        <w:ind w:left="360"/>
        <w:jc w:val="both"/>
        <w:rPr>
          <w:rFonts w:ascii="Times New Roman" w:hAnsi="Times New Roman" w:cs="Times New Roman"/>
        </w:rPr>
      </w:pPr>
      <w:r w:rsidRPr="008E6A0B">
        <w:rPr>
          <w:rFonts w:ascii="Times New Roman" w:hAnsi="Times New Roman" w:cs="Times New Roman"/>
        </w:rPr>
        <w:t xml:space="preserve"> Dyrektora Wydziału Budowlano – Inwestycyjnego Jacka </w:t>
      </w:r>
      <w:proofErr w:type="spellStart"/>
      <w:r w:rsidRPr="008E6A0B">
        <w:rPr>
          <w:rFonts w:ascii="Times New Roman" w:hAnsi="Times New Roman" w:cs="Times New Roman"/>
        </w:rPr>
        <w:t>Domozycha</w:t>
      </w:r>
      <w:proofErr w:type="spellEnd"/>
      <w:r w:rsidRPr="008E6A0B">
        <w:rPr>
          <w:rFonts w:ascii="Times New Roman" w:hAnsi="Times New Roman" w:cs="Times New Roman"/>
        </w:rPr>
        <w:t xml:space="preserve"> tel. 52 39718 00 wew. 43 oraz </w:t>
      </w:r>
    </w:p>
    <w:p w:rsidR="00CE07F4" w:rsidRPr="008E6A0B" w:rsidRDefault="00B229EB" w:rsidP="004F7FC7">
      <w:pPr>
        <w:autoSpaceDE w:val="0"/>
        <w:autoSpaceDN w:val="0"/>
        <w:adjustRightInd w:val="0"/>
        <w:ind w:left="360"/>
        <w:jc w:val="both"/>
        <w:rPr>
          <w:rFonts w:ascii="Times New Roman" w:hAnsi="Times New Roman" w:cs="Times New Roman"/>
          <w:lang w:eastAsia="en-US"/>
        </w:rPr>
      </w:pPr>
      <w:r>
        <w:rPr>
          <w:rFonts w:ascii="Times New Roman" w:hAnsi="Times New Roman" w:cs="Times New Roman"/>
        </w:rPr>
        <w:t>Referenta Sylwię Jurkowską</w:t>
      </w:r>
      <w:r w:rsidR="00CE07F4" w:rsidRPr="008E6A0B">
        <w:rPr>
          <w:rFonts w:ascii="Times New Roman" w:hAnsi="Times New Roman" w:cs="Times New Roman"/>
        </w:rPr>
        <w:t xml:space="preserve"> tel. 52 39718 00 wew. </w:t>
      </w:r>
      <w:r>
        <w:rPr>
          <w:rFonts w:ascii="Times New Roman" w:hAnsi="Times New Roman" w:cs="Times New Roman"/>
        </w:rPr>
        <w:t>4</w:t>
      </w:r>
      <w:r w:rsidR="00CE07F4" w:rsidRPr="008E6A0B">
        <w:rPr>
          <w:rFonts w:ascii="Times New Roman" w:hAnsi="Times New Roman" w:cs="Times New Roman"/>
        </w:rPr>
        <w:t>2</w:t>
      </w:r>
    </w:p>
    <w:p w:rsidR="00CE07F4" w:rsidRPr="008E6A0B" w:rsidRDefault="00CE07F4" w:rsidP="00701787">
      <w:pPr>
        <w:ind w:firstLine="360"/>
        <w:jc w:val="both"/>
        <w:rPr>
          <w:rFonts w:ascii="Times New Roman" w:hAnsi="Times New Roman" w:cs="Times New Roman"/>
          <w:b/>
          <w:bCs/>
        </w:rPr>
      </w:pPr>
      <w:r w:rsidRPr="008E6A0B">
        <w:rPr>
          <w:rFonts w:ascii="Times New Roman" w:hAnsi="Times New Roman" w:cs="Times New Roman"/>
          <w:b/>
          <w:bCs/>
        </w:rPr>
        <w:t>Dopuszczalne formy porozumiewania z wykonawcami:</w:t>
      </w:r>
    </w:p>
    <w:p w:rsidR="00CE07F4" w:rsidRPr="008E6A0B" w:rsidRDefault="00CE07F4" w:rsidP="00701787">
      <w:pPr>
        <w:ind w:firstLine="360"/>
        <w:jc w:val="both"/>
        <w:rPr>
          <w:rFonts w:ascii="Times New Roman" w:hAnsi="Times New Roman" w:cs="Times New Roman"/>
          <w:b/>
          <w:bCs/>
        </w:rPr>
      </w:pPr>
      <w:r w:rsidRPr="008E6A0B">
        <w:rPr>
          <w:rFonts w:ascii="Times New Roman" w:hAnsi="Times New Roman" w:cs="Times New Roman"/>
          <w:b/>
          <w:bCs/>
        </w:rPr>
        <w:t>forma pisemna jw.</w:t>
      </w:r>
    </w:p>
    <w:p w:rsidR="00CE07F4" w:rsidRPr="008E6A0B" w:rsidRDefault="00CE07F4" w:rsidP="00701787">
      <w:pPr>
        <w:ind w:firstLine="360"/>
        <w:jc w:val="both"/>
        <w:rPr>
          <w:rFonts w:ascii="Times New Roman" w:hAnsi="Times New Roman" w:cs="Times New Roman"/>
          <w:b/>
          <w:bCs/>
        </w:rPr>
      </w:pPr>
      <w:r w:rsidRPr="008E6A0B">
        <w:rPr>
          <w:rFonts w:ascii="Times New Roman" w:hAnsi="Times New Roman" w:cs="Times New Roman"/>
          <w:b/>
          <w:bCs/>
        </w:rPr>
        <w:t>fax 052 397-21-94,</w:t>
      </w:r>
    </w:p>
    <w:p w:rsidR="00CE07F4" w:rsidRPr="008E6A0B" w:rsidRDefault="00CE07F4" w:rsidP="0081145D">
      <w:pPr>
        <w:ind w:firstLine="360"/>
        <w:jc w:val="both"/>
        <w:rPr>
          <w:rFonts w:ascii="Times New Roman" w:hAnsi="Times New Roman" w:cs="Times New Roman"/>
          <w:b/>
          <w:bCs/>
        </w:rPr>
      </w:pPr>
      <w:r w:rsidRPr="008E6A0B">
        <w:rPr>
          <w:rFonts w:ascii="Times New Roman" w:hAnsi="Times New Roman" w:cs="Times New Roman"/>
          <w:b/>
          <w:bCs/>
        </w:rPr>
        <w:t xml:space="preserve">e-mail: </w:t>
      </w:r>
      <w:hyperlink r:id="rId12" w:history="1">
        <w:r w:rsidRPr="008E6A0B">
          <w:rPr>
            <w:rFonts w:ascii="Times New Roman" w:hAnsi="Times New Roman" w:cs="Times New Roman"/>
            <w:b/>
            <w:bCs/>
            <w:u w:val="single"/>
          </w:rPr>
          <w:t>wydz.budowlany@miastochojnice.pl</w:t>
        </w:r>
      </w:hyperlink>
    </w:p>
    <w:p w:rsidR="00CE07F4" w:rsidRPr="008E6A0B" w:rsidRDefault="00CE07F4" w:rsidP="00B55845">
      <w:pPr>
        <w:numPr>
          <w:ilvl w:val="0"/>
          <w:numId w:val="19"/>
        </w:numPr>
        <w:autoSpaceDE w:val="0"/>
        <w:autoSpaceDN w:val="0"/>
        <w:adjustRightInd w:val="0"/>
        <w:jc w:val="both"/>
        <w:rPr>
          <w:rFonts w:ascii="Times New Roman" w:hAnsi="Times New Roman" w:cs="Times New Roman"/>
          <w:b/>
          <w:bCs/>
          <w:lang w:eastAsia="en-US"/>
        </w:rPr>
      </w:pPr>
      <w:r w:rsidRPr="008E6A0B">
        <w:rPr>
          <w:rFonts w:ascii="Times New Roman" w:hAnsi="Times New Roman" w:cs="Times New Roman"/>
          <w:b/>
          <w:bCs/>
          <w:lang w:eastAsia="en-US"/>
        </w:rPr>
        <w:t xml:space="preserve">Nie udziela się żadnych ustnych i telefonicznych informacji, wyjaśnień czy odpowiedzi na kierowanie do zamawiającego zapytania w sprawach wymagających zachowania pisemnej formy postępowania. </w:t>
      </w:r>
    </w:p>
    <w:p w:rsidR="00CE07F4" w:rsidRPr="008E6A0B" w:rsidRDefault="00CE07F4" w:rsidP="007E1213">
      <w:pPr>
        <w:ind w:firstLine="360"/>
        <w:jc w:val="both"/>
        <w:rPr>
          <w:rFonts w:ascii="Times New Roman" w:hAnsi="Times New Roman" w:cs="Times New Roman"/>
          <w:b/>
          <w:bCs/>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51" w:name="_Toc137824138"/>
      <w:bookmarkStart w:id="52" w:name="_Toc154823354"/>
      <w:bookmarkStart w:id="53" w:name="_Toc161806955"/>
      <w:bookmarkStart w:id="54" w:name="_Toc191867084"/>
      <w:bookmarkStart w:id="55" w:name="_Toc251316795"/>
      <w:r w:rsidRPr="008E6A0B">
        <w:rPr>
          <w:rFonts w:ascii="Times New Roman" w:hAnsi="Times New Roman" w:cs="Times New Roman"/>
        </w:rPr>
        <w:t>Opis sposobu przygotowania ofert</w:t>
      </w:r>
      <w:bookmarkEnd w:id="51"/>
      <w:bookmarkEnd w:id="52"/>
      <w:bookmarkEnd w:id="53"/>
      <w:bookmarkEnd w:id="54"/>
      <w:bookmarkEnd w:id="55"/>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Opakowanie i adresowanie oferty</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 xml:space="preserve">Ofertę należy umieścić w zaklejonym, nieprzezroczystym opakowaniu (np. koperta) zaadresowanym  </w:t>
      </w:r>
      <w:r w:rsidRPr="008E6A0B">
        <w:rPr>
          <w:rFonts w:ascii="Times New Roman" w:hAnsi="Times New Roman" w:cs="Times New Roman"/>
        </w:rPr>
        <w:br/>
        <w:t>i opisanym:</w:t>
      </w:r>
    </w:p>
    <w:p w:rsidR="00CE07F4" w:rsidRPr="008E6A0B" w:rsidRDefault="00CE07F4" w:rsidP="007E1213">
      <w:pPr>
        <w:ind w:right="57"/>
        <w:jc w:val="both"/>
        <w:rPr>
          <w:rFonts w:ascii="Times New Roman" w:hAnsi="Times New Roman" w:cs="Times New Roman"/>
        </w:rPr>
      </w:pP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r w:rsidRPr="008E6A0B">
        <w:rPr>
          <w:rFonts w:ascii="Times New Roman" w:hAnsi="Times New Roman" w:cs="Times New Roman"/>
        </w:rPr>
        <w:t>Nadawca:</w:t>
      </w:r>
    </w:p>
    <w:p w:rsidR="00CE07F4" w:rsidRPr="008E6A0B" w:rsidRDefault="00CE07F4" w:rsidP="007E1213">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cs="Times New Roman"/>
        </w:rPr>
      </w:pPr>
      <w:r w:rsidRPr="008E6A0B">
        <w:rPr>
          <w:rFonts w:ascii="Times New Roman" w:hAnsi="Times New Roman" w:cs="Times New Roman"/>
        </w:rPr>
        <w:t xml:space="preserve">Pełna nazwa i dokładny adres Wykonawcy (ulica, numer lokalu, miejscowość, numer kodu pocztowego) – (dopuszcza się </w:t>
      </w:r>
      <w:r w:rsidRPr="008E6A0B">
        <w:rPr>
          <w:rFonts w:ascii="Times New Roman" w:hAnsi="Times New Roman" w:cs="Times New Roman"/>
          <w:u w:val="single"/>
        </w:rPr>
        <w:t>czytelny</w:t>
      </w:r>
      <w:r w:rsidRPr="008E6A0B">
        <w:rPr>
          <w:rFonts w:ascii="Times New Roman" w:hAnsi="Times New Roman" w:cs="Times New Roman"/>
        </w:rPr>
        <w:t xml:space="preserve"> odcisk pieczęci).</w:t>
      </w: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r w:rsidRPr="008E6A0B">
        <w:rPr>
          <w:rFonts w:ascii="Times New Roman" w:hAnsi="Times New Roman" w:cs="Times New Roman"/>
        </w:rPr>
        <w:t xml:space="preserve">Adresat: </w:t>
      </w:r>
      <w:r w:rsidRPr="008E6A0B">
        <w:rPr>
          <w:rFonts w:ascii="Times New Roman" w:hAnsi="Times New Roman" w:cs="Times New Roman"/>
        </w:rPr>
        <w:tab/>
      </w:r>
      <w:r w:rsidRPr="008E6A0B">
        <w:rPr>
          <w:rFonts w:ascii="Times New Roman" w:hAnsi="Times New Roman" w:cs="Times New Roman"/>
        </w:rPr>
        <w:tab/>
        <w:t xml:space="preserve">Urząd  Miejski Chojnice </w:t>
      </w:r>
    </w:p>
    <w:p w:rsidR="00CE07F4" w:rsidRPr="008E6A0B" w:rsidRDefault="00CE07F4" w:rsidP="007E1213">
      <w:pPr>
        <w:pBdr>
          <w:top w:val="single" w:sz="4" w:space="1" w:color="auto"/>
          <w:left w:val="single" w:sz="4" w:space="4" w:color="auto"/>
          <w:bottom w:val="single" w:sz="4" w:space="7" w:color="auto"/>
          <w:right w:val="single" w:sz="4" w:space="4" w:color="auto"/>
        </w:pBdr>
        <w:ind w:firstLine="708"/>
        <w:rPr>
          <w:rFonts w:ascii="Times New Roman" w:hAnsi="Times New Roman" w:cs="Times New Roman"/>
        </w:rPr>
      </w:pPr>
      <w:r w:rsidRPr="008E6A0B">
        <w:rPr>
          <w:rFonts w:ascii="Times New Roman" w:hAnsi="Times New Roman" w:cs="Times New Roman"/>
        </w:rPr>
        <w:t xml:space="preserve">                        Stary Rynek 1, 89-600 Chojnice</w:t>
      </w:r>
    </w:p>
    <w:p w:rsidR="00CE07F4" w:rsidRPr="008E6A0B" w:rsidRDefault="00CE07F4" w:rsidP="00A3680C">
      <w:pPr>
        <w:jc w:val="both"/>
        <w:rPr>
          <w:rFonts w:ascii="Times New Roman" w:hAnsi="Times New Roman" w:cs="Times New Roman"/>
          <w:b/>
          <w:bCs/>
        </w:rPr>
      </w:pPr>
    </w:p>
    <w:p w:rsidR="00CE07F4" w:rsidRPr="008E6A0B" w:rsidRDefault="00CE07F4" w:rsidP="00A3680C">
      <w:pPr>
        <w:jc w:val="both"/>
        <w:rPr>
          <w:rFonts w:ascii="Times New Roman" w:hAnsi="Times New Roman" w:cs="Times New Roman"/>
          <w:b/>
          <w:bCs/>
        </w:rPr>
      </w:pPr>
      <w:r w:rsidRPr="008E6A0B">
        <w:rPr>
          <w:rFonts w:ascii="Times New Roman" w:hAnsi="Times New Roman" w:cs="Times New Roman"/>
          <w:b/>
          <w:bCs/>
        </w:rPr>
        <w:t xml:space="preserve">OFERTA NA: „Poprawę efektywności energetycznej oraz rozwój OZE w Chojnicko – Człuchowskim MOF – Termomodernizacja budynków użyteczności publicznej – Termomodernizacja wraz z przebudową budynków Szkoły Podstawowej Nr 3”  </w:t>
      </w:r>
    </w:p>
    <w:p w:rsidR="008E29C0" w:rsidRPr="008E6A0B" w:rsidRDefault="008E29C0" w:rsidP="00A3680C">
      <w:pPr>
        <w:jc w:val="both"/>
        <w:rPr>
          <w:rFonts w:ascii="Times New Roman" w:hAnsi="Times New Roman" w:cs="Times New Roman"/>
          <w:b/>
          <w:bCs/>
        </w:rPr>
      </w:pPr>
    </w:p>
    <w:p w:rsidR="00CE07F4" w:rsidRPr="008E6A0B" w:rsidRDefault="00CE07F4" w:rsidP="00A3680C">
      <w:pPr>
        <w:jc w:val="both"/>
        <w:rPr>
          <w:rFonts w:ascii="Times New Roman" w:hAnsi="Times New Roman" w:cs="Times New Roman"/>
          <w:b/>
          <w:bCs/>
        </w:rPr>
      </w:pPr>
    </w:p>
    <w:p w:rsidR="00CE07F4" w:rsidRPr="008E6A0B" w:rsidRDefault="00CE07F4" w:rsidP="00D578A9">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cs="Times New Roman"/>
        </w:rPr>
      </w:pPr>
      <w:r w:rsidRPr="008E6A0B">
        <w:rPr>
          <w:rFonts w:ascii="Times New Roman" w:hAnsi="Times New Roman" w:cs="Times New Roman"/>
        </w:rPr>
        <w:t>NIE OTWIERAĆ PRZED TERMINEM OTWARCIA OFERT</w:t>
      </w:r>
    </w:p>
    <w:p w:rsidR="00CE07F4" w:rsidRPr="008E6A0B" w:rsidRDefault="00CE07F4" w:rsidP="007E1213">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cs="Times New Roman"/>
          <w:b/>
          <w:bCs/>
        </w:rPr>
      </w:pPr>
      <w:r w:rsidRPr="008E6A0B">
        <w:rPr>
          <w:rFonts w:ascii="Times New Roman" w:hAnsi="Times New Roman" w:cs="Times New Roman"/>
          <w:b/>
          <w:bCs/>
        </w:rPr>
        <w:lastRenderedPageBreak/>
        <w:t xml:space="preserve"> tj</w:t>
      </w:r>
      <w:r w:rsidRPr="00810C64">
        <w:rPr>
          <w:rFonts w:ascii="Times New Roman" w:hAnsi="Times New Roman" w:cs="Times New Roman"/>
          <w:b/>
          <w:bCs/>
        </w:rPr>
        <w:t xml:space="preserve">. </w:t>
      </w:r>
      <w:r w:rsidR="00810C64" w:rsidRPr="00810C64">
        <w:rPr>
          <w:rFonts w:ascii="Times New Roman" w:hAnsi="Times New Roman" w:cs="Times New Roman"/>
          <w:b/>
          <w:bCs/>
        </w:rPr>
        <w:t>27</w:t>
      </w:r>
      <w:r w:rsidRPr="00810C64">
        <w:rPr>
          <w:rFonts w:ascii="Times New Roman" w:hAnsi="Times New Roman" w:cs="Times New Roman"/>
          <w:b/>
          <w:bCs/>
        </w:rPr>
        <w:t>.</w:t>
      </w:r>
      <w:r w:rsidR="00652F53" w:rsidRPr="00810C64">
        <w:rPr>
          <w:rFonts w:ascii="Times New Roman" w:hAnsi="Times New Roman" w:cs="Times New Roman"/>
          <w:b/>
          <w:bCs/>
        </w:rPr>
        <w:t>0</w:t>
      </w:r>
      <w:r w:rsidR="00810C64" w:rsidRPr="00810C64">
        <w:rPr>
          <w:rFonts w:ascii="Times New Roman" w:hAnsi="Times New Roman" w:cs="Times New Roman"/>
          <w:b/>
          <w:bCs/>
        </w:rPr>
        <w:t>3</w:t>
      </w:r>
      <w:r w:rsidRPr="00810C64">
        <w:rPr>
          <w:rFonts w:ascii="Times New Roman" w:hAnsi="Times New Roman" w:cs="Times New Roman"/>
          <w:b/>
          <w:bCs/>
        </w:rPr>
        <w:t>.201</w:t>
      </w:r>
      <w:r w:rsidR="00652F53" w:rsidRPr="00810C64">
        <w:rPr>
          <w:rFonts w:ascii="Times New Roman" w:hAnsi="Times New Roman" w:cs="Times New Roman"/>
          <w:b/>
          <w:bCs/>
        </w:rPr>
        <w:t>8</w:t>
      </w:r>
      <w:r w:rsidRPr="008E6A0B">
        <w:rPr>
          <w:rFonts w:ascii="Times New Roman" w:hAnsi="Times New Roman" w:cs="Times New Roman"/>
          <w:b/>
          <w:bCs/>
        </w:rPr>
        <w:t xml:space="preserve"> r. godz. </w:t>
      </w:r>
      <w:r w:rsidR="00652F53">
        <w:rPr>
          <w:rFonts w:ascii="Times New Roman" w:hAnsi="Times New Roman" w:cs="Times New Roman"/>
          <w:b/>
          <w:bCs/>
        </w:rPr>
        <w:t>11</w:t>
      </w:r>
      <w:r w:rsidRPr="008E6A0B">
        <w:rPr>
          <w:rFonts w:ascii="Times New Roman" w:hAnsi="Times New Roman" w:cs="Times New Roman"/>
          <w:b/>
          <w:bCs/>
        </w:rPr>
        <w:t>.</w:t>
      </w:r>
      <w:r w:rsidR="00652F53">
        <w:rPr>
          <w:rFonts w:ascii="Times New Roman" w:hAnsi="Times New Roman" w:cs="Times New Roman"/>
          <w:b/>
          <w:bCs/>
        </w:rPr>
        <w:t>30</w:t>
      </w: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r w:rsidRPr="008E6A0B">
        <w:rPr>
          <w:rFonts w:ascii="Times New Roman" w:hAnsi="Times New Roman" w:cs="Times New Roman"/>
        </w:rPr>
        <w:t>Uwaga,</w:t>
      </w: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r w:rsidRPr="008E6A0B">
        <w:rPr>
          <w:rFonts w:ascii="Times New Roman" w:hAnsi="Times New Roman" w:cs="Times New Roman"/>
        </w:rPr>
        <w:t>Zamawiający nie ponosi odpowiedzialności za zdarzenia wynikające z </w:t>
      </w:r>
      <w:r w:rsidRPr="008E6A0B">
        <w:rPr>
          <w:rFonts w:ascii="Times New Roman" w:hAnsi="Times New Roman" w:cs="Times New Roman"/>
          <w:u w:val="single"/>
        </w:rPr>
        <w:t>nieprawidłowego oznakowania opakowania</w:t>
      </w:r>
      <w:r w:rsidRPr="008E6A0B">
        <w:rPr>
          <w:rFonts w:ascii="Times New Roman" w:hAnsi="Times New Roman" w:cs="Times New Roman"/>
        </w:rPr>
        <w:t xml:space="preserve"> lub braku którejkolwiek informacji podanych w niniejszym punkcie.</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Podpisy</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Oferta i oświadczenia muszą być podpisane przez:</w:t>
      </w:r>
    </w:p>
    <w:p w:rsidR="00CE07F4" w:rsidRPr="008E6A0B" w:rsidRDefault="00CE07F4" w:rsidP="00B55845">
      <w:pPr>
        <w:numPr>
          <w:ilvl w:val="0"/>
          <w:numId w:val="10"/>
        </w:numPr>
        <w:tabs>
          <w:tab w:val="num" w:pos="720"/>
        </w:tabs>
        <w:ind w:left="720" w:right="57"/>
        <w:jc w:val="both"/>
        <w:rPr>
          <w:rFonts w:ascii="Times New Roman" w:hAnsi="Times New Roman" w:cs="Times New Roman"/>
        </w:rPr>
      </w:pPr>
      <w:r w:rsidRPr="008E6A0B">
        <w:rPr>
          <w:rFonts w:ascii="Times New Roman" w:hAnsi="Times New Roman" w:cs="Times New Roman"/>
        </w:rPr>
        <w:t>osobę/osoby upoważnione do reprezentowania Wykonawcy w obrocie prawnym i zaciągania zobowiązań w wysokości odpowiadającej cenie oferty,</w:t>
      </w:r>
    </w:p>
    <w:p w:rsidR="00CE07F4" w:rsidRPr="008E6A0B" w:rsidRDefault="00CE07F4" w:rsidP="00B55845">
      <w:pPr>
        <w:numPr>
          <w:ilvl w:val="0"/>
          <w:numId w:val="10"/>
        </w:numPr>
        <w:tabs>
          <w:tab w:val="num" w:pos="720"/>
        </w:tabs>
        <w:ind w:left="720" w:right="57"/>
        <w:jc w:val="both"/>
        <w:rPr>
          <w:rFonts w:ascii="Times New Roman" w:hAnsi="Times New Roman" w:cs="Times New Roman"/>
        </w:rPr>
      </w:pPr>
      <w:r w:rsidRPr="008E6A0B">
        <w:rPr>
          <w:rFonts w:ascii="Times New Roman" w:hAnsi="Times New Roman" w:cs="Times New Roman"/>
        </w:rPr>
        <w:t xml:space="preserve">w przypadku składania wspólnej oferty przez dwóch lub więcej Wykonawców przez osobę/osoby posiadające Pełnomocnictwo. </w:t>
      </w:r>
    </w:p>
    <w:p w:rsidR="00CE07F4" w:rsidRPr="008E6A0B" w:rsidRDefault="00CE07F4" w:rsidP="007E1213">
      <w:pPr>
        <w:ind w:left="360"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rPr>
      </w:pPr>
      <w:r w:rsidRPr="008E6A0B">
        <w:rPr>
          <w:rFonts w:ascii="Times New Roman" w:hAnsi="Times New Roman" w:cs="Times New Roman"/>
          <w:u w:val="single"/>
        </w:rPr>
        <w:t>Pełnomocnictwo</w:t>
      </w:r>
    </w:p>
    <w:p w:rsidR="00CE07F4" w:rsidRPr="008E6A0B" w:rsidRDefault="00CE07F4" w:rsidP="00B55845">
      <w:pPr>
        <w:numPr>
          <w:ilvl w:val="0"/>
          <w:numId w:val="11"/>
        </w:numPr>
        <w:tabs>
          <w:tab w:val="num" w:pos="900"/>
        </w:tabs>
        <w:ind w:left="900" w:right="57"/>
        <w:jc w:val="both"/>
        <w:rPr>
          <w:rFonts w:ascii="Times New Roman" w:hAnsi="Times New Roman" w:cs="Times New Roman"/>
        </w:rPr>
      </w:pPr>
      <w:r w:rsidRPr="008E6A0B">
        <w:rPr>
          <w:rFonts w:ascii="Times New Roman" w:hAnsi="Times New Roman" w:cs="Times New Roman"/>
        </w:rPr>
        <w:t>w przypadku, gdy ofertę podpisuje osoba posiadająca Pełnomocnictwo musi ono zawierać zakres upełnomocnienia,</w:t>
      </w:r>
    </w:p>
    <w:p w:rsidR="00CE07F4" w:rsidRPr="008E6A0B" w:rsidRDefault="00CE07F4" w:rsidP="00B55845">
      <w:pPr>
        <w:numPr>
          <w:ilvl w:val="0"/>
          <w:numId w:val="11"/>
        </w:numPr>
        <w:tabs>
          <w:tab w:val="num" w:pos="900"/>
        </w:tabs>
        <w:ind w:left="900" w:right="57"/>
        <w:jc w:val="both"/>
        <w:rPr>
          <w:rFonts w:ascii="Times New Roman" w:hAnsi="Times New Roman" w:cs="Times New Roman"/>
        </w:rPr>
      </w:pPr>
      <w:r w:rsidRPr="008E6A0B">
        <w:rPr>
          <w:rFonts w:ascii="Times New Roman" w:hAnsi="Times New Roman" w:cs="Times New Roman"/>
        </w:rPr>
        <w:t>w przypadku złożenia kserokopii pełnomocnictwa - musi ono być potwierdzone „ZA ZGODNOŚĆ Z ORYGINAŁEM”</w:t>
      </w:r>
      <w:r w:rsidR="0063054E" w:rsidRPr="008E6A0B">
        <w:rPr>
          <w:rFonts w:ascii="Times New Roman" w:hAnsi="Times New Roman" w:cs="Times New Roman"/>
        </w:rPr>
        <w:t xml:space="preserve"> </w:t>
      </w:r>
      <w:r w:rsidRPr="008E6A0B">
        <w:rPr>
          <w:rFonts w:ascii="Times New Roman" w:hAnsi="Times New Roman" w:cs="Times New Roman"/>
        </w:rPr>
        <w:t xml:space="preserve">przez notariusza. </w:t>
      </w:r>
    </w:p>
    <w:p w:rsidR="00CE07F4" w:rsidRPr="008E6A0B" w:rsidRDefault="00CE07F4" w:rsidP="007E1213">
      <w:pPr>
        <w:tabs>
          <w:tab w:val="left" w:pos="1620"/>
        </w:tabs>
        <w:ind w:left="1080" w:right="57"/>
        <w:jc w:val="both"/>
        <w:rPr>
          <w:rFonts w:ascii="Times New Roman" w:hAnsi="Times New Roman" w:cs="Times New Roman"/>
        </w:rPr>
      </w:pPr>
      <w:r w:rsidRPr="008E6A0B">
        <w:rPr>
          <w:rFonts w:ascii="Times New Roman" w:hAnsi="Times New Roman" w:cs="Times New Roman"/>
        </w:rPr>
        <w:t>W takim przypadku, Zamawiający może zażądać do wglądu oryginału lub notarialnie potwierdzonej kopii pełnomocnictwa.</w:t>
      </w:r>
    </w:p>
    <w:p w:rsidR="00CE07F4" w:rsidRPr="008E6A0B" w:rsidRDefault="00CE07F4" w:rsidP="007E1213">
      <w:pPr>
        <w:tabs>
          <w:tab w:val="left" w:pos="1620"/>
        </w:tabs>
        <w:ind w:left="1080" w:right="57"/>
        <w:jc w:val="both"/>
        <w:rPr>
          <w:rFonts w:ascii="Times New Roman" w:hAnsi="Times New Roman" w:cs="Times New Roman"/>
        </w:rPr>
      </w:pPr>
    </w:p>
    <w:p w:rsidR="00CE07F4" w:rsidRPr="008E6A0B" w:rsidRDefault="00CE07F4" w:rsidP="00B55845">
      <w:pPr>
        <w:numPr>
          <w:ilvl w:val="0"/>
          <w:numId w:val="20"/>
        </w:numPr>
        <w:tabs>
          <w:tab w:val="left" w:pos="1620"/>
        </w:tabs>
        <w:ind w:right="57"/>
        <w:jc w:val="both"/>
        <w:rPr>
          <w:rFonts w:ascii="Times New Roman" w:hAnsi="Times New Roman" w:cs="Times New Roman"/>
        </w:rPr>
      </w:pPr>
      <w:r w:rsidRPr="008E6A0B">
        <w:rPr>
          <w:rFonts w:ascii="Times New Roman" w:hAnsi="Times New Roman" w:cs="Times New Roman"/>
          <w:u w:val="single"/>
        </w:rPr>
        <w:t>Forma dokumentów i oświadczeń</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Dokumenty i oświadczenia dołączone do oferty zostaną przedstawione w formie:</w:t>
      </w:r>
    </w:p>
    <w:p w:rsidR="00CE07F4" w:rsidRPr="008E6A0B" w:rsidRDefault="00CE07F4" w:rsidP="00B55845">
      <w:pPr>
        <w:numPr>
          <w:ilvl w:val="0"/>
          <w:numId w:val="12"/>
        </w:numPr>
        <w:tabs>
          <w:tab w:val="left" w:pos="900"/>
        </w:tabs>
        <w:ind w:left="900"/>
        <w:jc w:val="both"/>
        <w:rPr>
          <w:rFonts w:ascii="Times New Roman" w:hAnsi="Times New Roman" w:cs="Times New Roman"/>
        </w:rPr>
      </w:pPr>
      <w:r w:rsidRPr="008E6A0B">
        <w:rPr>
          <w:rFonts w:ascii="Times New Roman" w:hAnsi="Times New Roman" w:cs="Times New Roman"/>
        </w:rPr>
        <w:t xml:space="preserve">oryginałów - oferta, </w:t>
      </w:r>
      <w:r w:rsidR="00AA398C" w:rsidRPr="008E6A0B">
        <w:rPr>
          <w:rFonts w:ascii="Times New Roman" w:hAnsi="Times New Roman" w:cs="Times New Roman"/>
        </w:rPr>
        <w:t xml:space="preserve">JEDZ, </w:t>
      </w:r>
      <w:r w:rsidRPr="008E6A0B">
        <w:rPr>
          <w:rFonts w:ascii="Times New Roman" w:hAnsi="Times New Roman" w:cs="Times New Roman"/>
        </w:rPr>
        <w:t>zobowiązanie do udostępnienia zasobów,</w:t>
      </w:r>
    </w:p>
    <w:p w:rsidR="00CE07F4" w:rsidRPr="008E6A0B" w:rsidRDefault="00CE07F4" w:rsidP="00B55845">
      <w:pPr>
        <w:numPr>
          <w:ilvl w:val="0"/>
          <w:numId w:val="12"/>
        </w:numPr>
        <w:tabs>
          <w:tab w:val="left" w:pos="900"/>
        </w:tabs>
        <w:ind w:left="900"/>
        <w:jc w:val="both"/>
        <w:rPr>
          <w:rFonts w:ascii="Times New Roman" w:hAnsi="Times New Roman" w:cs="Times New Roman"/>
        </w:rPr>
      </w:pPr>
      <w:r w:rsidRPr="008E6A0B">
        <w:rPr>
          <w:rFonts w:ascii="Times New Roman" w:hAnsi="Times New Roman" w:cs="Times New Roman"/>
        </w:rPr>
        <w:t xml:space="preserve">oryginałów lub kserokopii </w:t>
      </w:r>
      <w:r w:rsidR="00AA398C" w:rsidRPr="008E6A0B">
        <w:rPr>
          <w:rFonts w:ascii="Times New Roman" w:hAnsi="Times New Roman" w:cs="Times New Roman"/>
        </w:rPr>
        <w:t>- pozostałe dokumenty</w:t>
      </w:r>
      <w:r w:rsidRPr="008E6A0B">
        <w:rPr>
          <w:rFonts w:ascii="Times New Roman" w:hAnsi="Times New Roman" w:cs="Times New Roman"/>
        </w:rPr>
        <w:t>,</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Dokumenty złożone w formie kserokopii muszą być opatrzone oznaczeniem „ZA ZGODNOŚĆ Z ORYGINAŁEM” i podpisane przez osobę/osoby uprawnione, (podpis </w:t>
      </w:r>
      <w:r w:rsidRPr="008E6A0B">
        <w:rPr>
          <w:rFonts w:ascii="Times New Roman" w:hAnsi="Times New Roman" w:cs="Times New Roman"/>
        </w:rPr>
        <w:br/>
        <w:t>z  imienną pieczęcią lub czytelny podpis imieniem i nazwiskiem wraz z pieczęcią firmy).</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W przypadku dokumentów lub oświadczeń sporządzonych w językach obcych należy dołączyć tłumaczenie na język polski podpisane przez Wykonawcę.</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Tajemnica przedsiębiorstwa</w:t>
      </w:r>
    </w:p>
    <w:p w:rsidR="00CE07F4" w:rsidRPr="008E6A0B" w:rsidRDefault="00CE07F4" w:rsidP="00B55845">
      <w:pPr>
        <w:numPr>
          <w:ilvl w:val="0"/>
          <w:numId w:val="13"/>
        </w:numPr>
        <w:tabs>
          <w:tab w:val="num" w:pos="900"/>
        </w:tabs>
        <w:ind w:left="900" w:right="57"/>
        <w:jc w:val="both"/>
        <w:rPr>
          <w:rFonts w:ascii="Times New Roman" w:hAnsi="Times New Roman" w:cs="Times New Roman"/>
        </w:rPr>
      </w:pPr>
      <w:r w:rsidRPr="008E6A0B">
        <w:rPr>
          <w:rFonts w:ascii="Times New Roman" w:hAnsi="Times New Roman" w:cs="Times New Roman"/>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8E6A0B">
        <w:rPr>
          <w:rFonts w:ascii="Times New Roman" w:hAnsi="Times New Roman" w:cs="Times New Roman"/>
        </w:rPr>
        <w:t>późn</w:t>
      </w:r>
      <w:proofErr w:type="spellEnd"/>
      <w:r w:rsidRPr="008E6A0B">
        <w:rPr>
          <w:rFonts w:ascii="Times New Roman" w:hAnsi="Times New Roman" w:cs="Times New Roman"/>
        </w:rPr>
        <w:t xml:space="preserve">. zm.), </w:t>
      </w:r>
      <w:r w:rsidRPr="008E6A0B">
        <w:rPr>
          <w:rFonts w:ascii="Times New Roman" w:hAnsi="Times New Roman" w:cs="Times New Roman"/>
          <w:u w:val="single"/>
        </w:rPr>
        <w:t>muszą być oznaczone klauzulą</w:t>
      </w:r>
      <w:r w:rsidRPr="008E6A0B">
        <w:rPr>
          <w:rFonts w:ascii="Times New Roman" w:hAnsi="Times New Roman" w:cs="Times New Roman"/>
        </w:rPr>
        <w:t xml:space="preserve"> NIE UDOSTĘPNIAĆ – TAJEMNICA PRZEDSIĘBIORSTWA </w:t>
      </w:r>
      <w:r w:rsidRPr="008E6A0B">
        <w:rPr>
          <w:rFonts w:ascii="Times New Roman" w:hAnsi="Times New Roman" w:cs="Times New Roman"/>
          <w:u w:val="single"/>
        </w:rPr>
        <w:t>i umieszczone na końcu oferty</w:t>
      </w:r>
      <w:r w:rsidRPr="008E6A0B">
        <w:rPr>
          <w:rFonts w:ascii="Times New Roman" w:hAnsi="Times New Roman" w:cs="Times New Roman"/>
        </w:rPr>
        <w:t xml:space="preserve"> (ostatnie strony w ofercie lub osobno). W innym przypadku wszystkie informacje zawarte w ofercie będą uważane za ogólnie dostępne i mogą być udostępnione pozostałym Wykonawcom </w:t>
      </w:r>
      <w:r w:rsidR="00AA398C" w:rsidRPr="008E6A0B">
        <w:rPr>
          <w:rFonts w:ascii="Times New Roman" w:hAnsi="Times New Roman" w:cs="Times New Roman"/>
        </w:rPr>
        <w:t>razem z protokołem postępowania;</w:t>
      </w:r>
      <w:r w:rsidR="001B4FFA" w:rsidRPr="008E6A0B">
        <w:rPr>
          <w:rFonts w:ascii="Times New Roman" w:hAnsi="Times New Roman" w:cs="Times New Roman"/>
        </w:rPr>
        <w:t xml:space="preserve"> </w:t>
      </w:r>
      <w:r w:rsidRPr="008E6A0B">
        <w:rPr>
          <w:rFonts w:ascii="Times New Roman" w:hAnsi="Times New Roman" w:cs="Times New Roman"/>
        </w:rPr>
        <w:t>wykonawca zobowiązany jest wykazać, że zastrzeżone informacje stanowią tajemnicę przedsiębiorcy.</w:t>
      </w:r>
      <w:r w:rsidR="00AA398C" w:rsidRPr="008E6A0B">
        <w:rPr>
          <w:rFonts w:ascii="Times New Roman" w:hAnsi="Times New Roman" w:cs="Times New Roman"/>
        </w:rPr>
        <w:t xml:space="preserve"> </w:t>
      </w:r>
    </w:p>
    <w:p w:rsidR="00CE07F4" w:rsidRPr="008E6A0B" w:rsidRDefault="00CE07F4" w:rsidP="00B55845">
      <w:pPr>
        <w:numPr>
          <w:ilvl w:val="0"/>
          <w:numId w:val="13"/>
        </w:numPr>
        <w:tabs>
          <w:tab w:val="num" w:pos="900"/>
        </w:tabs>
        <w:ind w:left="900" w:right="57"/>
        <w:jc w:val="both"/>
        <w:rPr>
          <w:rFonts w:ascii="Times New Roman" w:hAnsi="Times New Roman" w:cs="Times New Roman"/>
        </w:rPr>
      </w:pPr>
      <w:r w:rsidRPr="008E6A0B">
        <w:rPr>
          <w:rFonts w:ascii="Times New Roman" w:hAnsi="Times New Roman" w:cs="Times New Roman"/>
        </w:rPr>
        <w:t>zastrzeżenie informacji, danych, dokumentów lub oświadczeń nie stanowiących tajemnicy przedsiębiorstwa w rozumieniu przepisów o nieuczciwej konkurencji spowoduje ich odtajnienie.</w:t>
      </w:r>
    </w:p>
    <w:p w:rsidR="001B4FFA" w:rsidRPr="008E6A0B" w:rsidRDefault="001B4FFA" w:rsidP="001B4FFA">
      <w:pPr>
        <w:ind w:left="900"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Informacje pozostałe</w:t>
      </w:r>
    </w:p>
    <w:p w:rsidR="00CE07F4" w:rsidRPr="008E6A0B" w:rsidRDefault="00CE07F4" w:rsidP="00B55845">
      <w:pPr>
        <w:numPr>
          <w:ilvl w:val="0"/>
          <w:numId w:val="14"/>
        </w:numPr>
        <w:tabs>
          <w:tab w:val="num" w:pos="900"/>
        </w:tabs>
        <w:ind w:left="900" w:right="57"/>
        <w:jc w:val="both"/>
        <w:rPr>
          <w:rFonts w:ascii="Times New Roman" w:hAnsi="Times New Roman" w:cs="Times New Roman"/>
        </w:rPr>
      </w:pPr>
      <w:r w:rsidRPr="008E6A0B">
        <w:rPr>
          <w:rFonts w:ascii="Times New Roman" w:hAnsi="Times New Roman" w:cs="Times New Roman"/>
        </w:rPr>
        <w:lastRenderedPageBreak/>
        <w:t>wykonawca może złożyć tylko jedną ofertę przygotowaną według wymagań określonych w niniejszej SIWZ,</w:t>
      </w:r>
    </w:p>
    <w:p w:rsidR="00CE07F4" w:rsidRPr="008E6A0B" w:rsidRDefault="00CE07F4" w:rsidP="00B55845">
      <w:pPr>
        <w:numPr>
          <w:ilvl w:val="0"/>
          <w:numId w:val="14"/>
        </w:numPr>
        <w:tabs>
          <w:tab w:val="num" w:pos="900"/>
        </w:tabs>
        <w:ind w:left="900" w:right="57"/>
        <w:jc w:val="both"/>
        <w:rPr>
          <w:rFonts w:ascii="Times New Roman" w:hAnsi="Times New Roman" w:cs="Times New Roman"/>
        </w:rPr>
      </w:pPr>
      <w:r w:rsidRPr="008E6A0B">
        <w:rPr>
          <w:rFonts w:ascii="Times New Roman" w:hAnsi="Times New Roman" w:cs="Times New Roman"/>
        </w:rPr>
        <w:t xml:space="preserve">oferta musi być sporządzona w języku polskim,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rPr>
      </w:pPr>
      <w:r w:rsidRPr="008E6A0B">
        <w:rPr>
          <w:rFonts w:ascii="Times New Roman" w:hAnsi="Times New Roman" w:cs="Times New Roman"/>
          <w:u w:val="single"/>
        </w:rPr>
        <w:t>Zmiana / wycofanie oferty</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zgodnie z art. 84 ustawy Wykonawca może przed upływem terminu składania ofert zmienić lub wycofać ofertę,</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o wprowadzeniu zmian lub zamiarze wycofania oferty należy pisemnie powiadomić Zamawiającego, przed upływem terminu,</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pismo należy złożyć zgodnie z opisem podanym w rozdziale 15 pkt 1 niniejszej SIWZ oznaczając odpowiednio „ZMIANA OFERTY”/„WYCOFANIE OFERTY”,</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 xml:space="preserve">do pisma o wycofaniu oferty musi być załączony dokument, z którego wynika prawo osoby podpisującej informację do reprezentowania Wykonawcy.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 xml:space="preserve">Zwrot oferty </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 xml:space="preserve">      Zamawiający niezwłocznie zawiadamia wykonawcę o złożeniu oferty po terminie oraz </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 xml:space="preserve">      zwraca ofertę po upływie terminu do wniesienia odwołania.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56" w:name="_Toc137824139"/>
      <w:bookmarkStart w:id="57" w:name="_Toc154823355"/>
      <w:bookmarkStart w:id="58" w:name="_Toc161806956"/>
      <w:bookmarkStart w:id="59" w:name="_Toc191867085"/>
      <w:bookmarkStart w:id="60" w:name="_Toc251316796"/>
      <w:r w:rsidRPr="008E6A0B">
        <w:rPr>
          <w:rFonts w:ascii="Times New Roman" w:hAnsi="Times New Roman" w:cs="Times New Roman"/>
        </w:rPr>
        <w:t>Miejsce oraz termin składania i otwarcia ofert</w:t>
      </w:r>
      <w:bookmarkEnd w:id="56"/>
      <w:bookmarkEnd w:id="57"/>
      <w:bookmarkEnd w:id="58"/>
      <w:bookmarkEnd w:id="59"/>
      <w:bookmarkEnd w:id="60"/>
    </w:p>
    <w:p w:rsidR="00CE07F4" w:rsidRPr="008E6A0B" w:rsidRDefault="00CE07F4" w:rsidP="007E1213">
      <w:pPr>
        <w:numPr>
          <w:ilvl w:val="0"/>
          <w:numId w:val="2"/>
        </w:numPr>
        <w:shd w:val="clear" w:color="auto" w:fill="FFFFFF"/>
        <w:ind w:left="539" w:hanging="540"/>
        <w:rPr>
          <w:rFonts w:ascii="Times New Roman" w:hAnsi="Times New Roman" w:cs="Times New Roman"/>
          <w:u w:val="single"/>
        </w:rPr>
      </w:pPr>
      <w:r w:rsidRPr="008E6A0B">
        <w:rPr>
          <w:rFonts w:ascii="Times New Roman" w:hAnsi="Times New Roman" w:cs="Times New Roman"/>
        </w:rPr>
        <w:t>Ofertę należy złożyć w siedzibie Zamawiającego, Biuro Podawcze - Urząd Miejski w Chojnicach,  Stary Rynek 1, w terminie do </w:t>
      </w:r>
      <w:r w:rsidRPr="008E6A0B">
        <w:rPr>
          <w:rFonts w:ascii="Times New Roman" w:hAnsi="Times New Roman" w:cs="Times New Roman"/>
          <w:b/>
          <w:bCs/>
          <w:u w:val="single"/>
        </w:rPr>
        <w:t xml:space="preserve">dnia  </w:t>
      </w:r>
      <w:r w:rsidR="00810C64" w:rsidRPr="00810C64">
        <w:rPr>
          <w:rFonts w:ascii="Times New Roman" w:hAnsi="Times New Roman" w:cs="Times New Roman"/>
          <w:b/>
          <w:bCs/>
          <w:u w:val="single"/>
        </w:rPr>
        <w:t>27.03</w:t>
      </w:r>
      <w:r w:rsidRPr="008E6A0B">
        <w:rPr>
          <w:rFonts w:ascii="Times New Roman" w:hAnsi="Times New Roman" w:cs="Times New Roman"/>
          <w:b/>
          <w:bCs/>
          <w:u w:val="single"/>
        </w:rPr>
        <w:t>.201</w:t>
      </w:r>
      <w:r w:rsidR="00652F53">
        <w:rPr>
          <w:rFonts w:ascii="Times New Roman" w:hAnsi="Times New Roman" w:cs="Times New Roman"/>
          <w:b/>
          <w:bCs/>
          <w:u w:val="single"/>
        </w:rPr>
        <w:t>8</w:t>
      </w:r>
      <w:r w:rsidRPr="008E6A0B">
        <w:rPr>
          <w:rFonts w:ascii="Times New Roman" w:hAnsi="Times New Roman" w:cs="Times New Roman"/>
          <w:b/>
          <w:bCs/>
          <w:u w:val="single"/>
        </w:rPr>
        <w:t xml:space="preserve"> godz. 1</w:t>
      </w:r>
      <w:r w:rsidR="00652F53">
        <w:rPr>
          <w:rFonts w:ascii="Times New Roman" w:hAnsi="Times New Roman" w:cs="Times New Roman"/>
          <w:b/>
          <w:bCs/>
          <w:u w:val="single"/>
        </w:rPr>
        <w:t>1</w:t>
      </w:r>
      <w:r w:rsidRPr="008E6A0B">
        <w:rPr>
          <w:rFonts w:ascii="Times New Roman" w:hAnsi="Times New Roman" w:cs="Times New Roman"/>
          <w:b/>
          <w:bCs/>
          <w:u w:val="single"/>
        </w:rPr>
        <w:t>.00</w:t>
      </w:r>
    </w:p>
    <w:p w:rsidR="00CE07F4" w:rsidRPr="008E6A0B" w:rsidRDefault="00CE07F4" w:rsidP="007E1213">
      <w:pPr>
        <w:numPr>
          <w:ilvl w:val="0"/>
          <w:numId w:val="2"/>
        </w:numPr>
        <w:ind w:left="539" w:hanging="540"/>
        <w:jc w:val="both"/>
        <w:rPr>
          <w:rFonts w:ascii="Times New Roman" w:hAnsi="Times New Roman" w:cs="Times New Roman"/>
        </w:rPr>
      </w:pPr>
      <w:r w:rsidRPr="008E6A0B">
        <w:rPr>
          <w:rFonts w:ascii="Times New Roman" w:hAnsi="Times New Roman" w:cs="Times New Roman"/>
        </w:rPr>
        <w:t>Złożona oferta zostanie zarejestrowana (dzień, godzina) oraz otrzyma kolejny numer.</w:t>
      </w:r>
    </w:p>
    <w:p w:rsidR="00CE07F4" w:rsidRPr="008E6A0B" w:rsidRDefault="00CE07F4" w:rsidP="007E1213">
      <w:pPr>
        <w:numPr>
          <w:ilvl w:val="0"/>
          <w:numId w:val="2"/>
        </w:numPr>
        <w:ind w:left="539" w:hanging="540"/>
        <w:jc w:val="both"/>
        <w:rPr>
          <w:rFonts w:ascii="Times New Roman" w:hAnsi="Times New Roman" w:cs="Times New Roman"/>
          <w:u w:val="single"/>
        </w:rPr>
      </w:pPr>
      <w:r w:rsidRPr="008E6A0B">
        <w:rPr>
          <w:rFonts w:ascii="Times New Roman" w:hAnsi="Times New Roman" w:cs="Times New Roman"/>
        </w:rPr>
        <w:t xml:space="preserve">Otwarcie ofert nastąpi w siedzibie Zamawiającego jak wyżej, pok. 711 </w:t>
      </w:r>
      <w:r w:rsidRPr="008E6A0B">
        <w:rPr>
          <w:rFonts w:ascii="Times New Roman" w:hAnsi="Times New Roman" w:cs="Times New Roman"/>
          <w:b/>
          <w:bCs/>
          <w:u w:val="single"/>
        </w:rPr>
        <w:t xml:space="preserve">dnia </w:t>
      </w:r>
      <w:r w:rsidR="00810C64" w:rsidRPr="00810C64">
        <w:rPr>
          <w:rFonts w:ascii="Times New Roman" w:hAnsi="Times New Roman" w:cs="Times New Roman"/>
          <w:b/>
          <w:bCs/>
          <w:u w:val="single"/>
        </w:rPr>
        <w:t>27.03</w:t>
      </w:r>
      <w:r w:rsidR="00652F53" w:rsidRPr="008E6A0B">
        <w:rPr>
          <w:rFonts w:ascii="Times New Roman" w:hAnsi="Times New Roman" w:cs="Times New Roman"/>
          <w:b/>
          <w:bCs/>
          <w:u w:val="single"/>
        </w:rPr>
        <w:t>.201</w:t>
      </w:r>
      <w:r w:rsidR="00652F53">
        <w:rPr>
          <w:rFonts w:ascii="Times New Roman" w:hAnsi="Times New Roman" w:cs="Times New Roman"/>
          <w:b/>
          <w:bCs/>
          <w:u w:val="single"/>
        </w:rPr>
        <w:t>8r</w:t>
      </w:r>
      <w:r w:rsidRPr="008E6A0B">
        <w:rPr>
          <w:rFonts w:ascii="Times New Roman" w:hAnsi="Times New Roman" w:cs="Times New Roman"/>
          <w:b/>
          <w:bCs/>
          <w:u w:val="single"/>
        </w:rPr>
        <w:t xml:space="preserve">. godz. </w:t>
      </w:r>
      <w:r w:rsidR="00652F53">
        <w:rPr>
          <w:rFonts w:ascii="Times New Roman" w:hAnsi="Times New Roman" w:cs="Times New Roman"/>
          <w:b/>
          <w:bCs/>
          <w:u w:val="single"/>
        </w:rPr>
        <w:t>11</w:t>
      </w:r>
      <w:r w:rsidRPr="008E6A0B">
        <w:rPr>
          <w:rFonts w:ascii="Times New Roman" w:hAnsi="Times New Roman" w:cs="Times New Roman"/>
          <w:b/>
          <w:bCs/>
          <w:u w:val="single"/>
        </w:rPr>
        <w:t>.</w:t>
      </w:r>
      <w:r w:rsidR="00652F53">
        <w:rPr>
          <w:rFonts w:ascii="Times New Roman" w:hAnsi="Times New Roman" w:cs="Times New Roman"/>
          <w:b/>
          <w:bCs/>
          <w:u w:val="single"/>
        </w:rPr>
        <w:t>30</w:t>
      </w:r>
    </w:p>
    <w:p w:rsidR="00CE07F4" w:rsidRPr="008E6A0B" w:rsidRDefault="00CE07F4" w:rsidP="007E1213">
      <w:pPr>
        <w:numPr>
          <w:ilvl w:val="0"/>
          <w:numId w:val="2"/>
        </w:numPr>
        <w:ind w:left="539" w:hanging="540"/>
        <w:jc w:val="both"/>
        <w:rPr>
          <w:rFonts w:ascii="Times New Roman" w:hAnsi="Times New Roman" w:cs="Times New Roman"/>
          <w:u w:val="single"/>
        </w:rPr>
      </w:pPr>
      <w:r w:rsidRPr="008E6A0B">
        <w:rPr>
          <w:rFonts w:ascii="Times New Roman" w:hAnsi="Times New Roman" w:cs="Times New Roman"/>
        </w:rPr>
        <w:t>Otwarcie ofert jest jawne.</w:t>
      </w:r>
    </w:p>
    <w:p w:rsidR="00CE07F4" w:rsidRPr="008E6A0B" w:rsidRDefault="00CE07F4" w:rsidP="007E1213">
      <w:pPr>
        <w:numPr>
          <w:ilvl w:val="0"/>
          <w:numId w:val="2"/>
        </w:numPr>
        <w:ind w:left="539" w:hanging="539"/>
        <w:jc w:val="both"/>
        <w:rPr>
          <w:rFonts w:ascii="Times New Roman" w:hAnsi="Times New Roman" w:cs="Times New Roman"/>
        </w:rPr>
      </w:pPr>
      <w:r w:rsidRPr="008E6A0B">
        <w:rPr>
          <w:rFonts w:ascii="Times New Roman" w:hAnsi="Times New Roman" w:cs="Times New Roman"/>
        </w:rPr>
        <w:t>Bezpośrednio przed otwarciem ofert Zamawiający poda kwotę, jaką zamierza przeznaczyć na sfinansowanie zamówienia.</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rPr>
        <w:t xml:space="preserve">Otwierając oferty Zamawiający poda nazwy (firmy) oraz adresy Wykonawców, którzy złożyli oferty a także informacje dotyczące ceny, terminu wykonania, okresu gwarancji i warunków płatności. </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b/>
          <w:bCs/>
        </w:rPr>
        <w:t xml:space="preserve">Niezwłocznie po otwarciu ofert zamawiający zamieszcza na stronie internetowej informacje dotyczące: </w:t>
      </w:r>
    </w:p>
    <w:p w:rsidR="00CE07F4" w:rsidRPr="008E6A0B" w:rsidRDefault="00CE07F4" w:rsidP="007E1213">
      <w:pPr>
        <w:ind w:left="720"/>
        <w:rPr>
          <w:rFonts w:ascii="Times New Roman" w:hAnsi="Times New Roman" w:cs="Times New Roman"/>
        </w:rPr>
      </w:pPr>
      <w:r w:rsidRPr="008E6A0B">
        <w:rPr>
          <w:rFonts w:ascii="Times New Roman" w:hAnsi="Times New Roman" w:cs="Times New Roman"/>
          <w:b/>
          <w:bCs/>
        </w:rPr>
        <w:t xml:space="preserve">1) kwoty, jaką zamierza przeznaczyć na sfinansowanie zamówienia; </w:t>
      </w:r>
    </w:p>
    <w:p w:rsidR="00CE07F4" w:rsidRPr="008E6A0B" w:rsidRDefault="00CE07F4" w:rsidP="007E1213">
      <w:pPr>
        <w:ind w:left="720"/>
        <w:rPr>
          <w:rFonts w:ascii="Times New Roman" w:hAnsi="Times New Roman" w:cs="Times New Roman"/>
        </w:rPr>
      </w:pPr>
      <w:r w:rsidRPr="008E6A0B">
        <w:rPr>
          <w:rFonts w:ascii="Times New Roman" w:hAnsi="Times New Roman" w:cs="Times New Roman"/>
          <w:b/>
          <w:bCs/>
        </w:rPr>
        <w:t xml:space="preserve">2) firm oraz adresów wykonawców, którzy złożyli oferty w terminie; </w:t>
      </w:r>
    </w:p>
    <w:p w:rsidR="00CE07F4" w:rsidRPr="008E6A0B" w:rsidRDefault="00CE07F4" w:rsidP="007E1213">
      <w:pPr>
        <w:ind w:left="720"/>
        <w:rPr>
          <w:rFonts w:ascii="Times New Roman" w:hAnsi="Times New Roman" w:cs="Times New Roman"/>
          <w:b/>
          <w:bCs/>
        </w:rPr>
      </w:pPr>
      <w:r w:rsidRPr="008E6A0B">
        <w:rPr>
          <w:rFonts w:ascii="Times New Roman" w:hAnsi="Times New Roman" w:cs="Times New Roman"/>
          <w:b/>
          <w:bCs/>
        </w:rPr>
        <w:t>3) ceny, terminu wykonania zamówienia, okresu gwarancji i warunków płatności zawartych w ofertach.</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rPr>
        <w:t xml:space="preserve">UWAGA – za termin złożenia oferty przyjmuje się datę i godzinę wpływu oferty do Zamawiającego, a nie datę i godzinę jej wysłania </w:t>
      </w:r>
    </w:p>
    <w:p w:rsidR="00CE07F4" w:rsidRDefault="00CE07F4" w:rsidP="007E1213">
      <w:pPr>
        <w:tabs>
          <w:tab w:val="num" w:pos="540"/>
        </w:tabs>
        <w:ind w:left="539"/>
        <w:jc w:val="both"/>
        <w:rPr>
          <w:rFonts w:ascii="Times New Roman" w:hAnsi="Times New Roman" w:cs="Times New Roman"/>
        </w:rPr>
      </w:pPr>
    </w:p>
    <w:p w:rsidR="00D82350" w:rsidRPr="008E6A0B" w:rsidRDefault="00D82350" w:rsidP="007E1213">
      <w:pPr>
        <w:tabs>
          <w:tab w:val="num" w:pos="540"/>
        </w:tabs>
        <w:ind w:left="539"/>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61" w:name="_Toc137824140"/>
      <w:bookmarkStart w:id="62" w:name="_Toc154823356"/>
      <w:bookmarkStart w:id="63" w:name="_Toc161806957"/>
      <w:bookmarkStart w:id="64" w:name="_Toc191867086"/>
      <w:bookmarkStart w:id="65" w:name="_Toc251316797"/>
      <w:r w:rsidRPr="008E6A0B">
        <w:rPr>
          <w:rFonts w:ascii="Times New Roman" w:hAnsi="Times New Roman" w:cs="Times New Roman"/>
        </w:rPr>
        <w:t>Opis sposobu obliczania ceny</w:t>
      </w:r>
      <w:bookmarkEnd w:id="61"/>
      <w:bookmarkEnd w:id="62"/>
      <w:bookmarkEnd w:id="63"/>
      <w:bookmarkEnd w:id="64"/>
      <w:bookmarkEnd w:id="65"/>
    </w:p>
    <w:p w:rsidR="00CE07F4" w:rsidRPr="008E6A0B" w:rsidRDefault="00CE07F4" w:rsidP="007E1213">
      <w:pPr>
        <w:jc w:val="both"/>
        <w:rPr>
          <w:rFonts w:ascii="Times New Roman" w:hAnsi="Times New Roman" w:cs="Times New Roman"/>
        </w:rPr>
      </w:pP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 xml:space="preserve">Podana cena ryczałtowa musi zawierać wszystkie koszty związane z prawidłową realizacją zadania, wynikającą wprost z określonego zakresu rzeczowego, jak i również inne elementy niezbędne do prawidłowego wykonania zadania. </w:t>
      </w: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 xml:space="preserve">Stawka podatku VAT musi być określona zgodnie z ustawą z dnia 11 marca 2004r. o podatku od towarów i usług. </w:t>
      </w: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lastRenderedPageBreak/>
        <w:t>Podana przez Wykonawcę cena zostanie ustalona na cały okres realizacji zamówienia i nie będzie podlegała zmianie.</w:t>
      </w:r>
      <w:r w:rsidR="001B4FFA" w:rsidRPr="008E6A0B">
        <w:rPr>
          <w:rFonts w:ascii="Times New Roman" w:hAnsi="Times New Roman" w:cs="Times New Roman"/>
        </w:rPr>
        <w:t xml:space="preserve"> </w:t>
      </w:r>
      <w:r w:rsidRPr="008E6A0B">
        <w:rPr>
          <w:rFonts w:ascii="Times New Roman" w:hAnsi="Times New Roman" w:cs="Times New Roman"/>
          <w:b/>
          <w:bCs/>
        </w:rPr>
        <w:t>Załączone przedmiary stanowią formę pomocniczą do wyliczenia ceny ryczałtowej.</w:t>
      </w:r>
    </w:p>
    <w:p w:rsidR="00CE07F4" w:rsidRPr="008E6A0B" w:rsidRDefault="00CE07F4" w:rsidP="008172D4">
      <w:pPr>
        <w:numPr>
          <w:ilvl w:val="1"/>
          <w:numId w:val="4"/>
        </w:numPr>
        <w:tabs>
          <w:tab w:val="clear" w:pos="360"/>
        </w:tabs>
        <w:ind w:left="426" w:hanging="540"/>
        <w:jc w:val="both"/>
        <w:rPr>
          <w:rFonts w:ascii="Times New Roman" w:hAnsi="Times New Roman" w:cs="Times New Roman"/>
        </w:rPr>
      </w:pPr>
      <w:r w:rsidRPr="008E6A0B">
        <w:rPr>
          <w:rFonts w:ascii="Times New Roman" w:hAnsi="Times New Roman" w:cs="Times New Roman"/>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CE07F4" w:rsidRPr="008E6A0B" w:rsidRDefault="00CE07F4" w:rsidP="008172D4">
      <w:pPr>
        <w:numPr>
          <w:ilvl w:val="1"/>
          <w:numId w:val="4"/>
        </w:numPr>
        <w:jc w:val="both"/>
        <w:rPr>
          <w:rFonts w:ascii="Times New Roman" w:hAnsi="Times New Roman" w:cs="Times New Roman"/>
        </w:rPr>
      </w:pPr>
      <w:r w:rsidRPr="008E6A0B">
        <w:rPr>
          <w:rFonts w:ascii="Times New Roman" w:hAnsi="Times New Roman" w:cs="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CE07F4" w:rsidRPr="008E6A0B" w:rsidRDefault="00CE07F4" w:rsidP="008172D4">
      <w:pPr>
        <w:numPr>
          <w:ilvl w:val="1"/>
          <w:numId w:val="4"/>
        </w:numPr>
        <w:jc w:val="both"/>
        <w:rPr>
          <w:rFonts w:ascii="Times New Roman" w:hAnsi="Times New Roman" w:cs="Times New Roman"/>
        </w:rPr>
      </w:pPr>
      <w:r w:rsidRPr="008E6A0B">
        <w:rPr>
          <w:rFonts w:ascii="Times New Roman" w:hAnsi="Times New Roman" w:cs="Times New Roman"/>
        </w:rPr>
        <w:t>Obowiązek wykazania, że oferta nie zawiera rażąco niskiej ceny lub kosztu, spoczywa na wykonawcy.</w:t>
      </w:r>
    </w:p>
    <w:p w:rsidR="00CE07F4" w:rsidRPr="008E6A0B" w:rsidRDefault="00CE07F4" w:rsidP="00A41DC4">
      <w:pPr>
        <w:ind w:left="360"/>
        <w:jc w:val="both"/>
        <w:rPr>
          <w:rFonts w:ascii="Times New Roman" w:hAnsi="Times New Roman" w:cs="Times New Roman"/>
        </w:rPr>
      </w:pP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66" w:name="_Toc137824141"/>
      <w:bookmarkStart w:id="67" w:name="_Toc154823357"/>
      <w:bookmarkStart w:id="68" w:name="_Toc161806958"/>
      <w:bookmarkStart w:id="69" w:name="_Toc191867087"/>
      <w:bookmarkStart w:id="70" w:name="_Toc251316798"/>
      <w:r w:rsidRPr="008E6A0B">
        <w:rPr>
          <w:rFonts w:ascii="Times New Roman" w:hAnsi="Times New Roman" w:cs="Times New Roman"/>
        </w:rPr>
        <w:t>Opis kryteriów, którymi Zamawiający będzie się kierował przy wyborze oferty, wraz z podaniem znaczenia tych kryteriów i sposobu oceny ofert</w:t>
      </w:r>
      <w:bookmarkEnd w:id="66"/>
      <w:bookmarkEnd w:id="67"/>
      <w:bookmarkEnd w:id="68"/>
      <w:bookmarkEnd w:id="69"/>
      <w:bookmarkEnd w:id="70"/>
    </w:p>
    <w:p w:rsidR="00CE07F4" w:rsidRPr="008E6A0B" w:rsidRDefault="00CE07F4" w:rsidP="007E1213">
      <w:pPr>
        <w:jc w:val="both"/>
        <w:rPr>
          <w:rFonts w:ascii="Times New Roman" w:hAnsi="Times New Roman" w:cs="Times New Roman"/>
          <w:sz w:val="20"/>
          <w:szCs w:val="20"/>
        </w:rPr>
      </w:pP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Wykonawca może otrzymać max 100 punktów</w:t>
      </w:r>
    </w:p>
    <w:p w:rsidR="00CE07F4" w:rsidRPr="008E6A0B" w:rsidRDefault="00CE07F4" w:rsidP="007E1213">
      <w:pPr>
        <w:jc w:val="both"/>
        <w:rPr>
          <w:rFonts w:ascii="Times New Roman" w:hAnsi="Times New Roman" w:cs="Times New Roman"/>
          <w:b/>
          <w:bCs/>
          <w:u w:val="single"/>
        </w:rPr>
      </w:pPr>
    </w:p>
    <w:p w:rsidR="00CE07F4" w:rsidRPr="008E6A0B" w:rsidRDefault="00CE07F4" w:rsidP="007E1213">
      <w:pPr>
        <w:jc w:val="both"/>
        <w:rPr>
          <w:rFonts w:ascii="Times New Roman" w:hAnsi="Times New Roman" w:cs="Times New Roman"/>
          <w:b/>
          <w:bCs/>
          <w:u w:val="single"/>
        </w:rPr>
      </w:pPr>
      <w:r w:rsidRPr="008E6A0B">
        <w:rPr>
          <w:rFonts w:ascii="Times New Roman" w:hAnsi="Times New Roman" w:cs="Times New Roman"/>
          <w:b/>
          <w:bCs/>
          <w:u w:val="single"/>
        </w:rPr>
        <w:t>Kryteria:</w:t>
      </w:r>
    </w:p>
    <w:p w:rsidR="00CE07F4" w:rsidRPr="008E6A0B" w:rsidRDefault="00CE07F4" w:rsidP="00D82350">
      <w:pPr>
        <w:jc w:val="both"/>
        <w:rPr>
          <w:rFonts w:ascii="Times New Roman" w:hAnsi="Times New Roman" w:cs="Times New Roman"/>
          <w:b/>
          <w:bCs/>
        </w:rPr>
      </w:pPr>
    </w:p>
    <w:p w:rsidR="00CE07F4" w:rsidRPr="008E6A0B" w:rsidRDefault="00CE07F4" w:rsidP="00670427">
      <w:pPr>
        <w:ind w:left="360"/>
        <w:jc w:val="both"/>
        <w:rPr>
          <w:rFonts w:ascii="Times New Roman" w:hAnsi="Times New Roman" w:cs="Times New Roman"/>
          <w:b/>
          <w:bCs/>
        </w:rPr>
      </w:pPr>
      <w:r w:rsidRPr="008E6A0B">
        <w:rPr>
          <w:rFonts w:ascii="Times New Roman" w:hAnsi="Times New Roman" w:cs="Times New Roman"/>
          <w:b/>
          <w:bCs/>
        </w:rPr>
        <w:t>KC- cena – znaczenie 60 %</w:t>
      </w:r>
    </w:p>
    <w:p w:rsidR="00CE07F4" w:rsidRPr="008E6A0B" w:rsidRDefault="00CE07F4" w:rsidP="00670427">
      <w:pPr>
        <w:ind w:left="360"/>
        <w:jc w:val="both"/>
        <w:rPr>
          <w:rFonts w:ascii="Times New Roman" w:hAnsi="Times New Roman" w:cs="Times New Roman"/>
          <w:b/>
          <w:bCs/>
        </w:rPr>
      </w:pPr>
      <w:r w:rsidRPr="008E6A0B">
        <w:rPr>
          <w:rFonts w:ascii="Times New Roman" w:hAnsi="Times New Roman" w:cs="Times New Roman"/>
          <w:b/>
          <w:bCs/>
        </w:rPr>
        <w:t>KGR – okres gwarancji na roboty budowlane – 20 %</w:t>
      </w:r>
    </w:p>
    <w:p w:rsidR="00CE07F4" w:rsidRPr="008E6A0B" w:rsidRDefault="00CE07F4" w:rsidP="00670427">
      <w:pPr>
        <w:ind w:left="360"/>
        <w:jc w:val="both"/>
        <w:rPr>
          <w:rFonts w:ascii="Times New Roman" w:hAnsi="Times New Roman" w:cs="Times New Roman"/>
          <w:b/>
          <w:bCs/>
        </w:rPr>
      </w:pPr>
      <w:r w:rsidRPr="008E6A0B">
        <w:rPr>
          <w:rFonts w:ascii="Times New Roman" w:hAnsi="Times New Roman" w:cs="Times New Roman"/>
          <w:b/>
          <w:bCs/>
        </w:rPr>
        <w:t xml:space="preserve">KGE – okres gwarancji na oprawy oświetleniowe </w:t>
      </w:r>
      <w:proofErr w:type="spellStart"/>
      <w:r w:rsidRPr="008E6A0B">
        <w:rPr>
          <w:rFonts w:ascii="Times New Roman" w:hAnsi="Times New Roman" w:cs="Times New Roman"/>
          <w:b/>
          <w:bCs/>
        </w:rPr>
        <w:t>ledowe</w:t>
      </w:r>
      <w:proofErr w:type="spellEnd"/>
      <w:r w:rsidRPr="008E6A0B">
        <w:rPr>
          <w:rFonts w:ascii="Times New Roman" w:hAnsi="Times New Roman" w:cs="Times New Roman"/>
          <w:b/>
          <w:bCs/>
        </w:rPr>
        <w:t xml:space="preserve"> – 20 % </w:t>
      </w:r>
    </w:p>
    <w:p w:rsidR="00CE07F4" w:rsidRPr="008E6A0B" w:rsidRDefault="00CE07F4" w:rsidP="00670427">
      <w:pPr>
        <w:ind w:left="360"/>
        <w:jc w:val="both"/>
        <w:rPr>
          <w:rFonts w:ascii="Times New Roman" w:hAnsi="Times New Roman" w:cs="Times New Roman"/>
          <w:b/>
          <w:bCs/>
        </w:rPr>
      </w:pPr>
    </w:p>
    <w:p w:rsidR="00CE07F4" w:rsidRPr="008E6A0B" w:rsidRDefault="00CE07F4" w:rsidP="00670427">
      <w:pPr>
        <w:jc w:val="both"/>
        <w:rPr>
          <w:rFonts w:ascii="Times New Roman" w:hAnsi="Times New Roman" w:cs="Times New Roman"/>
        </w:rPr>
      </w:pPr>
      <w:r w:rsidRPr="008E6A0B">
        <w:rPr>
          <w:rFonts w:ascii="Times New Roman" w:hAnsi="Times New Roman" w:cs="Times New Roman"/>
        </w:rPr>
        <w:t xml:space="preserve">1.Sposób obliczenia punktów w kategorii </w:t>
      </w:r>
      <w:r w:rsidRPr="008E6A0B">
        <w:rPr>
          <w:rFonts w:ascii="Times New Roman" w:hAnsi="Times New Roman" w:cs="Times New Roman"/>
          <w:u w:val="single"/>
        </w:rPr>
        <w:t>cena</w:t>
      </w:r>
      <w:r w:rsidRPr="008E6A0B">
        <w:rPr>
          <w:rFonts w:ascii="Times New Roman" w:hAnsi="Times New Roman" w:cs="Times New Roman"/>
        </w:rPr>
        <w:t xml:space="preserve"> (KC) wg wzoru : </w:t>
      </w:r>
    </w:p>
    <w:p w:rsidR="00CE07F4" w:rsidRPr="008E6A0B" w:rsidRDefault="00374879" w:rsidP="00670427">
      <w:pPr>
        <w:ind w:firstLine="709"/>
        <w:jc w:val="both"/>
        <w:rPr>
          <w:rFonts w:ascii="Times New Roman" w:hAnsi="Times New Roman" w:cs="Times New Roman"/>
        </w:rPr>
      </w:pPr>
      <w:r>
        <w:rPr>
          <w:rFonts w:ascii="Times New Roman" w:hAnsi="Times New Roman" w:cs="Times New Roman"/>
          <w:noProof/>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64.5pt;height:34.5pt;visibility:visible">
            <v:imagedata r:id="rId13" o:title=""/>
          </v:shape>
        </w:pict>
      </w:r>
      <w:r w:rsidR="00CE07F4" w:rsidRPr="008E6A0B">
        <w:rPr>
          <w:rFonts w:ascii="Times New Roman" w:hAnsi="Times New Roman" w:cs="Times New Roman"/>
        </w:rPr>
        <w:t>60                          skala do  60 pkt</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Gdzie:</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KC  - ilość punktów przyznanych Wykonawcy </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C</w:t>
      </w:r>
      <w:r w:rsidRPr="008E6A0B">
        <w:rPr>
          <w:rFonts w:ascii="Times New Roman" w:hAnsi="Times New Roman" w:cs="Times New Roman"/>
          <w:vertAlign w:val="subscript"/>
        </w:rPr>
        <w:t>N</w:t>
      </w:r>
      <w:r w:rsidRPr="008E6A0B">
        <w:rPr>
          <w:rFonts w:ascii="Times New Roman" w:hAnsi="Times New Roman" w:cs="Times New Roman"/>
        </w:rPr>
        <w:t xml:space="preserve">   - najniższa zaoferowana cena ( z VAT-em)</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C</w:t>
      </w:r>
      <w:r w:rsidRPr="008E6A0B">
        <w:rPr>
          <w:rFonts w:ascii="Times New Roman" w:hAnsi="Times New Roman" w:cs="Times New Roman"/>
          <w:vertAlign w:val="subscript"/>
        </w:rPr>
        <w:t>OB</w:t>
      </w:r>
      <w:r w:rsidRPr="008E6A0B">
        <w:rPr>
          <w:rFonts w:ascii="Times New Roman" w:hAnsi="Times New Roman" w:cs="Times New Roman"/>
        </w:rPr>
        <w:t xml:space="preserve">  - cena zaoferowana w ofercie badanej ( z VAT-em )</w:t>
      </w:r>
    </w:p>
    <w:p w:rsidR="00CE07F4" w:rsidRPr="008E6A0B" w:rsidRDefault="00CE07F4" w:rsidP="00670427">
      <w:pPr>
        <w:ind w:firstLine="709"/>
        <w:jc w:val="both"/>
        <w:rPr>
          <w:rFonts w:ascii="Times New Roman" w:hAnsi="Times New Roman" w:cs="Times New Roman"/>
        </w:rPr>
      </w:pP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Wynik obliczeń jest zaokrąglony do dwóch miejsc po przecinku</w:t>
      </w:r>
    </w:p>
    <w:p w:rsidR="00CE07F4" w:rsidRPr="008E6A0B" w:rsidRDefault="00CE07F4" w:rsidP="00670427">
      <w:pPr>
        <w:ind w:left="360"/>
        <w:jc w:val="both"/>
        <w:rPr>
          <w:rFonts w:ascii="Times New Roman" w:hAnsi="Times New Roman" w:cs="Times New Roman"/>
          <w:b/>
          <w:bCs/>
        </w:rPr>
      </w:pPr>
    </w:p>
    <w:p w:rsidR="00CE07F4" w:rsidRPr="008E6A0B" w:rsidRDefault="00CE07F4" w:rsidP="00670427">
      <w:pPr>
        <w:jc w:val="both"/>
        <w:rPr>
          <w:rFonts w:ascii="Times New Roman" w:hAnsi="Times New Roman" w:cs="Times New Roman"/>
        </w:rPr>
      </w:pPr>
      <w:r w:rsidRPr="008E6A0B">
        <w:rPr>
          <w:rFonts w:ascii="Times New Roman" w:hAnsi="Times New Roman" w:cs="Times New Roman"/>
        </w:rPr>
        <w:t>2. Sposób przyznawania ilości punktów w kategorii (KGR)  wg wzoru:</w:t>
      </w:r>
    </w:p>
    <w:p w:rsidR="00CE07F4" w:rsidRPr="008E6A0B" w:rsidRDefault="00CE07F4" w:rsidP="00670427">
      <w:pPr>
        <w:ind w:firstLine="709"/>
        <w:jc w:val="both"/>
        <w:rPr>
          <w:rFonts w:ascii="Times New Roman" w:hAnsi="Times New Roman" w:cs="Times New Roman"/>
          <w:b/>
          <w:bCs/>
        </w:rPr>
      </w:pP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  20 punktów – okres gwarancji 5 lat i więcej </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  10 punktów – okres gwarancji 4 lata</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    0 punktów – okres gwarancji 3 lata                                      skala do 20 pkt</w:t>
      </w:r>
    </w:p>
    <w:p w:rsidR="00CE07F4" w:rsidRPr="008E6A0B" w:rsidRDefault="00CE07F4" w:rsidP="00670427">
      <w:pPr>
        <w:ind w:firstLine="709"/>
        <w:jc w:val="both"/>
        <w:rPr>
          <w:rFonts w:ascii="Times New Roman" w:hAnsi="Times New Roman" w:cs="Times New Roman"/>
        </w:rPr>
      </w:pPr>
    </w:p>
    <w:p w:rsidR="00CE07F4" w:rsidRPr="008E6A0B" w:rsidRDefault="00CE07F4" w:rsidP="00670427">
      <w:pPr>
        <w:ind w:firstLine="709"/>
        <w:jc w:val="both"/>
        <w:rPr>
          <w:rFonts w:ascii="Times New Roman" w:hAnsi="Times New Roman" w:cs="Times New Roman"/>
        </w:rPr>
      </w:pPr>
    </w:p>
    <w:p w:rsidR="00CE07F4" w:rsidRPr="008E6A0B" w:rsidRDefault="00CE07F4" w:rsidP="00BA6B28">
      <w:pPr>
        <w:jc w:val="both"/>
        <w:rPr>
          <w:rFonts w:ascii="Times New Roman" w:hAnsi="Times New Roman" w:cs="Times New Roman"/>
        </w:rPr>
      </w:pPr>
      <w:r w:rsidRPr="008E6A0B">
        <w:rPr>
          <w:rFonts w:ascii="Times New Roman" w:hAnsi="Times New Roman" w:cs="Times New Roman"/>
        </w:rPr>
        <w:t xml:space="preserve">3. Sposób przyznawania ilości punktów w kategorii </w:t>
      </w:r>
      <w:r w:rsidRPr="008E6A0B">
        <w:rPr>
          <w:rFonts w:ascii="Times New Roman" w:hAnsi="Times New Roman" w:cs="Times New Roman"/>
          <w:u w:val="single"/>
        </w:rPr>
        <w:t xml:space="preserve">okres gwarancji na oprawy oświetleniowe </w:t>
      </w:r>
      <w:proofErr w:type="spellStart"/>
      <w:r w:rsidRPr="008E6A0B">
        <w:rPr>
          <w:rFonts w:ascii="Times New Roman" w:hAnsi="Times New Roman" w:cs="Times New Roman"/>
          <w:u w:val="single"/>
        </w:rPr>
        <w:t>ledowe</w:t>
      </w:r>
      <w:proofErr w:type="spellEnd"/>
      <w:r w:rsidRPr="008E6A0B">
        <w:rPr>
          <w:rFonts w:ascii="Times New Roman" w:hAnsi="Times New Roman" w:cs="Times New Roman"/>
        </w:rPr>
        <w:t>(KGE)  wg wzoru:</w:t>
      </w:r>
    </w:p>
    <w:p w:rsidR="00CE07F4" w:rsidRPr="008E6A0B" w:rsidRDefault="00CE07F4" w:rsidP="00BA6B28">
      <w:pPr>
        <w:ind w:firstLine="709"/>
        <w:jc w:val="both"/>
        <w:rPr>
          <w:rFonts w:ascii="Times New Roman" w:hAnsi="Times New Roman" w:cs="Times New Roman"/>
          <w:b/>
          <w:bCs/>
        </w:rPr>
      </w:pPr>
    </w:p>
    <w:p w:rsidR="00CE07F4" w:rsidRPr="008E6A0B" w:rsidRDefault="00CE07F4" w:rsidP="00BA6B28">
      <w:pPr>
        <w:ind w:firstLine="709"/>
        <w:jc w:val="both"/>
        <w:rPr>
          <w:rFonts w:ascii="Times New Roman" w:hAnsi="Times New Roman" w:cs="Times New Roman"/>
        </w:rPr>
      </w:pPr>
      <w:r w:rsidRPr="008E6A0B">
        <w:rPr>
          <w:rFonts w:ascii="Times New Roman" w:hAnsi="Times New Roman" w:cs="Times New Roman"/>
        </w:rPr>
        <w:t xml:space="preserve">  20 punktów – okres gwarancji </w:t>
      </w:r>
      <w:r w:rsidR="00380EEE">
        <w:rPr>
          <w:rFonts w:ascii="Times New Roman" w:hAnsi="Times New Roman" w:cs="Times New Roman"/>
        </w:rPr>
        <w:t>7</w:t>
      </w:r>
      <w:r w:rsidRPr="008E6A0B">
        <w:rPr>
          <w:rFonts w:ascii="Times New Roman" w:hAnsi="Times New Roman" w:cs="Times New Roman"/>
        </w:rPr>
        <w:t xml:space="preserve"> lat i więcej </w:t>
      </w:r>
    </w:p>
    <w:p w:rsidR="00CE07F4" w:rsidRPr="008E6A0B" w:rsidRDefault="00CE07F4" w:rsidP="00BA6B28">
      <w:pPr>
        <w:ind w:firstLine="709"/>
        <w:jc w:val="both"/>
        <w:rPr>
          <w:rFonts w:ascii="Times New Roman" w:hAnsi="Times New Roman" w:cs="Times New Roman"/>
        </w:rPr>
      </w:pPr>
      <w:r w:rsidRPr="008E6A0B">
        <w:rPr>
          <w:rFonts w:ascii="Times New Roman" w:hAnsi="Times New Roman" w:cs="Times New Roman"/>
        </w:rPr>
        <w:t xml:space="preserve">  10 punktów – okres gwarancji </w:t>
      </w:r>
      <w:r w:rsidR="00380EEE">
        <w:rPr>
          <w:rFonts w:ascii="Times New Roman" w:hAnsi="Times New Roman" w:cs="Times New Roman"/>
        </w:rPr>
        <w:t>6</w:t>
      </w:r>
      <w:r w:rsidRPr="008E6A0B">
        <w:rPr>
          <w:rFonts w:ascii="Times New Roman" w:hAnsi="Times New Roman" w:cs="Times New Roman"/>
        </w:rPr>
        <w:t xml:space="preserve"> lata</w:t>
      </w:r>
    </w:p>
    <w:p w:rsidR="00CE07F4" w:rsidRPr="008E6A0B" w:rsidRDefault="00CE07F4" w:rsidP="00BA6B28">
      <w:pPr>
        <w:ind w:firstLine="709"/>
        <w:jc w:val="both"/>
        <w:rPr>
          <w:rFonts w:ascii="Times New Roman" w:hAnsi="Times New Roman" w:cs="Times New Roman"/>
        </w:rPr>
      </w:pPr>
      <w:r w:rsidRPr="008E6A0B">
        <w:rPr>
          <w:rFonts w:ascii="Times New Roman" w:hAnsi="Times New Roman" w:cs="Times New Roman"/>
        </w:rPr>
        <w:t xml:space="preserve">    0 punktów – okres gwarancji </w:t>
      </w:r>
      <w:r w:rsidR="00380EEE">
        <w:rPr>
          <w:rFonts w:ascii="Times New Roman" w:hAnsi="Times New Roman" w:cs="Times New Roman"/>
        </w:rPr>
        <w:t>5</w:t>
      </w:r>
      <w:r w:rsidRPr="008E6A0B">
        <w:rPr>
          <w:rFonts w:ascii="Times New Roman" w:hAnsi="Times New Roman" w:cs="Times New Roman"/>
        </w:rPr>
        <w:t xml:space="preserve"> lata                                      skala do 20 pkt</w:t>
      </w:r>
    </w:p>
    <w:p w:rsidR="00CE07F4" w:rsidRPr="008E6A0B" w:rsidRDefault="00CA4407" w:rsidP="00BA6B28">
      <w:pPr>
        <w:ind w:firstLine="709"/>
        <w:jc w:val="both"/>
        <w:rPr>
          <w:rFonts w:ascii="Times New Roman" w:hAnsi="Times New Roman" w:cs="Times New Roman"/>
        </w:rPr>
      </w:pPr>
      <w:r>
        <w:rPr>
          <w:rFonts w:ascii="Times New Roman" w:hAnsi="Times New Roman" w:cs="Times New Roman"/>
        </w:rPr>
        <w:t xml:space="preserve">   </w:t>
      </w:r>
    </w:p>
    <w:p w:rsidR="00CE07F4" w:rsidRPr="008E6A0B" w:rsidRDefault="00CE07F4" w:rsidP="00211C18">
      <w:pPr>
        <w:jc w:val="both"/>
        <w:rPr>
          <w:rFonts w:ascii="Times New Roman" w:hAnsi="Times New Roman" w:cs="Times New Roman"/>
          <w:b/>
          <w:bCs/>
          <w:u w:val="single"/>
        </w:rPr>
      </w:pPr>
    </w:p>
    <w:p w:rsidR="00CE07F4" w:rsidRPr="008E6A0B" w:rsidRDefault="00CE07F4" w:rsidP="00211C18">
      <w:pPr>
        <w:jc w:val="both"/>
        <w:rPr>
          <w:rFonts w:ascii="Times New Roman" w:hAnsi="Times New Roman" w:cs="Times New Roman"/>
          <w:b/>
          <w:bCs/>
          <w:u w:val="single"/>
        </w:rPr>
      </w:pPr>
      <w:r w:rsidRPr="008E6A0B">
        <w:rPr>
          <w:rFonts w:ascii="Times New Roman" w:hAnsi="Times New Roman" w:cs="Times New Roman"/>
          <w:b/>
          <w:bCs/>
          <w:u w:val="single"/>
        </w:rPr>
        <w:t xml:space="preserve">Sposób obliczania punktów : </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Zamawiający zsumuje punkty uzyskane w poszczególnych kryteriach i wybierze ofertę, która uzyska największą ilość punktów.</w:t>
      </w:r>
    </w:p>
    <w:p w:rsidR="00CE07F4" w:rsidRPr="008E6A0B" w:rsidRDefault="00CE07F4" w:rsidP="007E1213">
      <w:pPr>
        <w:autoSpaceDE w:val="0"/>
        <w:autoSpaceDN w:val="0"/>
        <w:adjustRightInd w:val="0"/>
        <w:spacing w:before="120"/>
        <w:jc w:val="both"/>
        <w:rPr>
          <w:rFonts w:ascii="Times New Roman" w:hAnsi="Times New Roman" w:cs="Times New Roman"/>
          <w:b/>
          <w:bCs/>
        </w:rPr>
      </w:pPr>
      <w:r w:rsidRPr="008E6A0B">
        <w:rPr>
          <w:rFonts w:ascii="Times New Roman" w:hAnsi="Times New Roman" w:cs="Times New Roman"/>
          <w:b/>
          <w:bCs/>
        </w:rPr>
        <w:t>K= KC+KGR+KGE</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gdzie :</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K- ogólna ilość punktów przyznanych Wykonawcy</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KC - ilość punktów w kategorii cena</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 xml:space="preserve">KGR – ilość punktów w kategorii okres gwarancji na roboty budowlane </w:t>
      </w:r>
    </w:p>
    <w:p w:rsidR="002100CE"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 xml:space="preserve">KGE - ilość punktów w kategorii okres gwarancji na oprawy oświetleniowe </w:t>
      </w:r>
      <w:proofErr w:type="spellStart"/>
      <w:r w:rsidRPr="008E6A0B">
        <w:rPr>
          <w:rFonts w:ascii="Times New Roman" w:hAnsi="Times New Roman" w:cs="Times New Roman"/>
        </w:rPr>
        <w:t>ledowe</w:t>
      </w:r>
      <w:proofErr w:type="spellEnd"/>
    </w:p>
    <w:p w:rsidR="00CE07F4" w:rsidRDefault="00CE07F4" w:rsidP="007E1213">
      <w:pPr>
        <w:autoSpaceDE w:val="0"/>
        <w:autoSpaceDN w:val="0"/>
        <w:adjustRightInd w:val="0"/>
        <w:spacing w:before="120"/>
        <w:jc w:val="both"/>
        <w:rPr>
          <w:rFonts w:ascii="Times New Roman" w:hAnsi="Times New Roman" w:cs="Times New Roman"/>
          <w:u w:val="single"/>
        </w:rPr>
      </w:pPr>
      <w:r w:rsidRPr="008E6A0B">
        <w:rPr>
          <w:rFonts w:ascii="Times New Roman" w:hAnsi="Times New Roman" w:cs="Times New Roman"/>
          <w:u w:val="single"/>
        </w:rPr>
        <w:t>Maksymalna łączna liczba punktów jak</w:t>
      </w:r>
      <w:r w:rsidR="00D82350">
        <w:rPr>
          <w:rFonts w:ascii="Times New Roman" w:hAnsi="Times New Roman" w:cs="Times New Roman"/>
          <w:u w:val="single"/>
        </w:rPr>
        <w:t>ą</w:t>
      </w:r>
      <w:r w:rsidRPr="008E6A0B">
        <w:rPr>
          <w:rFonts w:ascii="Times New Roman" w:hAnsi="Times New Roman" w:cs="Times New Roman"/>
          <w:u w:val="single"/>
        </w:rPr>
        <w:t xml:space="preserve"> może uzyskać Wykonawca wynosi – 100 pkt.</w:t>
      </w:r>
    </w:p>
    <w:p w:rsidR="00A606E9" w:rsidRDefault="00A606E9" w:rsidP="00A606E9">
      <w:pPr>
        <w:jc w:val="both"/>
        <w:rPr>
          <w:rFonts w:ascii="Times New Roman" w:hAnsi="Times New Roman" w:cs="Times New Roman"/>
        </w:rPr>
      </w:pPr>
    </w:p>
    <w:p w:rsidR="00A606E9" w:rsidRPr="008E6A0B" w:rsidRDefault="00A606E9" w:rsidP="00A606E9">
      <w:pPr>
        <w:jc w:val="both"/>
        <w:rPr>
          <w:rFonts w:ascii="Times New Roman" w:hAnsi="Times New Roman" w:cs="Times New Roman"/>
        </w:rPr>
      </w:pPr>
      <w:r w:rsidRPr="008E6A0B">
        <w:rPr>
          <w:rFonts w:ascii="Times New Roman" w:hAnsi="Times New Roman" w:cs="Times New Roman"/>
        </w:rPr>
        <w:t xml:space="preserve">Uwaga: </w:t>
      </w:r>
    </w:p>
    <w:p w:rsidR="00A606E9" w:rsidRPr="008E6A0B" w:rsidRDefault="00A606E9" w:rsidP="00A606E9">
      <w:pPr>
        <w:jc w:val="both"/>
        <w:rPr>
          <w:rFonts w:ascii="Times New Roman" w:hAnsi="Times New Roman" w:cs="Times New Roman"/>
        </w:rPr>
      </w:pPr>
      <w:r w:rsidRPr="008E6A0B">
        <w:rPr>
          <w:rFonts w:ascii="Times New Roman" w:hAnsi="Times New Roman" w:cs="Times New Roman"/>
        </w:rPr>
        <w:t>Oferty, w których nie wpisano żadnego okresu udzielonej gwarancji oraz oferty, w których wpisano okr</w:t>
      </w:r>
      <w:r>
        <w:rPr>
          <w:rFonts w:ascii="Times New Roman" w:hAnsi="Times New Roman" w:cs="Times New Roman"/>
        </w:rPr>
        <w:t>es gwarancji krótszy niż 3 lata na roboty budowlane i 5 lat na oprawy oświetleniowe,</w:t>
      </w:r>
      <w:r w:rsidRPr="008E6A0B">
        <w:rPr>
          <w:rFonts w:ascii="Times New Roman" w:hAnsi="Times New Roman" w:cs="Times New Roman"/>
        </w:rPr>
        <w:t xml:space="preserve"> będą odrzucone jako niezgodne z zapisami SIWZ.</w:t>
      </w:r>
    </w:p>
    <w:p w:rsidR="00CE07F4" w:rsidRPr="008E6A0B" w:rsidRDefault="00CE07F4" w:rsidP="007E1213">
      <w:pPr>
        <w:autoSpaceDE w:val="0"/>
        <w:autoSpaceDN w:val="0"/>
        <w:adjustRightInd w:val="0"/>
        <w:spacing w:before="120"/>
        <w:jc w:val="both"/>
        <w:rPr>
          <w:rFonts w:ascii="Times New Roman" w:hAnsi="Times New Roman" w:cs="Times New Roman"/>
          <w:u w:val="single"/>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71" w:name="_Toc137824142"/>
      <w:bookmarkStart w:id="72" w:name="_Toc154823358"/>
      <w:bookmarkStart w:id="73" w:name="_Toc161806959"/>
      <w:bookmarkStart w:id="74" w:name="_Toc191867088"/>
      <w:bookmarkStart w:id="75" w:name="_Toc251316799"/>
      <w:r w:rsidRPr="008E6A0B">
        <w:rPr>
          <w:rFonts w:ascii="Times New Roman" w:hAnsi="Times New Roman" w:cs="Times New Roman"/>
        </w:rPr>
        <w:t xml:space="preserve">Informacje o formalnościach, jakie zostaną dopełnione po wyborze oferty </w:t>
      </w:r>
      <w:r w:rsidRPr="008E6A0B">
        <w:rPr>
          <w:rFonts w:ascii="Times New Roman" w:hAnsi="Times New Roman" w:cs="Times New Roman"/>
        </w:rPr>
        <w:br/>
        <w:t>w celu zawarcia umowy w sprawie zamówienia publicznego</w:t>
      </w:r>
      <w:bookmarkEnd w:id="71"/>
      <w:bookmarkEnd w:id="72"/>
      <w:bookmarkEnd w:id="73"/>
      <w:bookmarkEnd w:id="74"/>
      <w:bookmarkEnd w:id="75"/>
    </w:p>
    <w:p w:rsidR="00CE07F4" w:rsidRPr="008E6A0B" w:rsidRDefault="00CE07F4" w:rsidP="007E1213">
      <w:pPr>
        <w:numPr>
          <w:ilvl w:val="0"/>
          <w:numId w:val="3"/>
        </w:numPr>
        <w:ind w:left="360"/>
        <w:jc w:val="both"/>
        <w:rPr>
          <w:rFonts w:ascii="Times New Roman" w:hAnsi="Times New Roman" w:cs="Times New Roman"/>
        </w:rPr>
      </w:pPr>
      <w:r w:rsidRPr="008E6A0B">
        <w:rPr>
          <w:rFonts w:ascii="Times New Roman" w:hAnsi="Times New Roman" w:cs="Times New Roman"/>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w:t>
      </w:r>
    </w:p>
    <w:p w:rsidR="00CE07F4" w:rsidRPr="008E6A0B" w:rsidRDefault="00CE07F4" w:rsidP="007E1213">
      <w:pPr>
        <w:numPr>
          <w:ilvl w:val="0"/>
          <w:numId w:val="3"/>
        </w:numPr>
        <w:ind w:left="360"/>
        <w:jc w:val="both"/>
        <w:rPr>
          <w:rFonts w:ascii="Times New Roman" w:hAnsi="Times New Roman" w:cs="Times New Roman"/>
        </w:rPr>
      </w:pPr>
      <w:r w:rsidRPr="008E6A0B">
        <w:rPr>
          <w:rFonts w:ascii="Times New Roman" w:hAnsi="Times New Roman" w:cs="Times New Roman"/>
        </w:rPr>
        <w:t>Zamawiający może zawrzeć umowę przed upływem terminów, o których mowa w pkt 1 jeżeli:</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 złożono tylko jedną ofertę.</w:t>
      </w:r>
    </w:p>
    <w:p w:rsidR="00CE07F4" w:rsidRPr="008E6A0B" w:rsidRDefault="00CE07F4" w:rsidP="007E1213">
      <w:pPr>
        <w:ind w:left="284" w:hanging="284"/>
        <w:jc w:val="both"/>
        <w:rPr>
          <w:rFonts w:ascii="Times New Roman" w:hAnsi="Times New Roman" w:cs="Times New Roman"/>
        </w:rPr>
      </w:pPr>
      <w:r w:rsidRPr="008E6A0B">
        <w:rPr>
          <w:rFonts w:ascii="Times New Roman" w:hAnsi="Times New Roman" w:cs="Times New Roman"/>
        </w:rPr>
        <w:t xml:space="preserve">3. Przed podpisaniem umowy Wykonawca, którego oferta została najwyżej oceniona zobowiązany jest </w:t>
      </w:r>
      <w:r w:rsidRPr="008E6A0B">
        <w:rPr>
          <w:rFonts w:ascii="Times New Roman" w:hAnsi="Times New Roman" w:cs="Times New Roman"/>
          <w:u w:val="single"/>
        </w:rPr>
        <w:t xml:space="preserve">w terminie nie krótszym niż 10 dni </w:t>
      </w:r>
      <w:r w:rsidRPr="008E6A0B">
        <w:rPr>
          <w:rFonts w:ascii="Times New Roman" w:hAnsi="Times New Roman" w:cs="Times New Roman"/>
        </w:rPr>
        <w:t xml:space="preserve">do złożenia aktualnych na dzień złożenia oświadczeń i dokumentów potwierdzających okoliczności, o których mowa w art. 25 ust. 1 wymienionych w rozdziale </w:t>
      </w:r>
      <w:r w:rsidRPr="008E6A0B">
        <w:rPr>
          <w:rFonts w:ascii="Times New Roman" w:hAnsi="Times New Roman" w:cs="Times New Roman"/>
          <w:u w:val="single"/>
        </w:rPr>
        <w:t xml:space="preserve">11 SIWZ ust. 2 pkt a) – c), ust. 3 pkt a) - </w:t>
      </w:r>
      <w:r w:rsidR="00955B61" w:rsidRPr="008E6A0B">
        <w:rPr>
          <w:rFonts w:ascii="Times New Roman" w:hAnsi="Times New Roman" w:cs="Times New Roman"/>
          <w:u w:val="single"/>
        </w:rPr>
        <w:t>g</w:t>
      </w:r>
      <w:r w:rsidRPr="008E6A0B">
        <w:rPr>
          <w:rFonts w:ascii="Times New Roman" w:hAnsi="Times New Roman" w:cs="Times New Roman"/>
          <w:u w:val="single"/>
        </w:rPr>
        <w:t>).</w:t>
      </w:r>
    </w:p>
    <w:p w:rsidR="00CE07F4" w:rsidRPr="008E6A0B" w:rsidRDefault="00CE07F4" w:rsidP="007E1213">
      <w:pPr>
        <w:ind w:left="360"/>
        <w:jc w:val="both"/>
        <w:rPr>
          <w:rFonts w:ascii="Times New Roman" w:hAnsi="Times New Roman" w:cs="Times New Roman"/>
        </w:rPr>
      </w:pPr>
    </w:p>
    <w:p w:rsidR="00CE07F4" w:rsidRPr="008E6A0B" w:rsidRDefault="00CE07F4" w:rsidP="007E1213">
      <w:pPr>
        <w:ind w:left="36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76" w:name="_Toc186513943"/>
      <w:bookmarkStart w:id="77" w:name="_Toc190850098"/>
      <w:bookmarkStart w:id="78" w:name="_Toc191867089"/>
      <w:bookmarkStart w:id="79" w:name="_Toc251316800"/>
      <w:r w:rsidRPr="008E6A0B">
        <w:rPr>
          <w:rFonts w:ascii="Times New Roman" w:hAnsi="Times New Roman" w:cs="Times New Roman"/>
        </w:rPr>
        <w:t>Wymagania dotyczące zabezpieczenia należytego wykonania umowy</w:t>
      </w:r>
      <w:bookmarkEnd w:id="76"/>
      <w:bookmarkEnd w:id="77"/>
      <w:bookmarkEnd w:id="78"/>
      <w:bookmarkEnd w:id="79"/>
    </w:p>
    <w:p w:rsidR="00CE07F4" w:rsidRPr="008E6A0B" w:rsidRDefault="00CE07F4" w:rsidP="007E1213">
      <w:pPr>
        <w:overflowPunct w:val="0"/>
        <w:autoSpaceDE w:val="0"/>
        <w:autoSpaceDN w:val="0"/>
        <w:adjustRightInd w:val="0"/>
        <w:jc w:val="both"/>
        <w:rPr>
          <w:rFonts w:ascii="Times New Roman" w:hAnsi="Times New Roman" w:cs="Times New Roman"/>
        </w:rPr>
      </w:pP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lastRenderedPageBreak/>
        <w:t xml:space="preserve">Wykonawca, którego oferta zostanie wybrana będzie musiał wnieść zabezpieczenie należytego wykonania umowy w wysokości </w:t>
      </w:r>
      <w:r w:rsidRPr="008E6A0B">
        <w:rPr>
          <w:rFonts w:ascii="Times New Roman" w:hAnsi="Times New Roman" w:cs="Times New Roman"/>
          <w:b/>
          <w:bCs/>
        </w:rPr>
        <w:t>5%</w:t>
      </w:r>
      <w:r w:rsidRPr="008E6A0B">
        <w:rPr>
          <w:rFonts w:ascii="Times New Roman" w:hAnsi="Times New Roman" w:cs="Times New Roman"/>
        </w:rPr>
        <w:t xml:space="preserve">  ceny całkowitej podanej w ofercie.</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Zabezpieczenie należytego wykonania umowy można wnieść w formach wymienionych w art. 148 ust. 1 ustawy - Prawo zamówień publicznych.</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Zamawiający nie wyraża zgody na wniesienie zabezpieczenia należytego wykonania umowy w formach wymienionych w art. 148 ust. 2 ustawy - Prawo zamówień publicznych.</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 xml:space="preserve">Oryginał dokumentu potwierdzającego wniesienie zabezpieczenia należytego wykonania umowy musi być dostarczony do Zamawiającego przed podpisaniem umowy, jednakże nie później niż w dniu podpisania umowy. </w:t>
      </w:r>
    </w:p>
    <w:p w:rsidR="00CE07F4" w:rsidRPr="008E6A0B" w:rsidRDefault="00CE07F4" w:rsidP="00B55845">
      <w:pPr>
        <w:numPr>
          <w:ilvl w:val="0"/>
          <w:numId w:val="29"/>
        </w:numPr>
        <w:tabs>
          <w:tab w:val="clear" w:pos="360"/>
          <w:tab w:val="left" w:pos="426"/>
        </w:tabs>
        <w:jc w:val="both"/>
        <w:rPr>
          <w:rFonts w:ascii="Times New Roman" w:hAnsi="Times New Roman" w:cs="Times New Roman"/>
        </w:rPr>
      </w:pPr>
      <w:r w:rsidRPr="008E6A0B">
        <w:rPr>
          <w:rFonts w:ascii="Times New Roman" w:hAnsi="Times New Roman" w:cs="Times New Roman"/>
        </w:rPr>
        <w:t xml:space="preserve">Zabezpieczenie wnoszone w pieniądzu Wykonawca zobowiązany będzie wpłacić przelewem na rachunek bankowy Zamawiającego: </w:t>
      </w:r>
    </w:p>
    <w:p w:rsidR="00CE07F4" w:rsidRPr="008E6A0B" w:rsidRDefault="00CE07F4" w:rsidP="007E1213">
      <w:pPr>
        <w:tabs>
          <w:tab w:val="left" w:pos="709"/>
        </w:tabs>
        <w:ind w:left="360"/>
        <w:jc w:val="both"/>
        <w:rPr>
          <w:rFonts w:ascii="Times New Roman" w:hAnsi="Times New Roman" w:cs="Times New Roman"/>
        </w:rPr>
      </w:pPr>
      <w:r w:rsidRPr="008E6A0B">
        <w:rPr>
          <w:rFonts w:ascii="Times New Roman" w:hAnsi="Times New Roman" w:cs="Times New Roman"/>
        </w:rPr>
        <w:t xml:space="preserve">                         Bank: Bank Spółdzielczy w Chojnicach</w:t>
      </w:r>
    </w:p>
    <w:p w:rsidR="00CE07F4" w:rsidRPr="008E6A0B" w:rsidRDefault="00CE07F4" w:rsidP="007E1213">
      <w:pPr>
        <w:tabs>
          <w:tab w:val="left" w:pos="709"/>
        </w:tabs>
        <w:ind w:left="360"/>
        <w:jc w:val="both"/>
        <w:rPr>
          <w:rFonts w:ascii="Times New Roman" w:hAnsi="Times New Roman" w:cs="Times New Roman"/>
        </w:rPr>
      </w:pPr>
      <w:r w:rsidRPr="008E6A0B">
        <w:rPr>
          <w:rFonts w:ascii="Times New Roman" w:hAnsi="Times New Roman" w:cs="Times New Roman"/>
        </w:rPr>
        <w:t xml:space="preserve">                    Nr rachunku: 35 8146 0003 0000 0304 2000 0040</w:t>
      </w:r>
    </w:p>
    <w:p w:rsidR="00CE07F4" w:rsidRPr="008E6A0B" w:rsidRDefault="00CE07F4" w:rsidP="001B4FFA">
      <w:pPr>
        <w:tabs>
          <w:tab w:val="left" w:pos="709"/>
        </w:tabs>
        <w:ind w:left="360"/>
        <w:jc w:val="both"/>
        <w:rPr>
          <w:rFonts w:ascii="Times New Roman" w:hAnsi="Times New Roman" w:cs="Times New Roman"/>
        </w:rPr>
      </w:pPr>
      <w:r w:rsidRPr="008E6A0B">
        <w:rPr>
          <w:rFonts w:ascii="Times New Roman" w:hAnsi="Times New Roman" w:cs="Times New Roman"/>
        </w:rPr>
        <w:t>z podaniem tytułu wpłaty: (zabezpieczenie należytego wykonania umowy, nr sprawy BI. 271.</w:t>
      </w:r>
      <w:r w:rsidR="003B4F72">
        <w:rPr>
          <w:rFonts w:ascii="Times New Roman" w:hAnsi="Times New Roman" w:cs="Times New Roman"/>
        </w:rPr>
        <w:t>6</w:t>
      </w:r>
      <w:r w:rsidRPr="008E6A0B">
        <w:rPr>
          <w:rFonts w:ascii="Times New Roman" w:hAnsi="Times New Roman" w:cs="Times New Roman"/>
        </w:rPr>
        <w:t>.201</w:t>
      </w:r>
      <w:r w:rsidR="003B4F72">
        <w:rPr>
          <w:rFonts w:ascii="Times New Roman" w:hAnsi="Times New Roman" w:cs="Times New Roman"/>
        </w:rPr>
        <w:t>8</w:t>
      </w:r>
      <w:r w:rsidRPr="008E6A0B">
        <w:rPr>
          <w:rFonts w:ascii="Times New Roman" w:hAnsi="Times New Roman" w:cs="Times New Roman"/>
        </w:rPr>
        <w:t>).</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W przypadku wniesienia wadium w pieniądzu, za zgodą Wykonawcy, kwota wadium może zostać zaliczona na poczet zabezpieczenia.</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Zamawiający zwróci kwotę stanowiąca 70% zabezpieczenia w terminie 30 dni od dnia wykonania zamówienia i uznania przez Zamawiającego za należycie wykonane.</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 xml:space="preserve">Kwotę stanowiącą 30% wysokości zabezpieczenia Zamawiający pozostawi na zabezpieczenie roszczeń z tytułu rękojmi za wady. </w:t>
      </w:r>
    </w:p>
    <w:p w:rsidR="00CE07F4" w:rsidRPr="008E6A0B" w:rsidRDefault="00CE07F4" w:rsidP="00B55845">
      <w:pPr>
        <w:numPr>
          <w:ilvl w:val="0"/>
          <w:numId w:val="29"/>
        </w:numPr>
        <w:tabs>
          <w:tab w:val="left" w:pos="709"/>
        </w:tabs>
        <w:jc w:val="both"/>
        <w:rPr>
          <w:rFonts w:ascii="Times New Roman" w:hAnsi="Times New Roman" w:cs="Times New Roman"/>
        </w:rPr>
      </w:pPr>
      <w:r w:rsidRPr="008E6A0B">
        <w:rPr>
          <w:rFonts w:ascii="Times New Roman" w:hAnsi="Times New Roman" w:cs="Times New Roman"/>
        </w:rPr>
        <w:t>Kwota, o której mowa w pkt 9 zostanie zwrócona nie później niż w 15 dniu po upływie okresu rękojmi za wady (tj. 15 dni po upływie 60 miesięcy od daty odbioru końcowego).</w:t>
      </w:r>
    </w:p>
    <w:p w:rsidR="00CE07F4" w:rsidRPr="008E6A0B" w:rsidRDefault="00CE07F4" w:rsidP="00B55845">
      <w:pPr>
        <w:numPr>
          <w:ilvl w:val="0"/>
          <w:numId w:val="29"/>
        </w:numPr>
        <w:tabs>
          <w:tab w:val="clear" w:pos="360"/>
          <w:tab w:val="num" w:pos="426"/>
          <w:tab w:val="left" w:pos="709"/>
        </w:tabs>
        <w:overflowPunct w:val="0"/>
        <w:autoSpaceDE w:val="0"/>
        <w:autoSpaceDN w:val="0"/>
        <w:adjustRightInd w:val="0"/>
        <w:ind w:left="426" w:hanging="426"/>
        <w:jc w:val="both"/>
        <w:rPr>
          <w:rFonts w:ascii="Times New Roman" w:hAnsi="Times New Roman" w:cs="Times New Roman"/>
        </w:rPr>
      </w:pPr>
      <w:r w:rsidRPr="008E6A0B">
        <w:rPr>
          <w:rFonts w:ascii="Times New Roman" w:hAnsi="Times New Roman" w:cs="Times New Roman"/>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E07F4" w:rsidRPr="008E6A0B" w:rsidRDefault="00CE07F4" w:rsidP="007E1213">
      <w:pPr>
        <w:overflowPunct w:val="0"/>
        <w:autoSpaceDE w:val="0"/>
        <w:autoSpaceDN w:val="0"/>
        <w:adjustRightInd w:val="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0" w:name="_Toc137824144"/>
      <w:bookmarkStart w:id="81" w:name="_Toc154823360"/>
      <w:bookmarkStart w:id="82" w:name="_Toc161806961"/>
      <w:bookmarkStart w:id="83" w:name="_Toc191867090"/>
      <w:bookmarkStart w:id="84" w:name="_Toc251316801"/>
      <w:r w:rsidRPr="008E6A0B">
        <w:rPr>
          <w:rFonts w:ascii="Times New Roman" w:hAnsi="Times New Roman" w:cs="Times New Roman"/>
        </w:rPr>
        <w:t>Istotne postanowienia umowy w sprawie zamówienia publicznego</w:t>
      </w:r>
      <w:bookmarkEnd w:id="80"/>
      <w:bookmarkEnd w:id="81"/>
      <w:bookmarkEnd w:id="82"/>
      <w:bookmarkEnd w:id="83"/>
      <w:bookmarkEnd w:id="84"/>
    </w:p>
    <w:p w:rsidR="00CE07F4" w:rsidRPr="008E6A0B" w:rsidRDefault="00CE07F4" w:rsidP="00B55845">
      <w:pPr>
        <w:numPr>
          <w:ilvl w:val="0"/>
          <w:numId w:val="17"/>
        </w:numPr>
        <w:ind w:left="360"/>
        <w:jc w:val="both"/>
        <w:rPr>
          <w:rFonts w:ascii="Times New Roman" w:hAnsi="Times New Roman" w:cs="Times New Roman"/>
        </w:rPr>
      </w:pPr>
      <w:r w:rsidRPr="008E6A0B">
        <w:rPr>
          <w:rFonts w:ascii="Times New Roman" w:hAnsi="Times New Roman" w:cs="Times New Roman"/>
        </w:rPr>
        <w:t>Zamawiający wymagać będzie od wybranego Wykonawcy podpisania umowy zgodnej z postanowieniami SIWZ.</w:t>
      </w:r>
    </w:p>
    <w:p w:rsidR="00CE07F4" w:rsidRPr="008E6A0B" w:rsidRDefault="00CE07F4" w:rsidP="00B55845">
      <w:pPr>
        <w:numPr>
          <w:ilvl w:val="0"/>
          <w:numId w:val="17"/>
        </w:numPr>
        <w:ind w:left="360"/>
        <w:jc w:val="both"/>
        <w:rPr>
          <w:rFonts w:ascii="Times New Roman" w:hAnsi="Times New Roman" w:cs="Times New Roman"/>
          <w:b/>
          <w:bCs/>
        </w:rPr>
      </w:pPr>
      <w:r w:rsidRPr="008E6A0B">
        <w:rPr>
          <w:rFonts w:ascii="Times New Roman" w:hAnsi="Times New Roman" w:cs="Times New Roman"/>
        </w:rPr>
        <w:t xml:space="preserve">Wykonawca, którego oferta została wybrana zobowiązany jest do pisemnego zawarcia umowy z Zamawiającym na realizację zamówienia na warunkach określonych w </w:t>
      </w:r>
      <w:r w:rsidRPr="008E6A0B">
        <w:rPr>
          <w:rFonts w:ascii="Times New Roman" w:hAnsi="Times New Roman" w:cs="Times New Roman"/>
          <w:b/>
          <w:bCs/>
        </w:rPr>
        <w:t>załączonym projekcie umowy stanowiącym Załącznik nr 2 do niniejszej SIWZ.</w:t>
      </w:r>
    </w:p>
    <w:p w:rsidR="00CE07F4" w:rsidRPr="008E6A0B" w:rsidRDefault="00CE07F4" w:rsidP="00E438A6">
      <w:pPr>
        <w:numPr>
          <w:ilvl w:val="0"/>
          <w:numId w:val="17"/>
        </w:numPr>
        <w:tabs>
          <w:tab w:val="clear" w:pos="1440"/>
          <w:tab w:val="num" w:pos="426"/>
        </w:tabs>
        <w:ind w:left="360"/>
        <w:jc w:val="both"/>
        <w:rPr>
          <w:rFonts w:ascii="Times New Roman" w:hAnsi="Times New Roman" w:cs="Times New Roman"/>
        </w:rPr>
      </w:pPr>
      <w:r w:rsidRPr="008E6A0B">
        <w:rPr>
          <w:rFonts w:ascii="Times New Roman" w:hAnsi="Times New Roman" w:cs="Times New Roman"/>
        </w:rPr>
        <w:t xml:space="preserve">Wykonawca nie może dokonywać żadnych zmian we wzorze umowy i w chwili złożenia oferty zobowiązuje się do podpisania umowy zgodnej z zapisami określonymi w załączonym  wzorze. </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w:t>
      </w:r>
      <w:proofErr w:type="spellStart"/>
      <w:r w:rsidRPr="008E6A0B">
        <w:rPr>
          <w:rFonts w:ascii="Times New Roman" w:hAnsi="Times New Roman" w:cs="Times New Roman"/>
        </w:rPr>
        <w:t>Pzp</w:t>
      </w:r>
      <w:proofErr w:type="spellEnd"/>
      <w:r w:rsidRPr="008E6A0B">
        <w:rPr>
          <w:rFonts w:ascii="Times New Roman" w:hAnsi="Times New Roman" w:cs="Times New Roman"/>
        </w:rPr>
        <w:t>.</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Zawarta umowa będzie jawna i będzie podlegała udostępnianiu na zasadach określonych w przepisach o dostępie do informacji publicznej (art. 139 ust. 3 ustawy).</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Zamawiający przewiduje możliwość dokonywania istotnych zmian postanowień zawartej umowy w zakresie i na warunkach określonych we wzorze umowy stanowiącym załącznik nr 2 do SIWZ</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5" w:name="_Toc154823361"/>
      <w:bookmarkStart w:id="86" w:name="_Toc161806962"/>
      <w:bookmarkStart w:id="87" w:name="_Toc191867091"/>
      <w:bookmarkStart w:id="88" w:name="_Toc251316802"/>
      <w:r w:rsidRPr="008E6A0B">
        <w:rPr>
          <w:rFonts w:ascii="Times New Roman" w:hAnsi="Times New Roman" w:cs="Times New Roman"/>
        </w:rPr>
        <w:t>Inne informacje</w:t>
      </w:r>
      <w:bookmarkEnd w:id="85"/>
      <w:bookmarkEnd w:id="86"/>
      <w:bookmarkEnd w:id="87"/>
      <w:bookmarkEnd w:id="88"/>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Nie przewiduje się:</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zawarcia umowy ramowej,</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 xml:space="preserve">zamówień, o których mowa w art. 67 ust. 1 pkt 6 ustawy </w:t>
      </w:r>
      <w:proofErr w:type="spellStart"/>
      <w:r w:rsidRPr="008E6A0B">
        <w:rPr>
          <w:rFonts w:ascii="Times New Roman" w:hAnsi="Times New Roman" w:cs="Times New Roman"/>
        </w:rPr>
        <w:t>pzp</w:t>
      </w:r>
      <w:proofErr w:type="spellEnd"/>
      <w:r w:rsidRPr="008E6A0B">
        <w:rPr>
          <w:rFonts w:ascii="Times New Roman" w:hAnsi="Times New Roman" w:cs="Times New Roman"/>
        </w:rPr>
        <w:t>,</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wyboru najkorzystniejszej oferty z zastosowaniem aukcji elektronicznej.</w:t>
      </w:r>
    </w:p>
    <w:p w:rsidR="00CE07F4" w:rsidRPr="008E6A0B" w:rsidRDefault="00CE07F4" w:rsidP="007E1213">
      <w:pPr>
        <w:ind w:left="1077"/>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9" w:name="_Toc137824145"/>
      <w:bookmarkStart w:id="90" w:name="_Toc154823362"/>
      <w:bookmarkStart w:id="91" w:name="_Toc161806963"/>
      <w:bookmarkStart w:id="92" w:name="_Toc191867092"/>
      <w:bookmarkStart w:id="93" w:name="_Toc251316803"/>
      <w:r w:rsidRPr="008E6A0B">
        <w:rPr>
          <w:rFonts w:ascii="Times New Roman" w:hAnsi="Times New Roman" w:cs="Times New Roman"/>
        </w:rPr>
        <w:t>Pouczenie o środkach ochrony prawnej przysługujących Wykonawcy w toku postępowania o udzielenie zamówienia.</w:t>
      </w:r>
      <w:bookmarkEnd w:id="89"/>
      <w:bookmarkEnd w:id="90"/>
      <w:bookmarkEnd w:id="91"/>
      <w:bookmarkEnd w:id="92"/>
      <w:bookmarkEnd w:id="93"/>
    </w:p>
    <w:p w:rsidR="00CE07F4" w:rsidRPr="008E6A0B" w:rsidRDefault="00CE07F4" w:rsidP="007E1213">
      <w:pPr>
        <w:autoSpaceDE w:val="0"/>
        <w:autoSpaceDN w:val="0"/>
        <w:adjustRightInd w:val="0"/>
        <w:jc w:val="both"/>
        <w:rPr>
          <w:rFonts w:ascii="Times New Roman" w:eastAsia="TimesNewRoman,Bold" w:hAnsi="Times New Roman" w:cs="Times New Roman"/>
          <w:lang w:eastAsia="en-US"/>
        </w:rPr>
      </w:pPr>
      <w:r w:rsidRPr="008E6A0B">
        <w:rPr>
          <w:rFonts w:ascii="Times New Roman" w:eastAsia="TimesNewRoman,Bold" w:hAnsi="Times New Roman" w:cs="Times New Roman"/>
          <w:lang w:eastAsia="en-US"/>
        </w:rPr>
        <w:t>1. Środki ochrony prawnej  przysługują wykonawcy, jeżeli ma lub miał interes w uzyskaniu danego zamówienia oraz poniósł lub może ponieść szkodę w wyniku naruszenia przez zamawiającego przepisów niniejszej ustawy PZP</w:t>
      </w:r>
    </w:p>
    <w:p w:rsidR="00CE07F4" w:rsidRPr="008E6A0B" w:rsidRDefault="00CE07F4" w:rsidP="007E1213">
      <w:pPr>
        <w:autoSpaceDE w:val="0"/>
        <w:autoSpaceDN w:val="0"/>
        <w:adjustRightInd w:val="0"/>
        <w:jc w:val="both"/>
        <w:rPr>
          <w:rFonts w:ascii="Times New Roman" w:eastAsia="TimesNewRoman,Bold" w:hAnsi="Times New Roman" w:cs="Times New Roman"/>
          <w:lang w:eastAsia="en-US"/>
        </w:rPr>
      </w:pPr>
    </w:p>
    <w:p w:rsidR="00CE07F4" w:rsidRPr="008E6A0B" w:rsidRDefault="00CE07F4" w:rsidP="007E1213">
      <w:pPr>
        <w:autoSpaceDE w:val="0"/>
        <w:autoSpaceDN w:val="0"/>
        <w:adjustRightInd w:val="0"/>
        <w:jc w:val="both"/>
        <w:rPr>
          <w:rFonts w:ascii="Times New Roman" w:hAnsi="Times New Roman" w:cs="Times New Roman"/>
          <w:b/>
          <w:bCs/>
          <w:sz w:val="20"/>
          <w:szCs w:val="20"/>
          <w:lang w:eastAsia="en-US"/>
        </w:rPr>
      </w:pPr>
      <w:r w:rsidRPr="008E6A0B">
        <w:rPr>
          <w:rFonts w:ascii="Times New Roman" w:eastAsia="TimesNewRoman,Bold" w:hAnsi="Times New Roman" w:cs="Times New Roman"/>
          <w:lang w:eastAsia="en-US"/>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CE07F4" w:rsidRPr="008E6A0B" w:rsidRDefault="00CE07F4" w:rsidP="007E1213">
      <w:pPr>
        <w:tabs>
          <w:tab w:val="num" w:pos="792"/>
        </w:tabs>
        <w:jc w:val="both"/>
        <w:rPr>
          <w:rFonts w:ascii="Times New Roman" w:hAnsi="Times New Roman" w:cs="Times New Roman"/>
          <w:lang w:eastAsia="en-US"/>
        </w:rPr>
      </w:pPr>
    </w:p>
    <w:p w:rsidR="00CE07F4" w:rsidRPr="008E6A0B" w:rsidRDefault="00CE07F4" w:rsidP="007E1213">
      <w:pPr>
        <w:tabs>
          <w:tab w:val="num" w:pos="792"/>
        </w:tabs>
        <w:spacing w:after="120"/>
        <w:jc w:val="both"/>
        <w:rPr>
          <w:rFonts w:ascii="Times New Roman" w:hAnsi="Times New Roman" w:cs="Times New Roman"/>
          <w:lang w:eastAsia="en-US"/>
        </w:rPr>
      </w:pPr>
      <w:r w:rsidRPr="008E6A0B">
        <w:rPr>
          <w:rFonts w:ascii="Times New Roman" w:hAnsi="Times New Roman" w:cs="Times New Roman"/>
          <w:lang w:eastAsia="en-US"/>
        </w:rPr>
        <w:t xml:space="preserve">3. Odwołanie wnosi się w terminie 10 dni od dnia przesłania informacji o czynności zamawiającego stanowiącej podstawę jego wniesienia – jeżeli zostały przesłane w sposób określony w art. 180 ust. 5 zdanie drugie albo w terminie 15 – jeżeli zostały przesłane w inny sposób. </w:t>
      </w:r>
    </w:p>
    <w:p w:rsidR="00CE07F4" w:rsidRPr="008E6A0B" w:rsidRDefault="00CE07F4" w:rsidP="007E1213">
      <w:pPr>
        <w:tabs>
          <w:tab w:val="num" w:pos="792"/>
        </w:tabs>
        <w:spacing w:after="120"/>
        <w:jc w:val="both"/>
        <w:rPr>
          <w:b/>
          <w:bCs/>
        </w:rPr>
      </w:pPr>
      <w:r w:rsidRPr="008E6A0B">
        <w:rPr>
          <w:rFonts w:ascii="Times New Roman" w:hAnsi="Times New Roman" w:cs="Times New Roman"/>
          <w:lang w:eastAsia="en-US"/>
        </w:rPr>
        <w:t>4. Odwołanie wobec tre</w:t>
      </w:r>
      <w:r w:rsidRPr="008E6A0B">
        <w:rPr>
          <w:rFonts w:ascii="Times New Roman" w:eastAsia="TimesNewRoman,Bold" w:hAnsi="Times New Roman" w:cs="Times New Roman"/>
          <w:lang w:eastAsia="en-US"/>
        </w:rPr>
        <w:t>ś</w:t>
      </w:r>
      <w:r w:rsidRPr="008E6A0B">
        <w:rPr>
          <w:rFonts w:ascii="Times New Roman" w:hAnsi="Times New Roman" w:cs="Times New Roman"/>
          <w:lang w:eastAsia="en-US"/>
        </w:rPr>
        <w:t>ci ogłoszenia o zamówieniu, a je</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eli post</w:t>
      </w:r>
      <w:r w:rsidRPr="008E6A0B">
        <w:rPr>
          <w:rFonts w:ascii="Times New Roman" w:eastAsia="TimesNewRoman,Bold" w:hAnsi="Times New Roman" w:cs="Times New Roman"/>
          <w:lang w:eastAsia="en-US"/>
        </w:rPr>
        <w:t>ę</w:t>
      </w:r>
      <w:r w:rsidRPr="008E6A0B">
        <w:rPr>
          <w:rFonts w:ascii="Times New Roman" w:hAnsi="Times New Roman" w:cs="Times New Roman"/>
          <w:lang w:eastAsia="en-US"/>
        </w:rPr>
        <w:t>powanie jest prowadzone w trybie przetargu nieograniczonego, tak</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 wobec postanowie</w:t>
      </w:r>
      <w:r w:rsidRPr="008E6A0B">
        <w:rPr>
          <w:rFonts w:ascii="Times New Roman" w:eastAsia="TimesNewRoman,Bold" w:hAnsi="Times New Roman" w:cs="Times New Roman"/>
          <w:lang w:eastAsia="en-US"/>
        </w:rPr>
        <w:t xml:space="preserve">ń </w:t>
      </w:r>
      <w:r w:rsidRPr="008E6A0B">
        <w:rPr>
          <w:rFonts w:ascii="Times New Roman" w:hAnsi="Times New Roman" w:cs="Times New Roman"/>
          <w:lang w:eastAsia="en-US"/>
        </w:rPr>
        <w:t>specyfikacji istotnych warunków zamówienia, wnosi si</w:t>
      </w:r>
      <w:r w:rsidRPr="008E6A0B">
        <w:rPr>
          <w:rFonts w:ascii="Times New Roman" w:eastAsia="TimesNewRoman,Bold" w:hAnsi="Times New Roman" w:cs="Times New Roman"/>
          <w:lang w:eastAsia="en-US"/>
        </w:rPr>
        <w:t xml:space="preserve">ę </w:t>
      </w:r>
      <w:r w:rsidRPr="008E6A0B">
        <w:rPr>
          <w:rFonts w:ascii="Times New Roman" w:hAnsi="Times New Roman" w:cs="Times New Roman"/>
          <w:lang w:eastAsia="en-US"/>
        </w:rPr>
        <w:t>w terminie w terminie 10 dni od dnia publikacji ogłoszenia w Dzienniku Urzędowym Unii Europejskiej lub zamieszczenia specyfikacji istotnych warunków zamówienia na stronie internetowej.</w:t>
      </w:r>
    </w:p>
    <w:p w:rsidR="00CE07F4" w:rsidRPr="008E6A0B" w:rsidRDefault="00CE07F4" w:rsidP="00813878">
      <w:pPr>
        <w:tabs>
          <w:tab w:val="num" w:pos="792"/>
        </w:tabs>
        <w:spacing w:after="120"/>
        <w:jc w:val="both"/>
        <w:rPr>
          <w:rFonts w:ascii="Times New Roman" w:hAnsi="Times New Roman" w:cs="Times New Roman"/>
          <w:lang w:eastAsia="en-US"/>
        </w:rPr>
      </w:pPr>
      <w:r w:rsidRPr="008E6A0B">
        <w:rPr>
          <w:rFonts w:ascii="Times New Roman" w:hAnsi="Times New Roman" w:cs="Times New Roman"/>
        </w:rPr>
        <w:t>5.</w:t>
      </w:r>
      <w:r w:rsidRPr="008E6A0B">
        <w:rPr>
          <w:rFonts w:ascii="Times New Roman" w:hAnsi="Times New Roman" w:cs="Times New Roman"/>
          <w:lang w:eastAsia="en-US"/>
        </w:rPr>
        <w:t>Odwołanie wobec czynności innych niż określone w ust. 3 i 4 wnosi się w terminie 10 dni od dnia, w którym powzięto lub przy zachowaniu należytej staranności można było powziąć wiadomość o okolicznościach stanowiących podstawę jego wniesienia.</w:t>
      </w:r>
    </w:p>
    <w:p w:rsidR="00CE07F4" w:rsidRPr="008E6A0B" w:rsidRDefault="00CE07F4" w:rsidP="007E1213">
      <w:pPr>
        <w:autoSpaceDE w:val="0"/>
        <w:autoSpaceDN w:val="0"/>
        <w:adjustRightInd w:val="0"/>
        <w:rPr>
          <w:rFonts w:ascii="Times New Roman" w:hAnsi="Times New Roman" w:cs="Times New Roman"/>
          <w:lang w:eastAsia="en-US"/>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94" w:name="_Toc161806964"/>
      <w:bookmarkStart w:id="95" w:name="_Toc191867093"/>
      <w:bookmarkStart w:id="96" w:name="_Toc251316804"/>
      <w:r w:rsidRPr="008E6A0B">
        <w:rPr>
          <w:rFonts w:ascii="Times New Roman" w:hAnsi="Times New Roman" w:cs="Times New Roman"/>
        </w:rPr>
        <w:t>Załączniki do SIWZ</w:t>
      </w:r>
      <w:bookmarkEnd w:id="94"/>
      <w:bookmarkEnd w:id="95"/>
      <w:bookmarkEnd w:id="9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7262"/>
      </w:tblGrid>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1</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Formularz oferty</w:t>
            </w:r>
          </w:p>
        </w:tc>
      </w:tr>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2</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Wzór umowy</w:t>
            </w:r>
          </w:p>
        </w:tc>
      </w:tr>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3</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 xml:space="preserve">JEDZ </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4</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 xml:space="preserve">Oświadczenie o grupie kapitałowej </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5</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Wykaz robót budowlanych</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lastRenderedPageBreak/>
              <w:t>Załącznik Nr 6</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Wykaz osób</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Załącznik Nr 7</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Specyfikacja techniczna wykonania i odbioru robót</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Załącznik Nr 8</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Dokumentacja projektowa</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Załącznik Nr 9</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Przedmiar robót, który stanowi formę pomocniczą</w:t>
            </w:r>
          </w:p>
        </w:tc>
      </w:tr>
    </w:tbl>
    <w:p w:rsidR="00CE07F4" w:rsidRPr="008E6A0B" w:rsidRDefault="00CE07F4" w:rsidP="00315901"/>
    <w:sectPr w:rsidR="00CE07F4" w:rsidRPr="008E6A0B" w:rsidSect="007F3623">
      <w:footerReference w:type="default" r:id="rId14"/>
      <w:headerReference w:type="first" r:id="rId15"/>
      <w:footerReference w:type="first" r:id="rId16"/>
      <w:pgSz w:w="11906" w:h="16838" w:code="9"/>
      <w:pgMar w:top="1813" w:right="1418" w:bottom="1418" w:left="1418" w:header="340" w:footer="976"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879" w:rsidRDefault="00374879">
      <w:r>
        <w:separator/>
      </w:r>
    </w:p>
  </w:endnote>
  <w:endnote w:type="continuationSeparator" w:id="0">
    <w:p w:rsidR="00374879" w:rsidRDefault="0037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64" w:rsidRDefault="00810C64">
    <w:pPr>
      <w:pStyle w:val="Stopka"/>
      <w:jc w:val="right"/>
    </w:pPr>
    <w:r>
      <w:rPr>
        <w:noProof/>
      </w:rPr>
      <w:drawing>
        <wp:anchor distT="0" distB="0" distL="114300" distR="114300" simplePos="0" relativeHeight="251659264" behindDoc="0" locked="0" layoutInCell="0" allowOverlap="1">
          <wp:simplePos x="0" y="0"/>
          <wp:positionH relativeFrom="page">
            <wp:posOffset>268605</wp:posOffset>
          </wp:positionH>
          <wp:positionV relativeFrom="page">
            <wp:posOffset>9945370</wp:posOffset>
          </wp:positionV>
          <wp:extent cx="7023735" cy="194310"/>
          <wp:effectExtent l="0" t="0" r="0" b="0"/>
          <wp:wrapNone/>
          <wp:docPr id="1" name="Obraz 1"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26AC7">
      <w:rPr>
        <w:noProof/>
      </w:rPr>
      <w:t>16</w:t>
    </w:r>
    <w:r>
      <w:rPr>
        <w:noProof/>
      </w:rPr>
      <w:fldChar w:fldCharType="end"/>
    </w:r>
  </w:p>
  <w:p w:rsidR="00810C64" w:rsidRPr="00124D4A" w:rsidRDefault="00810C64" w:rsidP="00124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64" w:rsidRPr="00B01F08" w:rsidRDefault="00374879" w:rsidP="00B01F08">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9" o:spid="_x0000_s2050" type="#_x0000_t75" alt="listownik-mono-Pomorskie-FE-UMWP-UE-EFSI-RPO2014-2020-2015-stop" style="position:absolute;margin-left:0;margin-top:785.3pt;width:553.05pt;height:15.3pt;z-index:251657216;visibility:visible;mso-position-horizontal:center;mso-position-horizontal-relative:page;mso-position-vertical-relative:page" o:allowincell="f">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879" w:rsidRDefault="00374879">
      <w:r>
        <w:separator/>
      </w:r>
    </w:p>
  </w:footnote>
  <w:footnote w:type="continuationSeparator" w:id="0">
    <w:p w:rsidR="00374879" w:rsidRDefault="0037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64" w:rsidRDefault="0037487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1" o:spid="_x0000_s2049" type="#_x0000_t75" alt="listownik-mono-Pomorskie-FE-UMWP-UE-EFRR-RPO2014-2020-2015-nag" style="position:absolute;margin-left:0;margin-top:19.85pt;width:552.75pt;height:59.25pt;z-index:251658240;visibility:visible;mso-position-horizontal:center;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48E"/>
    <w:multiLevelType w:val="hybridMultilevel"/>
    <w:tmpl w:val="E9FCF50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 w15:restartNumberingAfterBreak="0">
    <w:nsid w:val="028B4FF5"/>
    <w:multiLevelType w:val="hybridMultilevel"/>
    <w:tmpl w:val="2968DCA0"/>
    <w:lvl w:ilvl="0" w:tplc="02188B5E">
      <w:start w:val="1"/>
      <w:numFmt w:val="lowerLetter"/>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7316B8"/>
    <w:multiLevelType w:val="hybridMultilevel"/>
    <w:tmpl w:val="99C829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E31D28"/>
    <w:multiLevelType w:val="hybridMultilevel"/>
    <w:tmpl w:val="57024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471870"/>
    <w:multiLevelType w:val="hybridMultilevel"/>
    <w:tmpl w:val="1E32DD28"/>
    <w:name w:val="WW8Num2022"/>
    <w:lvl w:ilvl="0" w:tplc="ECFAC014">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7"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cs="Symbol" w:hint="default"/>
      </w:rPr>
    </w:lvl>
    <w:lvl w:ilvl="2" w:tplc="7A6E642A">
      <w:start w:val="1"/>
      <w:numFmt w:val="bullet"/>
      <w:lvlText w:val=""/>
      <w:lvlJc w:val="left"/>
      <w:pPr>
        <w:tabs>
          <w:tab w:val="num" w:pos="1800"/>
        </w:tabs>
        <w:ind w:left="1800" w:hanging="360"/>
      </w:pPr>
      <w:rPr>
        <w:rFonts w:ascii="Symbol" w:hAnsi="Symbol" w:cs="Symbol" w:hint="default"/>
        <w:color w:val="auto"/>
      </w:rPr>
    </w:lvl>
    <w:lvl w:ilvl="3" w:tplc="9C561BB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2CE2153"/>
    <w:multiLevelType w:val="hybridMultilevel"/>
    <w:tmpl w:val="64383526"/>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0" w15:restartNumberingAfterBreak="0">
    <w:nsid w:val="138219E1"/>
    <w:multiLevelType w:val="hybridMultilevel"/>
    <w:tmpl w:val="9D1A9596"/>
    <w:lvl w:ilvl="0" w:tplc="9508DC8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3FC6359"/>
    <w:multiLevelType w:val="hybridMultilevel"/>
    <w:tmpl w:val="E0DAC804"/>
    <w:lvl w:ilvl="0" w:tplc="8B0255B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406169"/>
    <w:multiLevelType w:val="hybridMultilevel"/>
    <w:tmpl w:val="6EF2CE6A"/>
    <w:lvl w:ilvl="0" w:tplc="CAB2B32A">
      <w:start w:val="1"/>
      <w:numFmt w:val="decimal"/>
      <w:lvlText w:val="%1)"/>
      <w:lvlJc w:val="left"/>
      <w:pPr>
        <w:ind w:left="1211" w:hanging="360"/>
      </w:pPr>
      <w:rPr>
        <w:rFonts w:hint="default"/>
        <w:b w:val="0"/>
        <w:bCs w:val="0"/>
        <w:i w:val="0"/>
        <w:iCs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F466E0E"/>
    <w:multiLevelType w:val="hybridMultilevel"/>
    <w:tmpl w:val="6DB40216"/>
    <w:lvl w:ilvl="0" w:tplc="3D6012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3C02BFD"/>
    <w:multiLevelType w:val="hybridMultilevel"/>
    <w:tmpl w:val="0BDAF51C"/>
    <w:lvl w:ilvl="0" w:tplc="DB608772">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62A5DA0"/>
    <w:multiLevelType w:val="hybridMultilevel"/>
    <w:tmpl w:val="10B68E64"/>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1" w15:restartNumberingAfterBreak="0">
    <w:nsid w:val="283A63BD"/>
    <w:multiLevelType w:val="hybridMultilevel"/>
    <w:tmpl w:val="AF783FC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29DB7492"/>
    <w:multiLevelType w:val="hybridMultilevel"/>
    <w:tmpl w:val="C42A00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D75EDF30"/>
    <w:lvl w:ilvl="0" w:tplc="EBE68BAE">
      <w:start w:val="1"/>
      <w:numFmt w:val="decimal"/>
      <w:lvlText w:val="%1."/>
      <w:lvlJc w:val="left"/>
      <w:pPr>
        <w:tabs>
          <w:tab w:val="num" w:pos="540"/>
        </w:tabs>
        <w:ind w:left="540" w:hanging="360"/>
      </w:pPr>
      <w:rPr>
        <w:rFonts w:hint="default"/>
        <w:b/>
        <w:bCs/>
        <w:i w:val="0"/>
        <w:iCs w:val="0"/>
      </w:rPr>
    </w:lvl>
    <w:lvl w:ilvl="1" w:tplc="9FD2D8CE">
      <w:start w:val="1"/>
      <w:numFmt w:val="decimal"/>
      <w:lvlText w:val="%2)"/>
      <w:lvlJc w:val="left"/>
      <w:pPr>
        <w:tabs>
          <w:tab w:val="num" w:pos="1440"/>
        </w:tabs>
        <w:ind w:left="1440" w:hanging="360"/>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46AA776C">
      <w:start w:val="1"/>
      <w:numFmt w:val="decimal"/>
      <w:lvlText w:val="%4."/>
      <w:lvlJc w:val="left"/>
      <w:pPr>
        <w:tabs>
          <w:tab w:val="num" w:pos="644"/>
        </w:tabs>
        <w:ind w:left="644"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77F3107"/>
    <w:multiLevelType w:val="hybridMultilevel"/>
    <w:tmpl w:val="6BB0B11C"/>
    <w:lvl w:ilvl="0" w:tplc="395E5C4A">
      <w:start w:val="1"/>
      <w:numFmt w:val="decimal"/>
      <w:lvlText w:val="%1."/>
      <w:lvlJc w:val="left"/>
      <w:pPr>
        <w:ind w:left="1146" w:hanging="360"/>
      </w:pPr>
      <w:rPr>
        <w:color w:val="auto"/>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38955A4E"/>
    <w:multiLevelType w:val="hybridMultilevel"/>
    <w:tmpl w:val="4D1C8394"/>
    <w:lvl w:ilvl="0" w:tplc="3F644388">
      <w:start w:val="1"/>
      <w:numFmt w:val="decimal"/>
      <w:lvlText w:val="%1."/>
      <w:lvlJc w:val="left"/>
      <w:pPr>
        <w:tabs>
          <w:tab w:val="num" w:pos="1440"/>
        </w:tabs>
        <w:ind w:left="144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9F47820"/>
    <w:multiLevelType w:val="multilevel"/>
    <w:tmpl w:val="218C54CA"/>
    <w:lvl w:ilvl="0">
      <w:start w:val="1"/>
      <w:numFmt w:val="lowerLetter"/>
      <w:lvlText w:val="%1)"/>
      <w:lvlJc w:val="left"/>
      <w:pPr>
        <w:ind w:left="360" w:hanging="360"/>
      </w:pPr>
      <w:rPr>
        <w:rFonts w:ascii="Times New Roman" w:eastAsia="Times New Roman" w:hAnsi="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AF5D1E"/>
    <w:multiLevelType w:val="hybridMultilevel"/>
    <w:tmpl w:val="86141AAE"/>
    <w:lvl w:ilvl="0" w:tplc="EBF25D1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495C30"/>
    <w:multiLevelType w:val="hybridMultilevel"/>
    <w:tmpl w:val="B32638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B95522"/>
    <w:multiLevelType w:val="hybridMultilevel"/>
    <w:tmpl w:val="80EC67B6"/>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406937A1"/>
    <w:multiLevelType w:val="hybridMultilevel"/>
    <w:tmpl w:val="CD0613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3931E45"/>
    <w:multiLevelType w:val="hybridMultilevel"/>
    <w:tmpl w:val="BAB43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cs="Times New Roman" w:hint="default"/>
        <w:b/>
        <w:bCs/>
        <w:i/>
        <w:iCs/>
        <w:sz w:val="28"/>
        <w:szCs w:val="28"/>
      </w:rPr>
    </w:lvl>
    <w:lvl w:ilvl="1" w:tplc="6F9661D8">
      <w:start w:val="8"/>
      <w:numFmt w:val="decimal"/>
      <w:lvlText w:val="%2)"/>
      <w:lvlJc w:val="left"/>
      <w:pPr>
        <w:tabs>
          <w:tab w:val="num" w:pos="360"/>
        </w:tabs>
        <w:ind w:left="360" w:hanging="360"/>
      </w:pPr>
      <w:rPr>
        <w:rFonts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cs="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37" w15:restartNumberingAfterBreak="0">
    <w:nsid w:val="499764DA"/>
    <w:multiLevelType w:val="hybridMultilevel"/>
    <w:tmpl w:val="5532F5AC"/>
    <w:lvl w:ilvl="0" w:tplc="8248AB12">
      <w:start w:val="1"/>
      <w:numFmt w:val="decimal"/>
      <w:lvlText w:val="%1."/>
      <w:lvlJc w:val="left"/>
      <w:pPr>
        <w:ind w:left="720" w:hanging="360"/>
      </w:pPr>
      <w:rPr>
        <w:rFonts w:hint="default"/>
        <w:b/>
        <w:bCs/>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BD56E09"/>
    <w:multiLevelType w:val="hybridMultilevel"/>
    <w:tmpl w:val="8362D63E"/>
    <w:lvl w:ilvl="0" w:tplc="084ED99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4D6275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0064CFD"/>
    <w:multiLevelType w:val="hybridMultilevel"/>
    <w:tmpl w:val="375C3620"/>
    <w:lvl w:ilvl="0" w:tplc="DB388BBC">
      <w:start w:val="1"/>
      <w:numFmt w:val="decimal"/>
      <w:lvlText w:val="%1."/>
      <w:lvlJc w:val="left"/>
      <w:pPr>
        <w:tabs>
          <w:tab w:val="num" w:pos="502"/>
        </w:tabs>
        <w:ind w:left="502" w:hanging="360"/>
      </w:pPr>
      <w:rPr>
        <w:b w:val="0"/>
        <w:bCs w:val="0"/>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3E3083"/>
    <w:multiLevelType w:val="hybridMultilevel"/>
    <w:tmpl w:val="B1D85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7568CC"/>
    <w:multiLevelType w:val="multilevel"/>
    <w:tmpl w:val="7914670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BAD5451"/>
    <w:multiLevelType w:val="hybridMultilevel"/>
    <w:tmpl w:val="EED04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C1C6989"/>
    <w:multiLevelType w:val="hybridMultilevel"/>
    <w:tmpl w:val="6D2A65D6"/>
    <w:lvl w:ilvl="0" w:tplc="D2360A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D6121ED"/>
    <w:multiLevelType w:val="multilevel"/>
    <w:tmpl w:val="EE98F09E"/>
    <w:lvl w:ilvl="0">
      <w:start w:val="1"/>
      <w:numFmt w:val="lowerLetter"/>
      <w:lvlText w:val="%1)"/>
      <w:lvlJc w:val="left"/>
      <w:pPr>
        <w:ind w:left="360" w:hanging="360"/>
      </w:pPr>
      <w:rPr>
        <w:rFonts w:ascii="Times New Roman" w:eastAsia="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8" w15:restartNumberingAfterBreak="0">
    <w:nsid w:val="62C03B04"/>
    <w:multiLevelType w:val="hybridMultilevel"/>
    <w:tmpl w:val="E17025F4"/>
    <w:lvl w:ilvl="0" w:tplc="CFB4BFF4">
      <w:start w:val="1"/>
      <w:numFmt w:val="decimal"/>
      <w:lvlText w:val="%1."/>
      <w:lvlJc w:val="left"/>
      <w:pPr>
        <w:tabs>
          <w:tab w:val="num" w:pos="360"/>
        </w:tabs>
        <w:ind w:left="357" w:hanging="357"/>
      </w:pPr>
      <w:rPr>
        <w:rFonts w:hint="default"/>
        <w:sz w:val="20"/>
        <w:szCs w:val="20"/>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4FB4E9D"/>
    <w:multiLevelType w:val="hybridMultilevel"/>
    <w:tmpl w:val="5E6236B8"/>
    <w:lvl w:ilvl="0" w:tplc="000000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9982E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02770C"/>
    <w:multiLevelType w:val="hybridMultilevel"/>
    <w:tmpl w:val="96549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54"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cs="Symbol" w:hint="default"/>
      </w:r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55" w15:restartNumberingAfterBreak="0">
    <w:nsid w:val="7BDF6C7E"/>
    <w:multiLevelType w:val="hybridMultilevel"/>
    <w:tmpl w:val="45ECDB80"/>
    <w:lvl w:ilvl="0" w:tplc="B1DE2E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4F475D"/>
    <w:multiLevelType w:val="hybridMultilevel"/>
    <w:tmpl w:val="FE382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DF73C7B"/>
    <w:multiLevelType w:val="hybridMultilevel"/>
    <w:tmpl w:val="15ACC966"/>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num w:numId="1">
    <w:abstractNumId w:val="48"/>
  </w:num>
  <w:num w:numId="2">
    <w:abstractNumId w:val="40"/>
  </w:num>
  <w:num w:numId="3">
    <w:abstractNumId w:val="5"/>
  </w:num>
  <w:num w:numId="4">
    <w:abstractNumId w:val="6"/>
  </w:num>
  <w:num w:numId="5">
    <w:abstractNumId w:val="26"/>
  </w:num>
  <w:num w:numId="6">
    <w:abstractNumId w:val="47"/>
  </w:num>
  <w:num w:numId="7">
    <w:abstractNumId w:val="8"/>
  </w:num>
  <w:num w:numId="8">
    <w:abstractNumId w:val="43"/>
  </w:num>
  <w:num w:numId="9">
    <w:abstractNumId w:val="35"/>
  </w:num>
  <w:num w:numId="10">
    <w:abstractNumId w:val="24"/>
  </w:num>
  <w:num w:numId="11">
    <w:abstractNumId w:val="36"/>
  </w:num>
  <w:num w:numId="12">
    <w:abstractNumId w:val="23"/>
  </w:num>
  <w:num w:numId="13">
    <w:abstractNumId w:val="15"/>
  </w:num>
  <w:num w:numId="14">
    <w:abstractNumId w:val="16"/>
  </w:num>
  <w:num w:numId="15">
    <w:abstractNumId w:val="41"/>
  </w:num>
  <w:num w:numId="16">
    <w:abstractNumId w:val="7"/>
  </w:num>
  <w:num w:numId="17">
    <w:abstractNumId w:val="28"/>
  </w:num>
  <w:num w:numId="18">
    <w:abstractNumId w:val="12"/>
  </w:num>
  <w:num w:numId="19">
    <w:abstractNumId w:val="54"/>
  </w:num>
  <w:num w:numId="20">
    <w:abstractNumId w:val="53"/>
  </w:num>
  <w:num w:numId="21">
    <w:abstractNumId w:val="14"/>
  </w:num>
  <w:num w:numId="22">
    <w:abstractNumId w:val="49"/>
  </w:num>
  <w:num w:numId="23">
    <w:abstractNumId w:val="4"/>
  </w:num>
  <w:num w:numId="24">
    <w:abstractNumId w:val="1"/>
  </w:num>
  <w:num w:numId="25">
    <w:abstractNumId w:val="52"/>
  </w:num>
  <w:num w:numId="26">
    <w:abstractNumId w:val="32"/>
  </w:num>
  <w:num w:numId="27">
    <w:abstractNumId w:val="21"/>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25"/>
  </w:num>
  <w:num w:numId="33">
    <w:abstractNumId w:val="11"/>
  </w:num>
  <w:num w:numId="34">
    <w:abstractNumId w:val="17"/>
  </w:num>
  <w:num w:numId="35">
    <w:abstractNumId w:val="38"/>
  </w:num>
  <w:num w:numId="36">
    <w:abstractNumId w:val="20"/>
  </w:num>
  <w:num w:numId="37">
    <w:abstractNumId w:val="27"/>
  </w:num>
  <w:num w:numId="38">
    <w:abstractNumId w:val="57"/>
  </w:num>
  <w:num w:numId="39">
    <w:abstractNumId w:val="9"/>
  </w:num>
  <w:num w:numId="40">
    <w:abstractNumId w:val="37"/>
  </w:num>
  <w:num w:numId="41">
    <w:abstractNumId w:val="50"/>
  </w:num>
  <w:num w:numId="42">
    <w:abstractNumId w:val="39"/>
  </w:num>
  <w:num w:numId="43">
    <w:abstractNumId w:val="31"/>
  </w:num>
  <w:num w:numId="44">
    <w:abstractNumId w:val="46"/>
  </w:num>
  <w:num w:numId="45">
    <w:abstractNumId w:val="29"/>
  </w:num>
  <w:num w:numId="46">
    <w:abstractNumId w:val="45"/>
  </w:num>
  <w:num w:numId="47">
    <w:abstractNumId w:val="42"/>
  </w:num>
  <w:num w:numId="48">
    <w:abstractNumId w:val="13"/>
  </w:num>
  <w:num w:numId="49">
    <w:abstractNumId w:val="0"/>
  </w:num>
  <w:num w:numId="50">
    <w:abstractNumId w:val="51"/>
  </w:num>
  <w:num w:numId="51">
    <w:abstractNumId w:val="44"/>
  </w:num>
  <w:num w:numId="52">
    <w:abstractNumId w:val="56"/>
  </w:num>
  <w:num w:numId="53">
    <w:abstractNumId w:val="34"/>
  </w:num>
  <w:num w:numId="54">
    <w:abstractNumId w:val="2"/>
  </w:num>
  <w:num w:numId="55">
    <w:abstractNumId w:val="55"/>
  </w:num>
  <w:num w:numId="56">
    <w:abstractNumId w:val="22"/>
  </w:num>
  <w:num w:numId="57">
    <w:abstractNumId w:val="3"/>
  </w:num>
  <w:num w:numId="58">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1213"/>
    <w:rsid w:val="00007F3C"/>
    <w:rsid w:val="00016850"/>
    <w:rsid w:val="0002620E"/>
    <w:rsid w:val="00030A9A"/>
    <w:rsid w:val="00034496"/>
    <w:rsid w:val="00035376"/>
    <w:rsid w:val="00045284"/>
    <w:rsid w:val="000544FA"/>
    <w:rsid w:val="00061F20"/>
    <w:rsid w:val="00064543"/>
    <w:rsid w:val="0007020E"/>
    <w:rsid w:val="00072989"/>
    <w:rsid w:val="00080D83"/>
    <w:rsid w:val="00083365"/>
    <w:rsid w:val="000855C5"/>
    <w:rsid w:val="00086175"/>
    <w:rsid w:val="00095617"/>
    <w:rsid w:val="000A0F3E"/>
    <w:rsid w:val="000C2907"/>
    <w:rsid w:val="000C4AB4"/>
    <w:rsid w:val="000D269A"/>
    <w:rsid w:val="000D283E"/>
    <w:rsid w:val="000D6FE0"/>
    <w:rsid w:val="000D7BC1"/>
    <w:rsid w:val="000E11B5"/>
    <w:rsid w:val="000E1842"/>
    <w:rsid w:val="000E36E7"/>
    <w:rsid w:val="000E70CE"/>
    <w:rsid w:val="000F4E85"/>
    <w:rsid w:val="000F7310"/>
    <w:rsid w:val="001032D0"/>
    <w:rsid w:val="00105360"/>
    <w:rsid w:val="0011380A"/>
    <w:rsid w:val="00124D4A"/>
    <w:rsid w:val="001304E7"/>
    <w:rsid w:val="00130B23"/>
    <w:rsid w:val="00132C5C"/>
    <w:rsid w:val="0013547A"/>
    <w:rsid w:val="001362EA"/>
    <w:rsid w:val="00142FCC"/>
    <w:rsid w:val="001464AA"/>
    <w:rsid w:val="00172872"/>
    <w:rsid w:val="001728C0"/>
    <w:rsid w:val="0018079C"/>
    <w:rsid w:val="001B210F"/>
    <w:rsid w:val="001B2239"/>
    <w:rsid w:val="001B4FFA"/>
    <w:rsid w:val="001E0523"/>
    <w:rsid w:val="001E2F6F"/>
    <w:rsid w:val="00207522"/>
    <w:rsid w:val="002100CE"/>
    <w:rsid w:val="002104FE"/>
    <w:rsid w:val="00211C18"/>
    <w:rsid w:val="0021203D"/>
    <w:rsid w:val="00213727"/>
    <w:rsid w:val="00214D1B"/>
    <w:rsid w:val="00215130"/>
    <w:rsid w:val="00230B5D"/>
    <w:rsid w:val="00233C97"/>
    <w:rsid w:val="00241C1F"/>
    <w:rsid w:val="002425AE"/>
    <w:rsid w:val="002522B3"/>
    <w:rsid w:val="00270858"/>
    <w:rsid w:val="00274DC9"/>
    <w:rsid w:val="00296F42"/>
    <w:rsid w:val="002B7FAB"/>
    <w:rsid w:val="002C11FC"/>
    <w:rsid w:val="002C1ADC"/>
    <w:rsid w:val="002C6347"/>
    <w:rsid w:val="002C66D3"/>
    <w:rsid w:val="002D221F"/>
    <w:rsid w:val="002D774E"/>
    <w:rsid w:val="002F31F6"/>
    <w:rsid w:val="002F3A26"/>
    <w:rsid w:val="002F4AFC"/>
    <w:rsid w:val="003038D7"/>
    <w:rsid w:val="00306CA8"/>
    <w:rsid w:val="00315901"/>
    <w:rsid w:val="00315DB5"/>
    <w:rsid w:val="00320AAC"/>
    <w:rsid w:val="00325198"/>
    <w:rsid w:val="003279B0"/>
    <w:rsid w:val="00331CFB"/>
    <w:rsid w:val="00333D6A"/>
    <w:rsid w:val="00336CD2"/>
    <w:rsid w:val="00336E8B"/>
    <w:rsid w:val="00350E74"/>
    <w:rsid w:val="00352A05"/>
    <w:rsid w:val="0035482A"/>
    <w:rsid w:val="00354D2D"/>
    <w:rsid w:val="003606D7"/>
    <w:rsid w:val="003619F2"/>
    <w:rsid w:val="00362441"/>
    <w:rsid w:val="00365820"/>
    <w:rsid w:val="00374879"/>
    <w:rsid w:val="00377FBB"/>
    <w:rsid w:val="00380EEE"/>
    <w:rsid w:val="003853E5"/>
    <w:rsid w:val="00385CBC"/>
    <w:rsid w:val="003A13E7"/>
    <w:rsid w:val="003B4F72"/>
    <w:rsid w:val="003B5C1A"/>
    <w:rsid w:val="003B6A67"/>
    <w:rsid w:val="003C554F"/>
    <w:rsid w:val="003F65C9"/>
    <w:rsid w:val="003F6EE8"/>
    <w:rsid w:val="0040068F"/>
    <w:rsid w:val="0040149C"/>
    <w:rsid w:val="00402BF3"/>
    <w:rsid w:val="00410AC3"/>
    <w:rsid w:val="00414478"/>
    <w:rsid w:val="00415CFC"/>
    <w:rsid w:val="00426203"/>
    <w:rsid w:val="0042778E"/>
    <w:rsid w:val="004279D1"/>
    <w:rsid w:val="00431392"/>
    <w:rsid w:val="0043190F"/>
    <w:rsid w:val="00432042"/>
    <w:rsid w:val="00432D74"/>
    <w:rsid w:val="004339E8"/>
    <w:rsid w:val="00435D31"/>
    <w:rsid w:val="00446447"/>
    <w:rsid w:val="00446DDE"/>
    <w:rsid w:val="0044798B"/>
    <w:rsid w:val="00456401"/>
    <w:rsid w:val="004709C3"/>
    <w:rsid w:val="004717F5"/>
    <w:rsid w:val="004877C7"/>
    <w:rsid w:val="00492BD3"/>
    <w:rsid w:val="004A16C2"/>
    <w:rsid w:val="004A3B87"/>
    <w:rsid w:val="004B06EC"/>
    <w:rsid w:val="004B3D22"/>
    <w:rsid w:val="004B70BD"/>
    <w:rsid w:val="004C2121"/>
    <w:rsid w:val="004C5B5F"/>
    <w:rsid w:val="004E64FB"/>
    <w:rsid w:val="004F7FC7"/>
    <w:rsid w:val="004F7FD0"/>
    <w:rsid w:val="00506F77"/>
    <w:rsid w:val="00516344"/>
    <w:rsid w:val="0052111D"/>
    <w:rsid w:val="005219FF"/>
    <w:rsid w:val="005237F4"/>
    <w:rsid w:val="00523D9C"/>
    <w:rsid w:val="00530309"/>
    <w:rsid w:val="00542184"/>
    <w:rsid w:val="00557D8B"/>
    <w:rsid w:val="00560576"/>
    <w:rsid w:val="00565E8E"/>
    <w:rsid w:val="00571411"/>
    <w:rsid w:val="005760A9"/>
    <w:rsid w:val="0058227A"/>
    <w:rsid w:val="00594464"/>
    <w:rsid w:val="00594D5A"/>
    <w:rsid w:val="005A1C2E"/>
    <w:rsid w:val="005A4A22"/>
    <w:rsid w:val="005A715E"/>
    <w:rsid w:val="005B3DCF"/>
    <w:rsid w:val="005C4749"/>
    <w:rsid w:val="005E4AF7"/>
    <w:rsid w:val="005E75A9"/>
    <w:rsid w:val="005E78E5"/>
    <w:rsid w:val="005F192F"/>
    <w:rsid w:val="005F2138"/>
    <w:rsid w:val="005F4A0E"/>
    <w:rsid w:val="005F52C1"/>
    <w:rsid w:val="005F7D62"/>
    <w:rsid w:val="00614242"/>
    <w:rsid w:val="00622781"/>
    <w:rsid w:val="0063054E"/>
    <w:rsid w:val="00637A0C"/>
    <w:rsid w:val="00640BFF"/>
    <w:rsid w:val="00650618"/>
    <w:rsid w:val="00652F53"/>
    <w:rsid w:val="00662E41"/>
    <w:rsid w:val="00663020"/>
    <w:rsid w:val="00670427"/>
    <w:rsid w:val="006735D0"/>
    <w:rsid w:val="00677A5B"/>
    <w:rsid w:val="006911D1"/>
    <w:rsid w:val="0069621B"/>
    <w:rsid w:val="006A097D"/>
    <w:rsid w:val="006A18C1"/>
    <w:rsid w:val="006A1EA5"/>
    <w:rsid w:val="006A5FAF"/>
    <w:rsid w:val="006B280E"/>
    <w:rsid w:val="006B31DB"/>
    <w:rsid w:val="006B4267"/>
    <w:rsid w:val="006C4A89"/>
    <w:rsid w:val="006D07F6"/>
    <w:rsid w:val="006E01C9"/>
    <w:rsid w:val="006E2263"/>
    <w:rsid w:val="006E5E7C"/>
    <w:rsid w:val="006F209E"/>
    <w:rsid w:val="006F2648"/>
    <w:rsid w:val="006F3510"/>
    <w:rsid w:val="00701787"/>
    <w:rsid w:val="00705D1F"/>
    <w:rsid w:val="00707FBA"/>
    <w:rsid w:val="007141A3"/>
    <w:rsid w:val="007231AF"/>
    <w:rsid w:val="00727B11"/>
    <w:rsid w:val="00727F94"/>
    <w:rsid w:val="007324AC"/>
    <w:rsid w:val="007337EB"/>
    <w:rsid w:val="00745D18"/>
    <w:rsid w:val="00755649"/>
    <w:rsid w:val="0075627E"/>
    <w:rsid w:val="007663F0"/>
    <w:rsid w:val="007736F7"/>
    <w:rsid w:val="00776530"/>
    <w:rsid w:val="007841BD"/>
    <w:rsid w:val="00785E48"/>
    <w:rsid w:val="00790773"/>
    <w:rsid w:val="007917CC"/>
    <w:rsid w:val="00791E8E"/>
    <w:rsid w:val="007A0109"/>
    <w:rsid w:val="007A5AB6"/>
    <w:rsid w:val="007A7D33"/>
    <w:rsid w:val="007B2500"/>
    <w:rsid w:val="007B2929"/>
    <w:rsid w:val="007B47F6"/>
    <w:rsid w:val="007C0300"/>
    <w:rsid w:val="007C37BA"/>
    <w:rsid w:val="007C69EB"/>
    <w:rsid w:val="007D186A"/>
    <w:rsid w:val="007D61D6"/>
    <w:rsid w:val="007E1213"/>
    <w:rsid w:val="007E1B19"/>
    <w:rsid w:val="007E4C80"/>
    <w:rsid w:val="007E568E"/>
    <w:rsid w:val="007E6EE0"/>
    <w:rsid w:val="007F217F"/>
    <w:rsid w:val="007F3623"/>
    <w:rsid w:val="00801834"/>
    <w:rsid w:val="0080416B"/>
    <w:rsid w:val="00807E38"/>
    <w:rsid w:val="00810C64"/>
    <w:rsid w:val="0081145D"/>
    <w:rsid w:val="00813878"/>
    <w:rsid w:val="008172D4"/>
    <w:rsid w:val="00826104"/>
    <w:rsid w:val="00827311"/>
    <w:rsid w:val="00834BB4"/>
    <w:rsid w:val="00835187"/>
    <w:rsid w:val="00841E70"/>
    <w:rsid w:val="008440AC"/>
    <w:rsid w:val="00845EB9"/>
    <w:rsid w:val="00850F04"/>
    <w:rsid w:val="00852836"/>
    <w:rsid w:val="0086362D"/>
    <w:rsid w:val="0086551A"/>
    <w:rsid w:val="00871D33"/>
    <w:rsid w:val="00873501"/>
    <w:rsid w:val="00876326"/>
    <w:rsid w:val="00877606"/>
    <w:rsid w:val="00880BD6"/>
    <w:rsid w:val="00880D41"/>
    <w:rsid w:val="008854B9"/>
    <w:rsid w:val="008945D9"/>
    <w:rsid w:val="008A693D"/>
    <w:rsid w:val="008B2633"/>
    <w:rsid w:val="008C1851"/>
    <w:rsid w:val="008C2578"/>
    <w:rsid w:val="008D196E"/>
    <w:rsid w:val="008D3AD4"/>
    <w:rsid w:val="008D763E"/>
    <w:rsid w:val="008E29C0"/>
    <w:rsid w:val="008E6A0B"/>
    <w:rsid w:val="008E7DA4"/>
    <w:rsid w:val="008F07FA"/>
    <w:rsid w:val="00900BAF"/>
    <w:rsid w:val="009265E8"/>
    <w:rsid w:val="00931DA0"/>
    <w:rsid w:val="00945F62"/>
    <w:rsid w:val="00954485"/>
    <w:rsid w:val="00955B61"/>
    <w:rsid w:val="009600B7"/>
    <w:rsid w:val="00972AD1"/>
    <w:rsid w:val="009741D1"/>
    <w:rsid w:val="00976999"/>
    <w:rsid w:val="00976B81"/>
    <w:rsid w:val="009870DF"/>
    <w:rsid w:val="00990F36"/>
    <w:rsid w:val="009965FE"/>
    <w:rsid w:val="009B4115"/>
    <w:rsid w:val="009B55FF"/>
    <w:rsid w:val="009C0E32"/>
    <w:rsid w:val="009C1158"/>
    <w:rsid w:val="009D0F74"/>
    <w:rsid w:val="009D71C1"/>
    <w:rsid w:val="009F29B3"/>
    <w:rsid w:val="009F2CF0"/>
    <w:rsid w:val="009F3CFB"/>
    <w:rsid w:val="009F46B7"/>
    <w:rsid w:val="00A04690"/>
    <w:rsid w:val="00A0561E"/>
    <w:rsid w:val="00A2438F"/>
    <w:rsid w:val="00A305F0"/>
    <w:rsid w:val="00A30E1E"/>
    <w:rsid w:val="00A33092"/>
    <w:rsid w:val="00A349BE"/>
    <w:rsid w:val="00A35C9D"/>
    <w:rsid w:val="00A3680C"/>
    <w:rsid w:val="00A40DD3"/>
    <w:rsid w:val="00A41DC4"/>
    <w:rsid w:val="00A50A94"/>
    <w:rsid w:val="00A50AF9"/>
    <w:rsid w:val="00A52A02"/>
    <w:rsid w:val="00A606E9"/>
    <w:rsid w:val="00A64A11"/>
    <w:rsid w:val="00A8311B"/>
    <w:rsid w:val="00A87796"/>
    <w:rsid w:val="00A97656"/>
    <w:rsid w:val="00AA398C"/>
    <w:rsid w:val="00AC68D8"/>
    <w:rsid w:val="00AD1EFE"/>
    <w:rsid w:val="00AD5F42"/>
    <w:rsid w:val="00AD726E"/>
    <w:rsid w:val="00AE011B"/>
    <w:rsid w:val="00AE6701"/>
    <w:rsid w:val="00AF07A2"/>
    <w:rsid w:val="00AF0F60"/>
    <w:rsid w:val="00B01F08"/>
    <w:rsid w:val="00B1366F"/>
    <w:rsid w:val="00B16E8F"/>
    <w:rsid w:val="00B171A2"/>
    <w:rsid w:val="00B229EB"/>
    <w:rsid w:val="00B23E91"/>
    <w:rsid w:val="00B26AC7"/>
    <w:rsid w:val="00B27874"/>
    <w:rsid w:val="00B30401"/>
    <w:rsid w:val="00B408EF"/>
    <w:rsid w:val="00B4741A"/>
    <w:rsid w:val="00B53FFF"/>
    <w:rsid w:val="00B55845"/>
    <w:rsid w:val="00B63503"/>
    <w:rsid w:val="00B6637D"/>
    <w:rsid w:val="00B87736"/>
    <w:rsid w:val="00B91366"/>
    <w:rsid w:val="00B957E6"/>
    <w:rsid w:val="00BA6B28"/>
    <w:rsid w:val="00BA70D9"/>
    <w:rsid w:val="00BB4D93"/>
    <w:rsid w:val="00BB76D0"/>
    <w:rsid w:val="00BC049D"/>
    <w:rsid w:val="00BC363C"/>
    <w:rsid w:val="00BC5DD8"/>
    <w:rsid w:val="00BD1BDC"/>
    <w:rsid w:val="00BE5D45"/>
    <w:rsid w:val="00BF4589"/>
    <w:rsid w:val="00C035A2"/>
    <w:rsid w:val="00C0775C"/>
    <w:rsid w:val="00C24549"/>
    <w:rsid w:val="00C3234E"/>
    <w:rsid w:val="00C4449B"/>
    <w:rsid w:val="00C45481"/>
    <w:rsid w:val="00C47AD9"/>
    <w:rsid w:val="00C509FA"/>
    <w:rsid w:val="00C561BD"/>
    <w:rsid w:val="00C62086"/>
    <w:rsid w:val="00C62C24"/>
    <w:rsid w:val="00C635B6"/>
    <w:rsid w:val="00C7033F"/>
    <w:rsid w:val="00C72DE0"/>
    <w:rsid w:val="00C90635"/>
    <w:rsid w:val="00C92BBC"/>
    <w:rsid w:val="00CA063B"/>
    <w:rsid w:val="00CA0DC4"/>
    <w:rsid w:val="00CA4407"/>
    <w:rsid w:val="00CA5CBD"/>
    <w:rsid w:val="00CB0E9D"/>
    <w:rsid w:val="00CB247B"/>
    <w:rsid w:val="00CB4168"/>
    <w:rsid w:val="00CB585E"/>
    <w:rsid w:val="00CC77A1"/>
    <w:rsid w:val="00CE005B"/>
    <w:rsid w:val="00CE07F4"/>
    <w:rsid w:val="00CE2D08"/>
    <w:rsid w:val="00CE58A3"/>
    <w:rsid w:val="00D02D5B"/>
    <w:rsid w:val="00D0361A"/>
    <w:rsid w:val="00D10D92"/>
    <w:rsid w:val="00D11B90"/>
    <w:rsid w:val="00D13B36"/>
    <w:rsid w:val="00D156FB"/>
    <w:rsid w:val="00D15B4A"/>
    <w:rsid w:val="00D2374A"/>
    <w:rsid w:val="00D240E6"/>
    <w:rsid w:val="00D30ADD"/>
    <w:rsid w:val="00D32A1D"/>
    <w:rsid w:val="00D337AB"/>
    <w:rsid w:val="00D363CE"/>
    <w:rsid w:val="00D43A0D"/>
    <w:rsid w:val="00D45EB7"/>
    <w:rsid w:val="00D46867"/>
    <w:rsid w:val="00D526F3"/>
    <w:rsid w:val="00D54B43"/>
    <w:rsid w:val="00D55B2F"/>
    <w:rsid w:val="00D578A9"/>
    <w:rsid w:val="00D619E2"/>
    <w:rsid w:val="00D82350"/>
    <w:rsid w:val="00D90506"/>
    <w:rsid w:val="00D91F37"/>
    <w:rsid w:val="00D964DD"/>
    <w:rsid w:val="00D966BD"/>
    <w:rsid w:val="00DA2034"/>
    <w:rsid w:val="00DA3CAC"/>
    <w:rsid w:val="00DB0E5F"/>
    <w:rsid w:val="00DB4542"/>
    <w:rsid w:val="00DB6C77"/>
    <w:rsid w:val="00DB70CF"/>
    <w:rsid w:val="00DB7FFA"/>
    <w:rsid w:val="00DC3DDE"/>
    <w:rsid w:val="00DC59BE"/>
    <w:rsid w:val="00DC733E"/>
    <w:rsid w:val="00DD272B"/>
    <w:rsid w:val="00DE3123"/>
    <w:rsid w:val="00DF57BE"/>
    <w:rsid w:val="00E0253D"/>
    <w:rsid w:val="00E04510"/>
    <w:rsid w:val="00E06500"/>
    <w:rsid w:val="00E16EA5"/>
    <w:rsid w:val="00E2206A"/>
    <w:rsid w:val="00E438A6"/>
    <w:rsid w:val="00E46060"/>
    <w:rsid w:val="00E50293"/>
    <w:rsid w:val="00E546FB"/>
    <w:rsid w:val="00E57060"/>
    <w:rsid w:val="00E57137"/>
    <w:rsid w:val="00E64EB6"/>
    <w:rsid w:val="00E720A1"/>
    <w:rsid w:val="00E743A9"/>
    <w:rsid w:val="00E87616"/>
    <w:rsid w:val="00E9200D"/>
    <w:rsid w:val="00E94AE6"/>
    <w:rsid w:val="00E97D64"/>
    <w:rsid w:val="00EA0AD9"/>
    <w:rsid w:val="00EA2769"/>
    <w:rsid w:val="00EA5C16"/>
    <w:rsid w:val="00EA6EC1"/>
    <w:rsid w:val="00EA744F"/>
    <w:rsid w:val="00EB10F0"/>
    <w:rsid w:val="00EB68BE"/>
    <w:rsid w:val="00EB7630"/>
    <w:rsid w:val="00EC0802"/>
    <w:rsid w:val="00EC149E"/>
    <w:rsid w:val="00EC1A2E"/>
    <w:rsid w:val="00EC406F"/>
    <w:rsid w:val="00ED5566"/>
    <w:rsid w:val="00ED5C38"/>
    <w:rsid w:val="00EF000D"/>
    <w:rsid w:val="00F20E50"/>
    <w:rsid w:val="00F30299"/>
    <w:rsid w:val="00F477F8"/>
    <w:rsid w:val="00F5092B"/>
    <w:rsid w:val="00F5185B"/>
    <w:rsid w:val="00F545A3"/>
    <w:rsid w:val="00F57F52"/>
    <w:rsid w:val="00F63BEF"/>
    <w:rsid w:val="00F703A1"/>
    <w:rsid w:val="00F70D89"/>
    <w:rsid w:val="00F75DB1"/>
    <w:rsid w:val="00F771C6"/>
    <w:rsid w:val="00F80611"/>
    <w:rsid w:val="00F8356C"/>
    <w:rsid w:val="00F95B73"/>
    <w:rsid w:val="00F9758B"/>
    <w:rsid w:val="00FA15CF"/>
    <w:rsid w:val="00FB0F4B"/>
    <w:rsid w:val="00FB5706"/>
    <w:rsid w:val="00FC55D7"/>
    <w:rsid w:val="00FC7A78"/>
    <w:rsid w:val="00FD7CA7"/>
    <w:rsid w:val="00FE7D9F"/>
    <w:rsid w:val="00FF05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AAA4817"/>
  <w15:docId w15:val="{1EE83999-E591-4A8F-816A-E1508AB2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4D5A"/>
    <w:rPr>
      <w:rFonts w:ascii="Arial" w:hAnsi="Arial" w:cs="Arial"/>
      <w:sz w:val="24"/>
      <w:szCs w:val="24"/>
    </w:rPr>
  </w:style>
  <w:style w:type="paragraph" w:styleId="Nagwek1">
    <w:name w:val="heading 1"/>
    <w:basedOn w:val="Normalny"/>
    <w:link w:val="Nagwek1Znak"/>
    <w:uiPriority w:val="99"/>
    <w:qFormat/>
    <w:rsid w:val="007E1213"/>
    <w:pPr>
      <w:keepNext/>
      <w:jc w:val="center"/>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E1213"/>
    <w:rPr>
      <w:b/>
      <w:bCs/>
      <w:sz w:val="32"/>
      <w:szCs w:val="32"/>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7E1213"/>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7E1213"/>
    <w:rPr>
      <w:rFonts w:ascii="Arial" w:hAnsi="Arial" w:cs="Arial"/>
      <w:sz w:val="24"/>
      <w:szCs w:val="24"/>
    </w:rPr>
  </w:style>
  <w:style w:type="paragraph" w:customStyle="1" w:styleId="Znak">
    <w:name w:val="Znak"/>
    <w:basedOn w:val="Normalny"/>
    <w:uiPriority w:val="99"/>
    <w:rsid w:val="007E1213"/>
  </w:style>
  <w:style w:type="paragraph" w:styleId="Tekstpodstawowy">
    <w:name w:val="Body Text"/>
    <w:basedOn w:val="Normalny"/>
    <w:link w:val="TekstpodstawowyZnak"/>
    <w:uiPriority w:val="99"/>
    <w:rsid w:val="007E1213"/>
    <w:rPr>
      <w:b/>
      <w:bCs/>
    </w:rPr>
  </w:style>
  <w:style w:type="character" w:customStyle="1" w:styleId="TekstpodstawowyZnak">
    <w:name w:val="Tekst podstawowy Znak"/>
    <w:link w:val="Tekstpodstawowy"/>
    <w:uiPriority w:val="99"/>
    <w:locked/>
    <w:rsid w:val="007E1213"/>
    <w:rPr>
      <w:b/>
      <w:bCs/>
      <w:sz w:val="24"/>
      <w:szCs w:val="24"/>
    </w:rPr>
  </w:style>
  <w:style w:type="paragraph" w:styleId="Tekstpodstawowy2">
    <w:name w:val="Body Text 2"/>
    <w:basedOn w:val="Normalny"/>
    <w:link w:val="Tekstpodstawowy2Znak"/>
    <w:uiPriority w:val="99"/>
    <w:rsid w:val="007E1213"/>
    <w:rPr>
      <w:b/>
      <w:bCs/>
      <w:sz w:val="26"/>
      <w:szCs w:val="26"/>
    </w:rPr>
  </w:style>
  <w:style w:type="character" w:customStyle="1" w:styleId="Tekstpodstawowy2Znak">
    <w:name w:val="Tekst podstawowy 2 Znak"/>
    <w:link w:val="Tekstpodstawowy2"/>
    <w:uiPriority w:val="99"/>
    <w:locked/>
    <w:rsid w:val="007E1213"/>
    <w:rPr>
      <w:b/>
      <w:bCs/>
      <w:sz w:val="26"/>
      <w:szCs w:val="26"/>
    </w:rPr>
  </w:style>
  <w:style w:type="paragraph" w:customStyle="1" w:styleId="pkt">
    <w:name w:val="pkt"/>
    <w:basedOn w:val="Normalny"/>
    <w:uiPriority w:val="99"/>
    <w:rsid w:val="007E12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99"/>
    <w:semiHidden/>
    <w:rsid w:val="007E1213"/>
    <w:pPr>
      <w:tabs>
        <w:tab w:val="left" w:pos="1620"/>
        <w:tab w:val="right" w:leader="dot" w:pos="9062"/>
      </w:tabs>
      <w:ind w:left="1620" w:hanging="1620"/>
    </w:pPr>
    <w:rPr>
      <w:noProof/>
      <w:color w:val="000000"/>
      <w:sz w:val="22"/>
      <w:szCs w:val="22"/>
    </w:rPr>
  </w:style>
  <w:style w:type="paragraph" w:styleId="Tekstpodstawowywcity">
    <w:name w:val="Body Text Indent"/>
    <w:basedOn w:val="Normalny"/>
    <w:link w:val="TekstpodstawowywcityZnak"/>
    <w:uiPriority w:val="99"/>
    <w:rsid w:val="007E1213"/>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7E1213"/>
  </w:style>
  <w:style w:type="paragraph" w:styleId="Tekstpodstawowy3">
    <w:name w:val="Body Text 3"/>
    <w:basedOn w:val="Normalny"/>
    <w:link w:val="Tekstpodstawowy3Znak"/>
    <w:uiPriority w:val="99"/>
    <w:rsid w:val="007E1213"/>
    <w:pPr>
      <w:spacing w:after="120"/>
    </w:pPr>
    <w:rPr>
      <w:sz w:val="16"/>
      <w:szCs w:val="16"/>
    </w:rPr>
  </w:style>
  <w:style w:type="character" w:customStyle="1" w:styleId="Tekstpodstawowy3Znak">
    <w:name w:val="Tekst podstawowy 3 Znak"/>
    <w:link w:val="Tekstpodstawowy3"/>
    <w:uiPriority w:val="99"/>
    <w:locked/>
    <w:rsid w:val="007E1213"/>
    <w:rPr>
      <w:sz w:val="16"/>
      <w:szCs w:val="16"/>
    </w:rPr>
  </w:style>
  <w:style w:type="table" w:styleId="Tabela-Siatka">
    <w:name w:val="Table Grid"/>
    <w:basedOn w:val="Standardowy"/>
    <w:uiPriority w:val="99"/>
    <w:rsid w:val="007E121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1213"/>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uiPriority w:val="99"/>
    <w:rsid w:val="007E1213"/>
    <w:pPr>
      <w:widowControl w:val="0"/>
      <w:suppressAutoHyphens/>
    </w:pPr>
    <w:rPr>
      <w:kern w:val="1"/>
    </w:rPr>
  </w:style>
  <w:style w:type="paragraph" w:styleId="Mapadokumentu">
    <w:name w:val="Document Map"/>
    <w:basedOn w:val="Normalny"/>
    <w:link w:val="MapadokumentuZnak"/>
    <w:uiPriority w:val="99"/>
    <w:semiHidden/>
    <w:rsid w:val="007E1213"/>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7E1213"/>
    <w:rPr>
      <w:rFonts w:ascii="Tahoma" w:hAnsi="Tahoma" w:cs="Tahoma"/>
      <w:shd w:val="clear" w:color="auto" w:fill="000080"/>
    </w:rPr>
  </w:style>
  <w:style w:type="paragraph" w:customStyle="1" w:styleId="WW-BodyText212">
    <w:name w:val="WW-Body Text 212"/>
    <w:basedOn w:val="Normalny"/>
    <w:uiPriority w:val="99"/>
    <w:rsid w:val="007E1213"/>
    <w:pPr>
      <w:suppressAutoHyphens/>
      <w:spacing w:line="360" w:lineRule="auto"/>
      <w:ind w:left="709"/>
    </w:pPr>
    <w:rPr>
      <w:kern w:val="2"/>
      <w:lang w:eastAsia="ar-SA"/>
    </w:rPr>
  </w:style>
  <w:style w:type="paragraph" w:customStyle="1" w:styleId="Znak1">
    <w:name w:val="Znak1"/>
    <w:basedOn w:val="Normalny"/>
    <w:uiPriority w:val="99"/>
    <w:rsid w:val="007E1213"/>
  </w:style>
  <w:style w:type="paragraph" w:customStyle="1" w:styleId="BodyText21">
    <w:name w:val="Body Text 21"/>
    <w:basedOn w:val="Normalny"/>
    <w:uiPriority w:val="99"/>
    <w:rsid w:val="007E1213"/>
    <w:pPr>
      <w:tabs>
        <w:tab w:val="left" w:pos="0"/>
      </w:tabs>
      <w:jc w:val="both"/>
    </w:pPr>
  </w:style>
  <w:style w:type="paragraph" w:styleId="NormalnyWeb">
    <w:name w:val="Normal (Web)"/>
    <w:basedOn w:val="Normalny"/>
    <w:uiPriority w:val="99"/>
    <w:rsid w:val="007E1213"/>
  </w:style>
  <w:style w:type="paragraph" w:styleId="Tekstprzypisukocowego">
    <w:name w:val="endnote text"/>
    <w:basedOn w:val="Normalny"/>
    <w:link w:val="TekstprzypisukocowegoZnak"/>
    <w:uiPriority w:val="99"/>
    <w:semiHidden/>
    <w:rsid w:val="007E1213"/>
    <w:rPr>
      <w:sz w:val="20"/>
      <w:szCs w:val="20"/>
    </w:rPr>
  </w:style>
  <w:style w:type="character" w:customStyle="1" w:styleId="TekstprzypisukocowegoZnak">
    <w:name w:val="Tekst przypisu końcowego Znak"/>
    <w:link w:val="Tekstprzypisukocowego"/>
    <w:uiPriority w:val="99"/>
    <w:locked/>
    <w:rsid w:val="007E1213"/>
    <w:rPr>
      <w:rFonts w:cs="Times New Roman"/>
    </w:rPr>
  </w:style>
  <w:style w:type="character" w:styleId="Odwoanieprzypisukocowego">
    <w:name w:val="endnote reference"/>
    <w:uiPriority w:val="99"/>
    <w:semiHidden/>
    <w:rsid w:val="007E1213"/>
    <w:rPr>
      <w:rFonts w:cs="Times New Roman"/>
      <w:vertAlign w:val="superscript"/>
    </w:rPr>
  </w:style>
  <w:style w:type="paragraph" w:styleId="Tekstdymka">
    <w:name w:val="Balloon Text"/>
    <w:basedOn w:val="Normalny"/>
    <w:link w:val="TekstdymkaZnak"/>
    <w:uiPriority w:val="99"/>
    <w:semiHidden/>
    <w:rsid w:val="007E1213"/>
    <w:rPr>
      <w:rFonts w:ascii="Tahoma" w:hAnsi="Tahoma" w:cs="Tahoma"/>
      <w:sz w:val="16"/>
      <w:szCs w:val="16"/>
    </w:rPr>
  </w:style>
  <w:style w:type="character" w:customStyle="1" w:styleId="TekstdymkaZnak">
    <w:name w:val="Tekst dymka Znak"/>
    <w:link w:val="Tekstdymka"/>
    <w:uiPriority w:val="99"/>
    <w:locked/>
    <w:rsid w:val="007E1213"/>
    <w:rPr>
      <w:rFonts w:ascii="Tahoma" w:hAnsi="Tahoma" w:cs="Tahoma"/>
      <w:sz w:val="16"/>
      <w:szCs w:val="16"/>
    </w:rPr>
  </w:style>
  <w:style w:type="paragraph" w:customStyle="1" w:styleId="Default">
    <w:name w:val="Default"/>
    <w:uiPriority w:val="99"/>
    <w:rsid w:val="007E12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ydz.budowlany@miastochojni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A186-DDE9-4519-BAE2-4BC0629D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27</Pages>
  <Words>9264</Words>
  <Characters>55589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Sylwia Jurkowska</cp:lastModifiedBy>
  <cp:revision>251</cp:revision>
  <cp:lastPrinted>2017-11-22T08:31:00Z</cp:lastPrinted>
  <dcterms:created xsi:type="dcterms:W3CDTF">2017-01-17T11:21:00Z</dcterms:created>
  <dcterms:modified xsi:type="dcterms:W3CDTF">2018-02-16T13:05:00Z</dcterms:modified>
</cp:coreProperties>
</file>