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9D7" w:rsidRPr="009D1635" w:rsidRDefault="008C49D7" w:rsidP="008C49D7">
      <w:pPr>
        <w:rPr>
          <w:rFonts w:ascii="Arial" w:hAnsi="Arial" w:cs="Arial"/>
          <w:sz w:val="24"/>
          <w:szCs w:val="24"/>
        </w:rPr>
      </w:pPr>
    </w:p>
    <w:p w:rsidR="008C49D7" w:rsidRPr="00281626" w:rsidRDefault="00C11AAB" w:rsidP="00C11AAB">
      <w:pPr>
        <w:pStyle w:val="Nagwek1"/>
        <w:shd w:val="clear" w:color="auto" w:fill="E6E6E6"/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Załącznik nr </w:t>
      </w:r>
      <w:r w:rsidRPr="007D549A">
        <w:rPr>
          <w:rFonts w:ascii="Arial" w:hAnsi="Arial" w:cs="Arial"/>
          <w:bCs/>
          <w:iCs/>
          <w:sz w:val="24"/>
          <w:szCs w:val="28"/>
        </w:rPr>
        <w:t xml:space="preserve">1 </w:t>
      </w:r>
      <w:r w:rsidR="007D549A" w:rsidRPr="007D549A">
        <w:rPr>
          <w:rFonts w:ascii="Arial" w:hAnsi="Arial" w:cs="Arial"/>
          <w:b w:val="0"/>
          <w:sz w:val="24"/>
          <w:szCs w:val="28"/>
        </w:rPr>
        <w:t>Szczegółowy opis przedmiotu zamówienia</w:t>
      </w:r>
      <w:r w:rsidR="007D549A">
        <w:rPr>
          <w:rFonts w:ascii="Arial" w:hAnsi="Arial" w:cs="Arial"/>
          <w:b w:val="0"/>
          <w:sz w:val="24"/>
          <w:szCs w:val="28"/>
        </w:rPr>
        <w:t>.</w:t>
      </w:r>
    </w:p>
    <w:p w:rsidR="008C49D7" w:rsidRDefault="008C49D7" w:rsidP="008C49D7">
      <w:pPr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C11AAB" w:rsidRPr="009D1635" w:rsidRDefault="00C11AAB" w:rsidP="008C49D7">
      <w:pPr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8C49D7" w:rsidRDefault="008C49D7" w:rsidP="008C49D7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Arial" w:hAnsi="Arial" w:cs="Arial"/>
          <w:b/>
          <w:sz w:val="24"/>
          <w:szCs w:val="24"/>
        </w:rPr>
      </w:pPr>
      <w:r w:rsidRPr="00CF642F">
        <w:rPr>
          <w:rFonts w:ascii="Arial" w:hAnsi="Arial" w:cs="Arial"/>
          <w:b/>
          <w:sz w:val="24"/>
          <w:szCs w:val="24"/>
        </w:rPr>
        <w:t>Przedmiotem niniejszego zamówienia jest:</w:t>
      </w:r>
    </w:p>
    <w:p w:rsidR="00FE5107" w:rsidRPr="00CF642F" w:rsidRDefault="00FE5107" w:rsidP="00FE5107">
      <w:pPr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8C49D7" w:rsidRPr="00CF642F" w:rsidRDefault="008C49D7" w:rsidP="008C49D7">
      <w:pPr>
        <w:jc w:val="center"/>
        <w:rPr>
          <w:rFonts w:ascii="Arial" w:hAnsi="Arial" w:cs="Arial"/>
          <w:b/>
          <w:bCs/>
          <w:i/>
          <w:sz w:val="24"/>
          <w:szCs w:val="24"/>
        </w:rPr>
      </w:pPr>
      <w:r w:rsidRPr="00CF642F">
        <w:rPr>
          <w:rFonts w:ascii="Arial" w:hAnsi="Arial" w:cs="Arial"/>
          <w:b/>
          <w:bCs/>
          <w:i/>
          <w:sz w:val="24"/>
          <w:szCs w:val="24"/>
        </w:rPr>
        <w:t>„Wykonanie prac na terenie obszarów leśnych w Chojnicach należących do Gminy Miejskiej Chojnice, uszkodzonych i zniszczonych przez nawałnicę               w dniu 11.08.2017</w:t>
      </w:r>
      <w:r>
        <w:rPr>
          <w:rFonts w:ascii="Arial" w:hAnsi="Arial" w:cs="Arial"/>
          <w:b/>
          <w:bCs/>
          <w:i/>
          <w:sz w:val="24"/>
          <w:szCs w:val="24"/>
        </w:rPr>
        <w:t xml:space="preserve"> </w:t>
      </w:r>
      <w:r w:rsidRPr="00CF642F">
        <w:rPr>
          <w:rFonts w:ascii="Arial" w:hAnsi="Arial" w:cs="Arial"/>
          <w:b/>
          <w:bCs/>
          <w:i/>
          <w:sz w:val="24"/>
          <w:szCs w:val="24"/>
        </w:rPr>
        <w:t>r</w:t>
      </w:r>
      <w:r>
        <w:rPr>
          <w:rFonts w:ascii="Arial" w:hAnsi="Arial" w:cs="Arial"/>
          <w:b/>
          <w:bCs/>
          <w:i/>
          <w:sz w:val="24"/>
          <w:szCs w:val="24"/>
        </w:rPr>
        <w:t>. – część II</w:t>
      </w:r>
      <w:r w:rsidR="00C11AAB">
        <w:rPr>
          <w:rFonts w:ascii="Arial" w:hAnsi="Arial" w:cs="Arial"/>
          <w:b/>
          <w:bCs/>
          <w:i/>
          <w:sz w:val="24"/>
          <w:szCs w:val="24"/>
        </w:rPr>
        <w:t>.</w:t>
      </w:r>
      <w:r w:rsidRPr="00CF642F">
        <w:rPr>
          <w:rFonts w:ascii="Arial" w:hAnsi="Arial" w:cs="Arial"/>
          <w:b/>
          <w:bCs/>
          <w:i/>
          <w:sz w:val="24"/>
          <w:szCs w:val="24"/>
        </w:rPr>
        <w:t xml:space="preserve">” </w:t>
      </w:r>
    </w:p>
    <w:p w:rsidR="008C49D7" w:rsidRPr="00CF642F" w:rsidRDefault="008C49D7" w:rsidP="008C49D7">
      <w:pPr>
        <w:tabs>
          <w:tab w:val="num" w:pos="0"/>
          <w:tab w:val="left" w:pos="3780"/>
        </w:tabs>
        <w:jc w:val="both"/>
        <w:rPr>
          <w:rFonts w:ascii="Arial" w:hAnsi="Arial" w:cs="Arial"/>
          <w:b/>
          <w:sz w:val="24"/>
          <w:szCs w:val="24"/>
        </w:rPr>
      </w:pPr>
    </w:p>
    <w:p w:rsidR="008C49D7" w:rsidRPr="00CF642F" w:rsidRDefault="008C49D7" w:rsidP="008C49D7">
      <w:pPr>
        <w:numPr>
          <w:ilvl w:val="0"/>
          <w:numId w:val="2"/>
        </w:numPr>
        <w:tabs>
          <w:tab w:val="clear" w:pos="720"/>
          <w:tab w:val="num" w:pos="360"/>
          <w:tab w:val="left" w:pos="3780"/>
        </w:tabs>
        <w:ind w:left="360"/>
        <w:jc w:val="both"/>
        <w:rPr>
          <w:rFonts w:ascii="Arial" w:hAnsi="Arial" w:cs="Arial"/>
          <w:b/>
          <w:sz w:val="24"/>
          <w:szCs w:val="24"/>
        </w:rPr>
      </w:pPr>
      <w:r w:rsidRPr="00CF642F">
        <w:rPr>
          <w:rFonts w:ascii="Arial" w:hAnsi="Arial" w:cs="Arial"/>
          <w:b/>
          <w:sz w:val="24"/>
          <w:szCs w:val="24"/>
        </w:rPr>
        <w:t>Zakres zamówienia obejmuje:</w:t>
      </w:r>
    </w:p>
    <w:p w:rsidR="008C49D7" w:rsidRPr="00CF642F" w:rsidRDefault="008C49D7" w:rsidP="008C49D7">
      <w:pPr>
        <w:tabs>
          <w:tab w:val="left" w:pos="3780"/>
        </w:tabs>
        <w:jc w:val="both"/>
        <w:rPr>
          <w:rFonts w:ascii="Arial" w:hAnsi="Arial" w:cs="Arial"/>
          <w:b/>
          <w:sz w:val="24"/>
          <w:szCs w:val="24"/>
        </w:rPr>
      </w:pPr>
    </w:p>
    <w:p w:rsidR="00C11AAB" w:rsidRDefault="008C49D7" w:rsidP="00C11AAB">
      <w:pPr>
        <w:pStyle w:val="BodyText21"/>
        <w:numPr>
          <w:ilvl w:val="0"/>
          <w:numId w:val="6"/>
        </w:numPr>
        <w:tabs>
          <w:tab w:val="clear" w:pos="0"/>
          <w:tab w:val="left" w:pos="708"/>
        </w:tabs>
        <w:rPr>
          <w:rFonts w:ascii="Arial" w:hAnsi="Arial" w:cs="Arial"/>
        </w:rPr>
      </w:pPr>
      <w:r w:rsidRPr="00CF642F">
        <w:rPr>
          <w:rFonts w:ascii="Arial" w:hAnsi="Arial" w:cs="Arial"/>
        </w:rPr>
        <w:t xml:space="preserve">pocięcie i zrywka wywrotów i złomów drzew na trenach leśnych </w:t>
      </w:r>
      <w:r>
        <w:rPr>
          <w:rFonts w:ascii="Arial" w:hAnsi="Arial" w:cs="Arial"/>
        </w:rPr>
        <w:br/>
      </w:r>
      <w:r w:rsidRPr="00CF642F">
        <w:rPr>
          <w:rFonts w:ascii="Arial" w:hAnsi="Arial" w:cs="Arial"/>
        </w:rPr>
        <w:t>w poszczególnych pododdziałach</w:t>
      </w:r>
      <w:r w:rsidR="00C5651C">
        <w:rPr>
          <w:rFonts w:ascii="Arial" w:hAnsi="Arial" w:cs="Arial"/>
        </w:rPr>
        <w:t xml:space="preserve"> (z wyłączeniem oddziału nr 2)</w:t>
      </w:r>
      <w:r w:rsidR="00C11AAB">
        <w:rPr>
          <w:rFonts w:ascii="Arial" w:hAnsi="Arial" w:cs="Arial"/>
        </w:rPr>
        <w:t>,</w:t>
      </w:r>
      <w:r w:rsidRPr="00CF642F">
        <w:rPr>
          <w:rFonts w:ascii="Arial" w:hAnsi="Arial" w:cs="Arial"/>
        </w:rPr>
        <w:t xml:space="preserve"> uwzględniając podział przyjęty w Planie Zagospodarowania Lasu Komunalnego Miasta Chojnice, na okres gospodarczy od 01.01.2009 r. do 31.12.2018 r.</w:t>
      </w:r>
      <w:r>
        <w:rPr>
          <w:rFonts w:ascii="Arial" w:hAnsi="Arial" w:cs="Arial"/>
        </w:rPr>
        <w:t xml:space="preserve"> </w:t>
      </w:r>
      <w:r w:rsidRPr="00CF642F">
        <w:rPr>
          <w:rFonts w:ascii="Arial" w:hAnsi="Arial" w:cs="Arial"/>
        </w:rPr>
        <w:t>tereny leśne prz</w:t>
      </w:r>
      <w:r w:rsidR="00C11AAB">
        <w:rPr>
          <w:rFonts w:ascii="Arial" w:hAnsi="Arial" w:cs="Arial"/>
        </w:rPr>
        <w:t>y ul. Igielskiej koło mleczarni</w:t>
      </w:r>
      <w:r w:rsidRPr="00CF642F">
        <w:rPr>
          <w:rFonts w:ascii="Arial" w:hAnsi="Arial" w:cs="Arial"/>
        </w:rPr>
        <w:t xml:space="preserve"> oraz po p</w:t>
      </w:r>
      <w:r>
        <w:rPr>
          <w:rFonts w:ascii="Arial" w:hAnsi="Arial" w:cs="Arial"/>
        </w:rPr>
        <w:t xml:space="preserve">rzeciwnej stronie ulicy do </w:t>
      </w:r>
      <w:r w:rsidR="00C5651C">
        <w:rPr>
          <w:rFonts w:ascii="Arial" w:hAnsi="Arial" w:cs="Arial"/>
        </w:rPr>
        <w:br/>
      </w:r>
      <w:r>
        <w:rPr>
          <w:rFonts w:ascii="Arial" w:hAnsi="Arial" w:cs="Arial"/>
        </w:rPr>
        <w:t>ul. R</w:t>
      </w:r>
      <w:r w:rsidRPr="00CF642F">
        <w:rPr>
          <w:rFonts w:ascii="Arial" w:hAnsi="Arial" w:cs="Arial"/>
        </w:rPr>
        <w:t>zepakowej</w:t>
      </w:r>
      <w:r>
        <w:rPr>
          <w:rFonts w:ascii="Arial" w:hAnsi="Arial" w:cs="Arial"/>
        </w:rPr>
        <w:t xml:space="preserve"> (załącznik nr </w:t>
      </w:r>
      <w:r w:rsidR="00FE5107">
        <w:rPr>
          <w:rFonts w:ascii="Arial" w:hAnsi="Arial" w:cs="Arial"/>
        </w:rPr>
        <w:t>4</w:t>
      </w:r>
      <w:r>
        <w:rPr>
          <w:rFonts w:ascii="Arial" w:hAnsi="Arial" w:cs="Arial"/>
        </w:rPr>
        <w:t>)</w:t>
      </w:r>
      <w:r w:rsidR="00C11AAB">
        <w:rPr>
          <w:rFonts w:ascii="Arial" w:hAnsi="Arial" w:cs="Arial"/>
        </w:rPr>
        <w:t>,</w:t>
      </w:r>
    </w:p>
    <w:p w:rsidR="00C11AAB" w:rsidRDefault="008C49D7" w:rsidP="00C11AAB">
      <w:pPr>
        <w:pStyle w:val="BodyText21"/>
        <w:numPr>
          <w:ilvl w:val="0"/>
          <w:numId w:val="6"/>
        </w:numPr>
        <w:tabs>
          <w:tab w:val="clear" w:pos="0"/>
          <w:tab w:val="left" w:pos="708"/>
        </w:tabs>
        <w:rPr>
          <w:rFonts w:ascii="Arial" w:hAnsi="Arial" w:cs="Arial"/>
        </w:rPr>
      </w:pPr>
      <w:r w:rsidRPr="00C11AAB">
        <w:rPr>
          <w:rFonts w:ascii="Arial" w:hAnsi="Arial" w:cs="Arial"/>
        </w:rPr>
        <w:t>ułożenie w stosy pozyskanego drewna w miejscu wyznaczonym przez zamawiającego</w:t>
      </w:r>
      <w:r w:rsidR="00C11AAB">
        <w:rPr>
          <w:rFonts w:ascii="Arial" w:hAnsi="Arial" w:cs="Arial"/>
        </w:rPr>
        <w:t>,</w:t>
      </w:r>
      <w:r w:rsidRPr="00C11AAB">
        <w:rPr>
          <w:rFonts w:ascii="Arial" w:hAnsi="Arial" w:cs="Arial"/>
        </w:rPr>
        <w:t xml:space="preserve"> w odległości nie większej niż </w:t>
      </w:r>
      <w:smartTag w:uri="urn:schemas-microsoft-com:office:smarttags" w:element="metricconverter">
        <w:smartTagPr>
          <w:attr w:name="ProductID" w:val="1000 m"/>
        </w:smartTagPr>
        <w:r w:rsidRPr="00C11AAB">
          <w:rPr>
            <w:rFonts w:ascii="Arial" w:hAnsi="Arial" w:cs="Arial"/>
          </w:rPr>
          <w:t>1000 m</w:t>
        </w:r>
      </w:smartTag>
      <w:r w:rsidRPr="00C11AAB">
        <w:rPr>
          <w:rFonts w:ascii="Arial" w:hAnsi="Arial" w:cs="Arial"/>
        </w:rPr>
        <w:t xml:space="preserve"> od miejsca zrywki, na terenie wykonywania prac, z podziałem na gatunek oraz przeznaczenie drewna (drewno użytkowe długości do </w:t>
      </w:r>
      <w:smartTag w:uri="urn:schemas-microsoft-com:office:smarttags" w:element="metricconverter">
        <w:smartTagPr>
          <w:attr w:name="ProductID" w:val="5 m"/>
        </w:smartTagPr>
        <w:r w:rsidRPr="00C11AAB">
          <w:rPr>
            <w:rFonts w:ascii="Arial" w:hAnsi="Arial" w:cs="Arial"/>
          </w:rPr>
          <w:t>5 m</w:t>
        </w:r>
      </w:smartTag>
      <w:r w:rsidRPr="00C11AAB">
        <w:rPr>
          <w:rFonts w:ascii="Arial" w:hAnsi="Arial" w:cs="Arial"/>
        </w:rPr>
        <w:t xml:space="preserve"> lub opałowe do </w:t>
      </w:r>
      <w:smartTag w:uri="urn:schemas-microsoft-com:office:smarttags" w:element="metricconverter">
        <w:smartTagPr>
          <w:attr w:name="ProductID" w:val="2 m"/>
        </w:smartTagPr>
        <w:r w:rsidRPr="00C11AAB">
          <w:rPr>
            <w:rFonts w:ascii="Arial" w:hAnsi="Arial" w:cs="Arial"/>
          </w:rPr>
          <w:t>2 m</w:t>
        </w:r>
      </w:smartTag>
      <w:r w:rsidR="00C11AAB">
        <w:rPr>
          <w:rFonts w:ascii="Arial" w:hAnsi="Arial" w:cs="Arial"/>
        </w:rPr>
        <w:t>),</w:t>
      </w:r>
    </w:p>
    <w:p w:rsidR="00C11AAB" w:rsidRDefault="008C49D7" w:rsidP="00C11AAB">
      <w:pPr>
        <w:pStyle w:val="BodyText21"/>
        <w:numPr>
          <w:ilvl w:val="0"/>
          <w:numId w:val="6"/>
        </w:numPr>
        <w:tabs>
          <w:tab w:val="clear" w:pos="0"/>
          <w:tab w:val="left" w:pos="708"/>
        </w:tabs>
        <w:rPr>
          <w:rFonts w:ascii="Arial" w:hAnsi="Arial" w:cs="Arial"/>
        </w:rPr>
      </w:pPr>
      <w:r w:rsidRPr="00C11AAB">
        <w:rPr>
          <w:rFonts w:ascii="Arial" w:hAnsi="Arial" w:cs="Arial"/>
        </w:rPr>
        <w:t>uprzątnięcie terenu z gałęzi po usuniętych drzewach (zabrania się palenia gałęzi)</w:t>
      </w:r>
      <w:r w:rsidR="00C11AAB">
        <w:rPr>
          <w:rFonts w:ascii="Arial" w:hAnsi="Arial" w:cs="Arial"/>
        </w:rPr>
        <w:t>,</w:t>
      </w:r>
    </w:p>
    <w:p w:rsidR="00C11AAB" w:rsidRDefault="008C49D7" w:rsidP="00C11AAB">
      <w:pPr>
        <w:pStyle w:val="BodyText21"/>
        <w:numPr>
          <w:ilvl w:val="0"/>
          <w:numId w:val="6"/>
        </w:numPr>
        <w:tabs>
          <w:tab w:val="clear" w:pos="0"/>
          <w:tab w:val="left" w:pos="708"/>
        </w:tabs>
        <w:rPr>
          <w:rFonts w:ascii="Arial" w:hAnsi="Arial" w:cs="Arial"/>
        </w:rPr>
      </w:pPr>
      <w:r w:rsidRPr="00C11AAB">
        <w:rPr>
          <w:rFonts w:ascii="Arial" w:hAnsi="Arial" w:cs="Arial"/>
        </w:rPr>
        <w:t>usunięcie gałęzi obłamanych i martwych zalegających na drzewach w rejonie wykonywanych prac</w:t>
      </w:r>
      <w:r w:rsidR="00C11AAB">
        <w:rPr>
          <w:rFonts w:ascii="Arial" w:hAnsi="Arial" w:cs="Arial"/>
        </w:rPr>
        <w:t xml:space="preserve"> oraz</w:t>
      </w:r>
      <w:r w:rsidRPr="00C11AAB">
        <w:rPr>
          <w:rFonts w:ascii="Arial" w:hAnsi="Arial" w:cs="Arial"/>
        </w:rPr>
        <w:t xml:space="preserve"> nad ście</w:t>
      </w:r>
      <w:r w:rsidR="00C11AAB">
        <w:rPr>
          <w:rFonts w:ascii="Arial" w:hAnsi="Arial" w:cs="Arial"/>
        </w:rPr>
        <w:t>żkami i ciągami komunikacyjnymi,</w:t>
      </w:r>
    </w:p>
    <w:p w:rsidR="00C11AAB" w:rsidRDefault="008C49D7" w:rsidP="00C11AAB">
      <w:pPr>
        <w:pStyle w:val="BodyText21"/>
        <w:numPr>
          <w:ilvl w:val="0"/>
          <w:numId w:val="6"/>
        </w:numPr>
        <w:tabs>
          <w:tab w:val="clear" w:pos="0"/>
          <w:tab w:val="left" w:pos="708"/>
        </w:tabs>
        <w:rPr>
          <w:rFonts w:ascii="Arial" w:hAnsi="Arial" w:cs="Arial"/>
        </w:rPr>
      </w:pPr>
      <w:r w:rsidRPr="00C11AAB">
        <w:rPr>
          <w:rFonts w:ascii="Arial" w:hAnsi="Arial" w:cs="Arial"/>
        </w:rPr>
        <w:t xml:space="preserve">wykonawca przedstawi do odbioru prac poszczególne </w:t>
      </w:r>
      <w:r w:rsidR="00C11AAB" w:rsidRPr="00C11AAB">
        <w:rPr>
          <w:rFonts w:ascii="Arial" w:hAnsi="Arial" w:cs="Arial"/>
        </w:rPr>
        <w:t>pododdziały</w:t>
      </w:r>
      <w:r w:rsidRPr="00C11AAB">
        <w:rPr>
          <w:rFonts w:ascii="Arial" w:hAnsi="Arial" w:cs="Arial"/>
        </w:rPr>
        <w:t xml:space="preserve"> lasu po zakończeniu w nich prac, na piśmie z informacją zawierającą nr oddziału, podział na gatunek oraz przeznaczenie drewna (drewno użytkowe lub opałowe) pozyskanego z danego oddziału. Poszczególne pryzmy drewna zostaną stale oznakowane i wymierzone przez wykonawcę z podaniem ilości w m</w:t>
      </w:r>
      <w:r w:rsidRPr="00C11AAB">
        <w:rPr>
          <w:rFonts w:ascii="Arial" w:hAnsi="Arial" w:cs="Arial"/>
          <w:vertAlign w:val="superscript"/>
        </w:rPr>
        <w:t>3</w:t>
      </w:r>
      <w:r w:rsidRPr="00C11AAB">
        <w:rPr>
          <w:rFonts w:ascii="Arial" w:hAnsi="Arial" w:cs="Arial"/>
        </w:rPr>
        <w:t>. Po odbiorze wykonawca może wystawić fakturę za wykonaną pracę.</w:t>
      </w:r>
    </w:p>
    <w:p w:rsidR="008C49D7" w:rsidRDefault="008C49D7" w:rsidP="00C11AAB">
      <w:pPr>
        <w:pStyle w:val="BodyText21"/>
        <w:numPr>
          <w:ilvl w:val="0"/>
          <w:numId w:val="6"/>
        </w:numPr>
        <w:tabs>
          <w:tab w:val="clear" w:pos="0"/>
          <w:tab w:val="left" w:pos="708"/>
        </w:tabs>
        <w:rPr>
          <w:rFonts w:ascii="Arial" w:hAnsi="Arial" w:cs="Arial"/>
        </w:rPr>
      </w:pPr>
      <w:r w:rsidRPr="00C11AAB">
        <w:rPr>
          <w:rFonts w:ascii="Arial" w:hAnsi="Arial" w:cs="Arial"/>
        </w:rPr>
        <w:t>wykonawca podejmie pracę nie późnie</w:t>
      </w:r>
      <w:r w:rsidR="00D03E7C">
        <w:rPr>
          <w:rFonts w:ascii="Arial" w:hAnsi="Arial" w:cs="Arial"/>
        </w:rPr>
        <w:t>j niż 7 dni od podpisania umowy,</w:t>
      </w:r>
    </w:p>
    <w:p w:rsidR="00D03E7C" w:rsidRPr="00C11AAB" w:rsidRDefault="00D03E7C" w:rsidP="00C11AAB">
      <w:pPr>
        <w:pStyle w:val="BodyText21"/>
        <w:numPr>
          <w:ilvl w:val="0"/>
          <w:numId w:val="6"/>
        </w:numPr>
        <w:tabs>
          <w:tab w:val="clear" w:pos="0"/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8C49D7">
        <w:rPr>
          <w:rFonts w:ascii="Arial" w:hAnsi="Arial" w:cs="Arial"/>
        </w:rPr>
        <w:t>odczas realizacji robót wymagane jest przestrzeganie przez Wykonawcę przepisów bezpieczeństwa i higieny pracy oraz zabezpieczenie urządzeń prz</w:t>
      </w:r>
      <w:bookmarkStart w:id="0" w:name="_GoBack"/>
      <w:bookmarkEnd w:id="0"/>
      <w:r w:rsidRPr="008C49D7">
        <w:rPr>
          <w:rFonts w:ascii="Arial" w:hAnsi="Arial" w:cs="Arial"/>
        </w:rPr>
        <w:t>ed dostępem osób postronnych</w:t>
      </w:r>
      <w:r>
        <w:rPr>
          <w:rFonts w:ascii="Arial" w:hAnsi="Arial" w:cs="Arial"/>
        </w:rPr>
        <w:t>.</w:t>
      </w:r>
    </w:p>
    <w:p w:rsidR="008C49D7" w:rsidRPr="00CF642F" w:rsidRDefault="008C49D7" w:rsidP="008C49D7">
      <w:pPr>
        <w:pStyle w:val="BodyText21"/>
        <w:tabs>
          <w:tab w:val="clear" w:pos="0"/>
          <w:tab w:val="left" w:pos="708"/>
        </w:tabs>
        <w:ind w:left="552"/>
        <w:rPr>
          <w:rFonts w:ascii="Arial" w:hAnsi="Arial" w:cs="Arial"/>
        </w:rPr>
      </w:pPr>
      <w:r w:rsidRPr="00CF642F">
        <w:rPr>
          <w:rFonts w:ascii="Arial" w:hAnsi="Arial" w:cs="Arial"/>
        </w:rPr>
        <w:t xml:space="preserve"> </w:t>
      </w:r>
    </w:p>
    <w:p w:rsidR="008C49D7" w:rsidRDefault="008C49D7" w:rsidP="00BE2BD0">
      <w:pPr>
        <w:ind w:firstLine="360"/>
        <w:rPr>
          <w:rFonts w:ascii="Arial" w:hAnsi="Arial" w:cs="Arial"/>
          <w:b/>
          <w:sz w:val="24"/>
          <w:szCs w:val="24"/>
        </w:rPr>
      </w:pPr>
      <w:r w:rsidRPr="00CF642F">
        <w:rPr>
          <w:rFonts w:ascii="Arial" w:hAnsi="Arial" w:cs="Arial"/>
          <w:b/>
          <w:sz w:val="24"/>
          <w:szCs w:val="24"/>
        </w:rPr>
        <w:t xml:space="preserve">Szacowana ilość drewna do zrywki wynosi około </w:t>
      </w:r>
      <w:r>
        <w:rPr>
          <w:rFonts w:ascii="Arial" w:hAnsi="Arial" w:cs="Arial"/>
          <w:b/>
          <w:sz w:val="24"/>
          <w:szCs w:val="24"/>
        </w:rPr>
        <w:t>13</w:t>
      </w:r>
      <w:r w:rsidRPr="00CF642F">
        <w:rPr>
          <w:rFonts w:ascii="Arial" w:hAnsi="Arial" w:cs="Arial"/>
          <w:b/>
          <w:sz w:val="24"/>
          <w:szCs w:val="24"/>
        </w:rPr>
        <w:t>00 m</w:t>
      </w:r>
      <w:r w:rsidRPr="00CF642F">
        <w:rPr>
          <w:rFonts w:ascii="Arial" w:hAnsi="Arial" w:cs="Arial"/>
          <w:b/>
          <w:sz w:val="24"/>
          <w:szCs w:val="24"/>
          <w:vertAlign w:val="superscript"/>
        </w:rPr>
        <w:t>3</w:t>
      </w:r>
      <w:r w:rsidRPr="00CF642F">
        <w:rPr>
          <w:rFonts w:ascii="Arial" w:hAnsi="Arial" w:cs="Arial"/>
          <w:b/>
          <w:sz w:val="24"/>
          <w:szCs w:val="24"/>
        </w:rPr>
        <w:t>.</w:t>
      </w:r>
    </w:p>
    <w:p w:rsidR="008C49D7" w:rsidRPr="00CF642F" w:rsidRDefault="008C49D7" w:rsidP="008C49D7">
      <w:pPr>
        <w:rPr>
          <w:rFonts w:ascii="Arial" w:hAnsi="Arial" w:cs="Arial"/>
          <w:b/>
          <w:sz w:val="24"/>
          <w:szCs w:val="24"/>
        </w:rPr>
      </w:pPr>
    </w:p>
    <w:p w:rsidR="00CE4E1F" w:rsidRDefault="00DE7E97"/>
    <w:p w:rsidR="008C49D7" w:rsidRPr="00D03E7C" w:rsidRDefault="008C49D7" w:rsidP="00D03E7C">
      <w:pPr>
        <w:jc w:val="both"/>
        <w:rPr>
          <w:rFonts w:ascii="Arial" w:hAnsi="Arial" w:cs="Arial"/>
          <w:sz w:val="24"/>
        </w:rPr>
      </w:pPr>
    </w:p>
    <w:p w:rsidR="00BE2BD0" w:rsidRPr="00BE2BD0" w:rsidRDefault="00BE2BD0" w:rsidP="00BE2BD0">
      <w:pPr>
        <w:jc w:val="both"/>
        <w:rPr>
          <w:rFonts w:ascii="Arial" w:hAnsi="Arial" w:cs="Arial"/>
          <w:sz w:val="24"/>
          <w:szCs w:val="24"/>
        </w:rPr>
      </w:pPr>
    </w:p>
    <w:p w:rsidR="008C49D7" w:rsidRPr="008C49D7" w:rsidRDefault="008C49D7" w:rsidP="008C49D7">
      <w:pPr>
        <w:pStyle w:val="Akapitzlist"/>
        <w:ind w:left="993"/>
        <w:jc w:val="both"/>
        <w:rPr>
          <w:rFonts w:ascii="Arial" w:hAnsi="Arial" w:cs="Arial"/>
          <w:sz w:val="24"/>
          <w:szCs w:val="24"/>
        </w:rPr>
      </w:pPr>
    </w:p>
    <w:p w:rsidR="008C49D7" w:rsidRDefault="008C49D7"/>
    <w:sectPr w:rsidR="008C49D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7E97" w:rsidRDefault="00DE7E97" w:rsidP="00BE2BD0">
      <w:r>
        <w:separator/>
      </w:r>
    </w:p>
  </w:endnote>
  <w:endnote w:type="continuationSeparator" w:id="0">
    <w:p w:rsidR="00DE7E97" w:rsidRDefault="00DE7E97" w:rsidP="00BE2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4897250"/>
      <w:docPartObj>
        <w:docPartGallery w:val="Page Numbers (Bottom of Page)"/>
        <w:docPartUnique/>
      </w:docPartObj>
    </w:sdtPr>
    <w:sdtEndPr/>
    <w:sdtContent>
      <w:p w:rsidR="00BE2BD0" w:rsidRDefault="00BE2BD0">
        <w:pPr>
          <w:pStyle w:val="Stopka"/>
          <w:jc w:val="center"/>
        </w:pPr>
      </w:p>
      <w:p w:rsidR="00BE2BD0" w:rsidRDefault="00BE2BD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7B34">
          <w:rPr>
            <w:noProof/>
          </w:rPr>
          <w:t>1</w:t>
        </w:r>
        <w:r>
          <w:fldChar w:fldCharType="end"/>
        </w:r>
      </w:p>
    </w:sdtContent>
  </w:sdt>
  <w:p w:rsidR="00BE2BD0" w:rsidRDefault="00BE2BD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7E97" w:rsidRDefault="00DE7E97" w:rsidP="00BE2BD0">
      <w:r>
        <w:separator/>
      </w:r>
    </w:p>
  </w:footnote>
  <w:footnote w:type="continuationSeparator" w:id="0">
    <w:p w:rsidR="00DE7E97" w:rsidRDefault="00DE7E97" w:rsidP="00BE2B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542A2"/>
    <w:multiLevelType w:val="hybridMultilevel"/>
    <w:tmpl w:val="DC9A7B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6D31703"/>
    <w:multiLevelType w:val="hybridMultilevel"/>
    <w:tmpl w:val="FF2ABAA8"/>
    <w:lvl w:ilvl="0" w:tplc="F0F8DA0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  <w:i w:val="0"/>
        <w:sz w:val="24"/>
        <w:szCs w:val="24"/>
      </w:rPr>
    </w:lvl>
    <w:lvl w:ilvl="1" w:tplc="F0F8DA04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  <w:b w:val="0"/>
        <w:i w:val="0"/>
        <w:sz w:val="24"/>
        <w:szCs w:val="24"/>
      </w:rPr>
    </w:lvl>
    <w:lvl w:ilvl="2" w:tplc="0415000F">
      <w:start w:val="1"/>
      <w:numFmt w:val="decimal"/>
      <w:lvlText w:val="%3."/>
      <w:lvlJc w:val="left"/>
      <w:pPr>
        <w:ind w:left="288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7A810F6"/>
    <w:multiLevelType w:val="hybridMultilevel"/>
    <w:tmpl w:val="D696E4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4732E3"/>
    <w:multiLevelType w:val="hybridMultilevel"/>
    <w:tmpl w:val="F72ABC72"/>
    <w:lvl w:ilvl="0" w:tplc="65A28F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9C0743"/>
    <w:multiLevelType w:val="hybridMultilevel"/>
    <w:tmpl w:val="9FD2AC40"/>
    <w:lvl w:ilvl="0" w:tplc="F0F8DA0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  <w:i w:val="0"/>
        <w:sz w:val="24"/>
        <w:szCs w:val="24"/>
      </w:rPr>
    </w:lvl>
    <w:lvl w:ilvl="1" w:tplc="0415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  <w:b w:val="0"/>
        <w:i w:val="0"/>
        <w:sz w:val="24"/>
        <w:szCs w:val="24"/>
      </w:rPr>
    </w:lvl>
    <w:lvl w:ilvl="2" w:tplc="0415000F">
      <w:start w:val="1"/>
      <w:numFmt w:val="decimal"/>
      <w:lvlText w:val="%3."/>
      <w:lvlJc w:val="left"/>
      <w:pPr>
        <w:ind w:left="288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4912A39"/>
    <w:multiLevelType w:val="hybridMultilevel"/>
    <w:tmpl w:val="217E26EE"/>
    <w:lvl w:ilvl="0" w:tplc="D14254C2">
      <w:start w:val="1"/>
      <w:numFmt w:val="decimal"/>
      <w:lvlText w:val="Rozdział %1."/>
      <w:lvlJc w:val="left"/>
      <w:pPr>
        <w:tabs>
          <w:tab w:val="num" w:pos="1068"/>
        </w:tabs>
        <w:ind w:left="1068" w:hanging="360"/>
      </w:pPr>
      <w:rPr>
        <w:rFonts w:ascii="Arial" w:hAnsi="Arial" w:cs="Arial" w:hint="default"/>
        <w:b/>
        <w:i/>
        <w:sz w:val="28"/>
      </w:rPr>
    </w:lvl>
    <w:lvl w:ilvl="1" w:tplc="6F9661D8">
      <w:start w:val="8"/>
      <w:numFmt w:val="decimal"/>
      <w:lvlText w:val="%2)"/>
      <w:lvlJc w:val="left"/>
      <w:pPr>
        <w:tabs>
          <w:tab w:val="num" w:pos="1068"/>
        </w:tabs>
        <w:ind w:left="1068" w:hanging="360"/>
      </w:pPr>
      <w:rPr>
        <w:rFonts w:hint="default"/>
        <w:b w:val="0"/>
        <w:i w:val="0"/>
        <w:sz w:val="20"/>
        <w:szCs w:val="20"/>
      </w:rPr>
    </w:lvl>
    <w:lvl w:ilvl="2" w:tplc="F2729A0E">
      <w:start w:val="1"/>
      <w:numFmt w:val="lowerLetter"/>
      <w:lvlText w:val="%3)"/>
      <w:lvlJc w:val="left"/>
      <w:pPr>
        <w:ind w:left="304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 w15:restartNumberingAfterBreak="0">
    <w:nsid w:val="58BF53DC"/>
    <w:multiLevelType w:val="hybridMultilevel"/>
    <w:tmpl w:val="E4728F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D220FD"/>
    <w:multiLevelType w:val="hybridMultilevel"/>
    <w:tmpl w:val="5E44DDDA"/>
    <w:lvl w:ilvl="0" w:tplc="F0F8DA0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42A6EA1"/>
    <w:multiLevelType w:val="hybridMultilevel"/>
    <w:tmpl w:val="B9240F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130164"/>
    <w:multiLevelType w:val="hybridMultilevel"/>
    <w:tmpl w:val="C7408B2A"/>
    <w:lvl w:ilvl="0" w:tplc="A31851E2">
      <w:start w:val="1"/>
      <w:numFmt w:val="decimal"/>
      <w:lvlText w:val="%1)"/>
      <w:lvlJc w:val="left"/>
      <w:pPr>
        <w:tabs>
          <w:tab w:val="num" w:pos="794"/>
        </w:tabs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5"/>
  </w:num>
  <w:num w:numId="2">
    <w:abstractNumId w:val="2"/>
  </w:num>
  <w:num w:numId="3">
    <w:abstractNumId w:val="2"/>
  </w:num>
  <w:num w:numId="4">
    <w:abstractNumId w:val="1"/>
  </w:num>
  <w:num w:numId="5">
    <w:abstractNumId w:val="9"/>
  </w:num>
  <w:num w:numId="6">
    <w:abstractNumId w:val="3"/>
  </w:num>
  <w:num w:numId="7">
    <w:abstractNumId w:val="0"/>
  </w:num>
  <w:num w:numId="8">
    <w:abstractNumId w:val="8"/>
  </w:num>
  <w:num w:numId="9">
    <w:abstractNumId w:val="4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9D7"/>
    <w:rsid w:val="000028FD"/>
    <w:rsid w:val="00054A74"/>
    <w:rsid w:val="000817C2"/>
    <w:rsid w:val="000A1583"/>
    <w:rsid w:val="000F46B4"/>
    <w:rsid w:val="002F1445"/>
    <w:rsid w:val="003B41D0"/>
    <w:rsid w:val="005768AA"/>
    <w:rsid w:val="005A7DCE"/>
    <w:rsid w:val="005E5529"/>
    <w:rsid w:val="00607F02"/>
    <w:rsid w:val="00620955"/>
    <w:rsid w:val="006A4F76"/>
    <w:rsid w:val="007D549A"/>
    <w:rsid w:val="008541D3"/>
    <w:rsid w:val="008C49D7"/>
    <w:rsid w:val="00BE2BD0"/>
    <w:rsid w:val="00C11AAB"/>
    <w:rsid w:val="00C5651C"/>
    <w:rsid w:val="00D03E7C"/>
    <w:rsid w:val="00D25EC0"/>
    <w:rsid w:val="00DE7E97"/>
    <w:rsid w:val="00E77ED6"/>
    <w:rsid w:val="00FC7B34"/>
    <w:rsid w:val="00FD6A27"/>
    <w:rsid w:val="00FE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684CF9-E22C-4E84-A1B0-82B99FDED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49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8C49D7"/>
    <w:pPr>
      <w:keepNext/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C49D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customStyle="1" w:styleId="BodyText21">
    <w:name w:val="Body Text 21"/>
    <w:basedOn w:val="Normalny"/>
    <w:rsid w:val="008C49D7"/>
    <w:pPr>
      <w:tabs>
        <w:tab w:val="left" w:pos="0"/>
      </w:tabs>
      <w:jc w:val="both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8C49D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E2B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2BD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E2B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2BD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273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2018-03-01T07:53:00Z</dcterms:created>
  <dcterms:modified xsi:type="dcterms:W3CDTF">2018-03-05T11:33:00Z</dcterms:modified>
</cp:coreProperties>
</file>