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1B" w:rsidRDefault="00FB5C1B" w:rsidP="00386F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Chojnice, dnia 18.05.2018</w:t>
      </w:r>
      <w:r w:rsidRPr="00D63A31">
        <w:rPr>
          <w:rFonts w:ascii="Times New Roman" w:hAnsi="Times New Roman" w:cs="Times New Roman"/>
          <w:sz w:val="24"/>
          <w:szCs w:val="24"/>
        </w:rPr>
        <w:t>r.</w:t>
      </w:r>
    </w:p>
    <w:p w:rsidR="00FB5C1B" w:rsidRDefault="00FB5C1B" w:rsidP="0038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</w:t>
      </w:r>
    </w:p>
    <w:p w:rsidR="00FB5C1B" w:rsidRPr="00D63A31" w:rsidRDefault="00FB5C1B" w:rsidP="0038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CHOJNICACH</w:t>
      </w:r>
    </w:p>
    <w:p w:rsidR="00FB5C1B" w:rsidRDefault="00FB5C1B" w:rsidP="005D5C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B5C1B" w:rsidRPr="00D63A31" w:rsidRDefault="00FB5C1B" w:rsidP="005D5CF4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BI.271.11</w:t>
      </w:r>
      <w:r w:rsidRPr="00D63A3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B5C1B" w:rsidRPr="00E940E3" w:rsidRDefault="00FB5C1B" w:rsidP="00D87BEB">
      <w:pPr>
        <w:spacing w:after="0" w:line="240" w:lineRule="auto"/>
        <w:ind w:left="5529" w:firstLine="3"/>
        <w:outlineLvl w:val="0"/>
        <w:rPr>
          <w:rFonts w:ascii="Times New Roman" w:hAnsi="Times New Roman" w:cs="Times New Roman"/>
          <w:sz w:val="24"/>
          <w:szCs w:val="24"/>
        </w:rPr>
      </w:pPr>
      <w:r w:rsidRPr="00E940E3">
        <w:rPr>
          <w:rFonts w:ascii="Times New Roman" w:hAnsi="Times New Roman" w:cs="Times New Roman"/>
          <w:sz w:val="24"/>
          <w:szCs w:val="24"/>
        </w:rPr>
        <w:t xml:space="preserve">Marbruk sp. z o.o., </w:t>
      </w:r>
      <w:r>
        <w:rPr>
          <w:rFonts w:ascii="Times New Roman" w:hAnsi="Times New Roman" w:cs="Times New Roman"/>
          <w:sz w:val="24"/>
          <w:szCs w:val="24"/>
        </w:rPr>
        <w:br/>
      </w:r>
      <w:r w:rsidRPr="00E940E3">
        <w:rPr>
          <w:rFonts w:ascii="Times New Roman" w:hAnsi="Times New Roman" w:cs="Times New Roman"/>
          <w:sz w:val="24"/>
          <w:szCs w:val="24"/>
        </w:rPr>
        <w:t>ul. Długa 1,</w:t>
      </w:r>
    </w:p>
    <w:p w:rsidR="00FB5C1B" w:rsidRDefault="00FB5C1B" w:rsidP="00D87BEB">
      <w:pPr>
        <w:spacing w:after="0" w:line="240" w:lineRule="auto"/>
        <w:ind w:left="4821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E940E3">
        <w:rPr>
          <w:rFonts w:ascii="Times New Roman" w:hAnsi="Times New Roman" w:cs="Times New Roman"/>
          <w:sz w:val="24"/>
          <w:szCs w:val="24"/>
        </w:rPr>
        <w:t>89- 600 Charzykowy</w:t>
      </w:r>
    </w:p>
    <w:p w:rsidR="00FB5C1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>Konsorcjum firm: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 xml:space="preserve">Lider: 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>Urbaniak Inwestycje Sp. z o.o.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>ul. Ogrody 44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>89-606 Charzykowy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>Partner: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>- Nowe Pogodne Sp. z o.o., Sp. K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 xml:space="preserve">ul. Angowicka 52a, 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>89-600 Chojnice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 xml:space="preserve">- Józef Urbaniak Zakład Ogólnobudowlany, </w:t>
      </w:r>
    </w:p>
    <w:p w:rsidR="00FB5C1B" w:rsidRPr="00D87BE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 xml:space="preserve">ul. Angowicka 52a, </w:t>
      </w:r>
    </w:p>
    <w:p w:rsidR="00FB5C1B" w:rsidRDefault="00FB5C1B" w:rsidP="00D87BEB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D87BEB">
        <w:rPr>
          <w:rFonts w:ascii="Times New Roman" w:hAnsi="Times New Roman" w:cs="Times New Roman"/>
          <w:sz w:val="24"/>
          <w:szCs w:val="24"/>
        </w:rPr>
        <w:t>89-600 Chojnice</w:t>
      </w:r>
    </w:p>
    <w:p w:rsidR="00FB5C1B" w:rsidRDefault="00FB5C1B" w:rsidP="005D5C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5C1B" w:rsidRDefault="00FB5C1B" w:rsidP="005D5C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5C1B" w:rsidRPr="00D87BEB" w:rsidRDefault="00FB5C1B" w:rsidP="00D87B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ODRZUCENIU OFERTY</w:t>
      </w:r>
    </w:p>
    <w:p w:rsidR="00FB5C1B" w:rsidRDefault="00FB5C1B" w:rsidP="005D5C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C1B" w:rsidRPr="005D5CF4" w:rsidRDefault="00FB5C1B" w:rsidP="00E940E3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D5CF4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E940E3">
        <w:rPr>
          <w:rFonts w:ascii="Times New Roman" w:hAnsi="Times New Roman" w:cs="Times New Roman"/>
          <w:sz w:val="24"/>
          <w:szCs w:val="24"/>
        </w:rPr>
        <w:t xml:space="preserve">„Budowa budynku dla dziennikarzy, wraz z niezbędną infrastrukturą techniczną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E940E3">
        <w:rPr>
          <w:rFonts w:ascii="Times New Roman" w:hAnsi="Times New Roman" w:cs="Times New Roman"/>
          <w:sz w:val="24"/>
          <w:szCs w:val="24"/>
        </w:rPr>
        <w:t xml:space="preserve">w ramach przebudowy boiska sportowego przy ul. Mickiewicza” opublikowanego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940E3">
        <w:rPr>
          <w:rFonts w:ascii="Times New Roman" w:hAnsi="Times New Roman" w:cs="Times New Roman"/>
          <w:sz w:val="24"/>
          <w:szCs w:val="24"/>
        </w:rPr>
        <w:t>w Biuletynie Zamówień Publicznych pod nr 540966-N-2018 z dnia  06.04.2018 r.</w:t>
      </w:r>
    </w:p>
    <w:p w:rsidR="00FB5C1B" w:rsidRDefault="00FB5C1B" w:rsidP="005D5CF4">
      <w:pPr>
        <w:rPr>
          <w:rFonts w:ascii="Times New Roman" w:hAnsi="Times New Roman" w:cs="Times New Roman"/>
          <w:sz w:val="24"/>
          <w:szCs w:val="24"/>
        </w:rPr>
      </w:pPr>
    </w:p>
    <w:p w:rsidR="00FB5C1B" w:rsidRDefault="00FB5C1B" w:rsidP="00730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CF4">
        <w:rPr>
          <w:rFonts w:ascii="Times New Roman" w:hAnsi="Times New Roman" w:cs="Times New Roman"/>
          <w:sz w:val="24"/>
          <w:szCs w:val="24"/>
        </w:rPr>
        <w:t>Zamawiający – Urząd Miejski w Chojnicach działając w imieniu Gminy Miejskiej Chojnice na podstawie art. 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5CF4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 pkt 7a)</w:t>
      </w:r>
      <w:r w:rsidRPr="005D5CF4">
        <w:rPr>
          <w:rFonts w:ascii="Times New Roman" w:hAnsi="Times New Roman" w:cs="Times New Roman"/>
          <w:sz w:val="24"/>
          <w:szCs w:val="24"/>
        </w:rPr>
        <w:t xml:space="preserve"> ustawy z dnia 29 stycznia 2004r. Prawo zamówień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zawiadamia o odrzuceniu Wykonawcy: </w:t>
      </w:r>
      <w:r w:rsidRPr="00730FC5">
        <w:rPr>
          <w:rFonts w:ascii="Times New Roman" w:hAnsi="Times New Roman" w:cs="Times New Roman"/>
          <w:sz w:val="24"/>
          <w:szCs w:val="24"/>
        </w:rPr>
        <w:t>Marbruk sp. z o.o., ul. Długa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FC5">
        <w:rPr>
          <w:rFonts w:ascii="Times New Roman" w:hAnsi="Times New Roman" w:cs="Times New Roman"/>
          <w:sz w:val="24"/>
          <w:szCs w:val="24"/>
        </w:rPr>
        <w:t>89- 600 Charzykowy</w:t>
      </w:r>
      <w:r>
        <w:rPr>
          <w:rFonts w:ascii="Times New Roman" w:hAnsi="Times New Roman" w:cs="Times New Roman"/>
          <w:sz w:val="24"/>
          <w:szCs w:val="24"/>
        </w:rPr>
        <w:t>, ze względu na nie wyrażenie zgody o której mowa w art.85 ust. 2, na przedłużenie terminu związania ofertą z ofertą.</w:t>
      </w:r>
    </w:p>
    <w:p w:rsidR="00FB5C1B" w:rsidRDefault="00FB5C1B" w:rsidP="005D5CF4">
      <w:bookmarkStart w:id="0" w:name="_GoBack"/>
      <w:bookmarkEnd w:id="0"/>
    </w:p>
    <w:p w:rsidR="00FB5C1B" w:rsidRPr="00386F99" w:rsidRDefault="00FB5C1B" w:rsidP="008E4E3B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 ca</w:t>
      </w:r>
      <w:r w:rsidRPr="00386F99">
        <w:rPr>
          <w:rFonts w:ascii="Times New Roman" w:hAnsi="Times New Roman" w:cs="Times New Roman"/>
        </w:rPr>
        <w:t xml:space="preserve"> BURMISTRZA</w:t>
      </w:r>
    </w:p>
    <w:p w:rsidR="00FB5C1B" w:rsidRPr="00386F99" w:rsidRDefault="00FB5C1B" w:rsidP="008E4E3B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Pr="00386F99">
        <w:rPr>
          <w:rFonts w:ascii="Times New Roman" w:hAnsi="Times New Roman" w:cs="Times New Roman"/>
        </w:rPr>
        <w:t>EDWARD PIETRZYK</w:t>
      </w:r>
    </w:p>
    <w:p w:rsidR="00FB5C1B" w:rsidRDefault="00FB5C1B" w:rsidP="005D5CF4"/>
    <w:sectPr w:rsidR="00FB5C1B" w:rsidSect="00391BE3">
      <w:footerReference w:type="default" r:id="rId6"/>
      <w:pgSz w:w="11906" w:h="16838" w:code="9"/>
      <w:pgMar w:top="1134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1B" w:rsidRDefault="00FB5C1B">
      <w:r>
        <w:separator/>
      </w:r>
    </w:p>
  </w:endnote>
  <w:endnote w:type="continuationSeparator" w:id="0">
    <w:p w:rsidR="00FB5C1B" w:rsidRDefault="00FB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1B" w:rsidRPr="00124D4A" w:rsidRDefault="00FB5C1B" w:rsidP="00124D4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49" type="#_x0000_t75" alt="listownik-mono-Pomorskie-FE-UMWP-UE-EFSI-RPO2014-2020-2015-stop" style="position:absolute;margin-left:0;margin-top:785.3pt;width:553.05pt;height:15.3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1B" w:rsidRDefault="00FB5C1B">
      <w:r>
        <w:separator/>
      </w:r>
    </w:p>
  </w:footnote>
  <w:footnote w:type="continuationSeparator" w:id="0">
    <w:p w:rsidR="00FB5C1B" w:rsidRDefault="00FB5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CF4"/>
    <w:rsid w:val="00061F20"/>
    <w:rsid w:val="00074F65"/>
    <w:rsid w:val="00080D83"/>
    <w:rsid w:val="000D283E"/>
    <w:rsid w:val="00124D4A"/>
    <w:rsid w:val="001304E7"/>
    <w:rsid w:val="00130B23"/>
    <w:rsid w:val="001946E2"/>
    <w:rsid w:val="001B210F"/>
    <w:rsid w:val="00241C1F"/>
    <w:rsid w:val="002425AE"/>
    <w:rsid w:val="002C6347"/>
    <w:rsid w:val="002C6FC0"/>
    <w:rsid w:val="002E4CCC"/>
    <w:rsid w:val="00315901"/>
    <w:rsid w:val="00320AAC"/>
    <w:rsid w:val="00325198"/>
    <w:rsid w:val="0035482A"/>
    <w:rsid w:val="003619F2"/>
    <w:rsid w:val="00365820"/>
    <w:rsid w:val="00386F99"/>
    <w:rsid w:val="00391BE3"/>
    <w:rsid w:val="003C35E0"/>
    <w:rsid w:val="003C554F"/>
    <w:rsid w:val="0040149C"/>
    <w:rsid w:val="00414478"/>
    <w:rsid w:val="00492BD3"/>
    <w:rsid w:val="004B70BD"/>
    <w:rsid w:val="0052111D"/>
    <w:rsid w:val="005760A9"/>
    <w:rsid w:val="00594464"/>
    <w:rsid w:val="005D5CF4"/>
    <w:rsid w:val="00622781"/>
    <w:rsid w:val="00640BFF"/>
    <w:rsid w:val="0069621B"/>
    <w:rsid w:val="006B4267"/>
    <w:rsid w:val="006F209E"/>
    <w:rsid w:val="00727F94"/>
    <w:rsid w:val="00730FC5"/>
    <w:rsid w:val="007337EB"/>
    <w:rsid w:val="00745D18"/>
    <w:rsid w:val="00776530"/>
    <w:rsid w:val="00791E8E"/>
    <w:rsid w:val="007A0109"/>
    <w:rsid w:val="007B2500"/>
    <w:rsid w:val="007D61D6"/>
    <w:rsid w:val="007E1B19"/>
    <w:rsid w:val="007E6477"/>
    <w:rsid w:val="007F3623"/>
    <w:rsid w:val="00827311"/>
    <w:rsid w:val="00834BB4"/>
    <w:rsid w:val="00835187"/>
    <w:rsid w:val="00873501"/>
    <w:rsid w:val="00876326"/>
    <w:rsid w:val="008945D9"/>
    <w:rsid w:val="008E4E3B"/>
    <w:rsid w:val="00906B6C"/>
    <w:rsid w:val="00947A45"/>
    <w:rsid w:val="009A3702"/>
    <w:rsid w:val="009D71C1"/>
    <w:rsid w:val="009F2CF0"/>
    <w:rsid w:val="00A04690"/>
    <w:rsid w:val="00A40DD3"/>
    <w:rsid w:val="00A8311B"/>
    <w:rsid w:val="00AC4727"/>
    <w:rsid w:val="00AD1EFE"/>
    <w:rsid w:val="00B01F08"/>
    <w:rsid w:val="00B16E8F"/>
    <w:rsid w:val="00B30401"/>
    <w:rsid w:val="00B5505B"/>
    <w:rsid w:val="00B6637D"/>
    <w:rsid w:val="00BB76D0"/>
    <w:rsid w:val="00BC363C"/>
    <w:rsid w:val="00C62C24"/>
    <w:rsid w:val="00C635B6"/>
    <w:rsid w:val="00CA5CBD"/>
    <w:rsid w:val="00CC13B2"/>
    <w:rsid w:val="00CE005B"/>
    <w:rsid w:val="00CE0221"/>
    <w:rsid w:val="00CF1362"/>
    <w:rsid w:val="00D0361A"/>
    <w:rsid w:val="00D30ADD"/>
    <w:rsid w:val="00D43A0D"/>
    <w:rsid w:val="00D46867"/>
    <w:rsid w:val="00D526F3"/>
    <w:rsid w:val="00D63A31"/>
    <w:rsid w:val="00D87BEB"/>
    <w:rsid w:val="00DA2034"/>
    <w:rsid w:val="00DB5EE1"/>
    <w:rsid w:val="00DC4A86"/>
    <w:rsid w:val="00DC733E"/>
    <w:rsid w:val="00DF57BE"/>
    <w:rsid w:val="00E06500"/>
    <w:rsid w:val="00E3153B"/>
    <w:rsid w:val="00E318BB"/>
    <w:rsid w:val="00E57060"/>
    <w:rsid w:val="00E87616"/>
    <w:rsid w:val="00E940E3"/>
    <w:rsid w:val="00EA5C16"/>
    <w:rsid w:val="00EF000D"/>
    <w:rsid w:val="00F545A3"/>
    <w:rsid w:val="00FB5706"/>
    <w:rsid w:val="00FB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CF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104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104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9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0E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153</Words>
  <Characters>920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BI-POCZTA</cp:lastModifiedBy>
  <cp:revision>6</cp:revision>
  <cp:lastPrinted>2018-05-18T08:06:00Z</cp:lastPrinted>
  <dcterms:created xsi:type="dcterms:W3CDTF">2018-05-18T07:53:00Z</dcterms:created>
  <dcterms:modified xsi:type="dcterms:W3CDTF">2018-05-18T09:45:00Z</dcterms:modified>
</cp:coreProperties>
</file>