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BC" w:rsidRPr="00C82EF1" w:rsidRDefault="00C82E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2EF1">
        <w:rPr>
          <w:rFonts w:ascii="Times New Roman" w:hAnsi="Times New Roman" w:cs="Times New Roman"/>
          <w:sz w:val="28"/>
          <w:szCs w:val="28"/>
          <w:u w:val="single"/>
        </w:rPr>
        <w:t>Opis przedmiotu zamówienia</w:t>
      </w:r>
    </w:p>
    <w:p w:rsidR="00C82EF1" w:rsidRPr="00C82EF1" w:rsidRDefault="00C82EF1">
      <w:pPr>
        <w:rPr>
          <w:rFonts w:ascii="Times New Roman" w:hAnsi="Times New Roman" w:cs="Times New Roman"/>
          <w:sz w:val="28"/>
          <w:szCs w:val="28"/>
        </w:rPr>
      </w:pPr>
      <w:r w:rsidRPr="00C82EF1">
        <w:rPr>
          <w:rFonts w:ascii="Times New Roman" w:hAnsi="Times New Roman" w:cs="Times New Roman"/>
          <w:sz w:val="28"/>
          <w:szCs w:val="28"/>
        </w:rPr>
        <w:t>Nabywca:</w:t>
      </w:r>
    </w:p>
    <w:p w:rsidR="00C82EF1" w:rsidRP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F1">
        <w:rPr>
          <w:rFonts w:ascii="Times New Roman" w:hAnsi="Times New Roman" w:cs="Times New Roman"/>
          <w:sz w:val="28"/>
          <w:szCs w:val="28"/>
        </w:rPr>
        <w:t>Gmina Miejska Chojnice</w:t>
      </w:r>
    </w:p>
    <w:p w:rsidR="00C82EF1" w:rsidRP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F1">
        <w:rPr>
          <w:rFonts w:ascii="Times New Roman" w:hAnsi="Times New Roman" w:cs="Times New Roman"/>
          <w:sz w:val="28"/>
          <w:szCs w:val="28"/>
        </w:rPr>
        <w:t>Stary Rynek 1</w:t>
      </w:r>
    </w:p>
    <w:p w:rsidR="00C82EF1" w:rsidRP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F1">
        <w:rPr>
          <w:rFonts w:ascii="Times New Roman" w:hAnsi="Times New Roman" w:cs="Times New Roman"/>
          <w:sz w:val="28"/>
          <w:szCs w:val="28"/>
        </w:rPr>
        <w:t>89-600 Chojnice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F1">
        <w:rPr>
          <w:rFonts w:ascii="Times New Roman" w:hAnsi="Times New Roman" w:cs="Times New Roman"/>
          <w:sz w:val="28"/>
          <w:szCs w:val="28"/>
        </w:rPr>
        <w:t>NIP: 555-19-29-639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Odbiorca:</w:t>
      </w:r>
      <w:bookmarkStart w:id="0" w:name="_GoBack"/>
      <w:bookmarkEnd w:id="0"/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Miejski w Chojnicach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przedmiotu zamówienia: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„Zakup i dostawa wyposażenia w pomoce dydaktyczne niezbędne do realizacji podstawy programowej z przedmiotów przyrodniczych w Szkole Podstawowej Nr 3 w Chojnicach przy Zespole Szkolno-Przedszkolnym Nr 3 w Chojnicach”.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opis w załącznikach: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Pr="00C82EF1" w:rsidRDefault="00C82EF1" w:rsidP="00C82E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2EF1">
        <w:rPr>
          <w:rFonts w:ascii="Times New Roman" w:hAnsi="Times New Roman" w:cs="Times New Roman"/>
          <w:sz w:val="28"/>
          <w:szCs w:val="28"/>
        </w:rPr>
        <w:t xml:space="preserve">Zał. nr 1 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Pomoce do pracowni chemicznej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Default="00C82EF1" w:rsidP="00C82EF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Zał. nr 2</w:t>
      </w:r>
    </w:p>
    <w:p w:rsidR="00C82EF1" w:rsidRPr="00C82EF1" w:rsidRDefault="00C82EF1" w:rsidP="00C82EF1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 do pracowni fizycznej</w:t>
      </w:r>
    </w:p>
    <w:p w:rsid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EF1" w:rsidRPr="00C82EF1" w:rsidRDefault="00C82EF1" w:rsidP="00C82E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2EF1" w:rsidRPr="00C82EF1" w:rsidSect="00DE085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F85"/>
    <w:multiLevelType w:val="hybridMultilevel"/>
    <w:tmpl w:val="D524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F1"/>
    <w:rsid w:val="004B5CC1"/>
    <w:rsid w:val="007333BC"/>
    <w:rsid w:val="00C82EF1"/>
    <w:rsid w:val="00D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F1D7-D352-40A5-8A41-5EB600C2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E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</cp:revision>
  <cp:lastPrinted>2018-12-03T13:41:00Z</cp:lastPrinted>
  <dcterms:created xsi:type="dcterms:W3CDTF">2018-12-03T13:28:00Z</dcterms:created>
  <dcterms:modified xsi:type="dcterms:W3CDTF">2018-12-03T13:53:00Z</dcterms:modified>
</cp:coreProperties>
</file>