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00" w:rsidRPr="00AC5702" w:rsidRDefault="00AC5702" w:rsidP="00AC5702">
      <w:pPr>
        <w:ind w:left="2832" w:firstLine="708"/>
        <w:jc w:val="center"/>
        <w:rPr>
          <w:b/>
          <w:i/>
          <w:sz w:val="22"/>
          <w:szCs w:val="22"/>
          <w:u w:val="single"/>
        </w:rPr>
      </w:pPr>
      <w:r w:rsidRPr="00AC5702">
        <w:rPr>
          <w:b/>
          <w:i/>
          <w:sz w:val="22"/>
          <w:szCs w:val="22"/>
          <w:u w:val="single"/>
        </w:rPr>
        <w:t>Projekt</w:t>
      </w:r>
    </w:p>
    <w:p w:rsidR="00AC5702" w:rsidRPr="00AC5702" w:rsidRDefault="00AC5702" w:rsidP="00AC5702">
      <w:pPr>
        <w:ind w:left="2124" w:firstLine="708"/>
        <w:jc w:val="center"/>
        <w:rPr>
          <w:i/>
          <w:sz w:val="22"/>
          <w:szCs w:val="22"/>
          <w:u w:val="single"/>
        </w:rPr>
      </w:pPr>
    </w:p>
    <w:p w:rsidR="00AC5702" w:rsidRPr="00AC5702" w:rsidRDefault="00AC5702" w:rsidP="00AC5702">
      <w:pPr>
        <w:ind w:left="2124" w:firstLine="708"/>
        <w:jc w:val="center"/>
        <w:rPr>
          <w:i/>
          <w:sz w:val="22"/>
          <w:szCs w:val="22"/>
          <w:u w:val="single"/>
        </w:rPr>
      </w:pPr>
    </w:p>
    <w:p w:rsidR="00681B55" w:rsidRPr="00AC5702" w:rsidRDefault="00681B55" w:rsidP="00AC5702">
      <w:pPr>
        <w:pStyle w:val="Bezodstpw"/>
        <w:jc w:val="center"/>
        <w:rPr>
          <w:b/>
          <w:sz w:val="22"/>
          <w:szCs w:val="22"/>
        </w:rPr>
      </w:pPr>
      <w:r w:rsidRPr="00AC5702">
        <w:rPr>
          <w:b/>
          <w:sz w:val="22"/>
          <w:szCs w:val="22"/>
        </w:rPr>
        <w:t xml:space="preserve">UCHWAŁA NR </w:t>
      </w:r>
      <w:r w:rsidR="00AC5702" w:rsidRPr="00AC5702">
        <w:rPr>
          <w:b/>
          <w:sz w:val="22"/>
          <w:szCs w:val="22"/>
        </w:rPr>
        <w:t>III/…/19</w:t>
      </w:r>
    </w:p>
    <w:p w:rsidR="00681B55" w:rsidRPr="00AC5702" w:rsidRDefault="00681B55" w:rsidP="00AC5702">
      <w:pPr>
        <w:pStyle w:val="Bezodstpw"/>
        <w:jc w:val="center"/>
        <w:rPr>
          <w:b/>
          <w:sz w:val="22"/>
          <w:szCs w:val="22"/>
        </w:rPr>
      </w:pPr>
      <w:r w:rsidRPr="00AC5702">
        <w:rPr>
          <w:b/>
          <w:sz w:val="22"/>
          <w:szCs w:val="22"/>
        </w:rPr>
        <w:t>RADY MIEJSKIEJ W CHOJNICACH</w:t>
      </w:r>
    </w:p>
    <w:p w:rsidR="00681B55" w:rsidRPr="00AC5702" w:rsidRDefault="00681B55" w:rsidP="00AC5702">
      <w:pPr>
        <w:pStyle w:val="Bezodstpw"/>
        <w:jc w:val="center"/>
        <w:rPr>
          <w:sz w:val="22"/>
          <w:szCs w:val="22"/>
        </w:rPr>
      </w:pPr>
      <w:proofErr w:type="gramStart"/>
      <w:r w:rsidRPr="00AC5702">
        <w:rPr>
          <w:sz w:val="22"/>
          <w:szCs w:val="22"/>
        </w:rPr>
        <w:t>z</w:t>
      </w:r>
      <w:proofErr w:type="gramEnd"/>
      <w:r w:rsidRPr="00AC5702">
        <w:rPr>
          <w:sz w:val="22"/>
          <w:szCs w:val="22"/>
        </w:rPr>
        <w:t xml:space="preserve"> dnia</w:t>
      </w:r>
      <w:r w:rsidR="00AC5702" w:rsidRPr="00AC5702">
        <w:rPr>
          <w:sz w:val="22"/>
          <w:szCs w:val="22"/>
        </w:rPr>
        <w:t xml:space="preserve"> 28 stycznia 2019 r.</w:t>
      </w:r>
    </w:p>
    <w:p w:rsidR="00681B55" w:rsidRPr="00AC5702" w:rsidRDefault="00681B55" w:rsidP="00AC5702">
      <w:pPr>
        <w:pStyle w:val="Bezodstpw"/>
        <w:jc w:val="center"/>
        <w:rPr>
          <w:spacing w:val="-4"/>
          <w:sz w:val="22"/>
          <w:szCs w:val="22"/>
        </w:rPr>
      </w:pPr>
    </w:p>
    <w:p w:rsidR="00AC5702" w:rsidRPr="00AC5702" w:rsidRDefault="00AC5702" w:rsidP="00AC5702">
      <w:pPr>
        <w:spacing w:after="80" w:line="240" w:lineRule="auto"/>
        <w:jc w:val="both"/>
        <w:rPr>
          <w:rFonts w:eastAsia="Calibri"/>
          <w:b/>
          <w:bCs/>
          <w:spacing w:val="-2"/>
          <w:sz w:val="22"/>
          <w:szCs w:val="22"/>
        </w:rPr>
      </w:pPr>
    </w:p>
    <w:p w:rsidR="005624DA" w:rsidRPr="00AC5702" w:rsidRDefault="00AC5702" w:rsidP="00AC5702">
      <w:pPr>
        <w:spacing w:after="80" w:line="240" w:lineRule="auto"/>
        <w:jc w:val="both"/>
        <w:rPr>
          <w:rFonts w:eastAsia="Calibri"/>
          <w:sz w:val="24"/>
          <w:szCs w:val="24"/>
        </w:rPr>
      </w:pPr>
      <w:proofErr w:type="gramStart"/>
      <w:r w:rsidRPr="00AC5702">
        <w:rPr>
          <w:rFonts w:eastAsia="Calibri"/>
          <w:b/>
          <w:bCs/>
          <w:spacing w:val="-2"/>
          <w:sz w:val="24"/>
          <w:szCs w:val="24"/>
        </w:rPr>
        <w:t>zmieniająca</w:t>
      </w:r>
      <w:proofErr w:type="gramEnd"/>
      <w:r w:rsidRPr="00AC5702">
        <w:rPr>
          <w:rFonts w:eastAsia="Calibri"/>
          <w:b/>
          <w:bCs/>
          <w:spacing w:val="-2"/>
          <w:sz w:val="24"/>
          <w:szCs w:val="24"/>
        </w:rPr>
        <w:t xml:space="preserve"> Uchwałę</w:t>
      </w:r>
      <w:r w:rsidR="005624DA" w:rsidRPr="00AC5702">
        <w:rPr>
          <w:rFonts w:eastAsia="Calibri"/>
          <w:b/>
          <w:bCs/>
          <w:spacing w:val="-2"/>
          <w:sz w:val="24"/>
          <w:szCs w:val="24"/>
        </w:rPr>
        <w:t xml:space="preserve"> Nr XXI/226/16 Rady</w:t>
      </w:r>
      <w:r w:rsidRPr="00AC5702">
        <w:rPr>
          <w:rFonts w:eastAsia="Calibri"/>
          <w:b/>
          <w:bCs/>
          <w:spacing w:val="-2"/>
          <w:sz w:val="24"/>
          <w:szCs w:val="24"/>
        </w:rPr>
        <w:t xml:space="preserve"> Miejskiej w Chojnicach z dnia </w:t>
      </w:r>
      <w:r w:rsidR="005624DA" w:rsidRPr="00AC5702">
        <w:rPr>
          <w:rFonts w:eastAsia="Calibri"/>
          <w:b/>
          <w:bCs/>
          <w:spacing w:val="-2"/>
          <w:sz w:val="24"/>
          <w:szCs w:val="24"/>
        </w:rPr>
        <w:t>13 czerwca 2016 r. w sprawie określenia wzoru deklaracji o wys</w:t>
      </w:r>
      <w:r>
        <w:rPr>
          <w:rFonts w:eastAsia="Calibri"/>
          <w:b/>
          <w:bCs/>
          <w:spacing w:val="-2"/>
          <w:sz w:val="24"/>
          <w:szCs w:val="24"/>
        </w:rPr>
        <w:t xml:space="preserve">okości opłaty za gospodarowanie </w:t>
      </w:r>
      <w:r w:rsidR="005624DA" w:rsidRPr="00AC5702">
        <w:rPr>
          <w:rFonts w:eastAsia="Calibri"/>
          <w:b/>
          <w:bCs/>
          <w:spacing w:val="-2"/>
          <w:sz w:val="24"/>
          <w:szCs w:val="24"/>
        </w:rPr>
        <w:t>odpadami</w:t>
      </w:r>
      <w:r>
        <w:rPr>
          <w:rFonts w:eastAsia="Calibri"/>
          <w:b/>
          <w:bCs/>
          <w:spacing w:val="-2"/>
          <w:sz w:val="24"/>
          <w:szCs w:val="24"/>
        </w:rPr>
        <w:t xml:space="preserve"> </w:t>
      </w:r>
      <w:r w:rsidR="005624DA" w:rsidRPr="00AC5702">
        <w:rPr>
          <w:rFonts w:eastAsia="Calibri"/>
          <w:b/>
          <w:bCs/>
          <w:spacing w:val="-2"/>
          <w:sz w:val="24"/>
          <w:szCs w:val="24"/>
        </w:rPr>
        <w:t>komunalnymi składanej przez właścicieli nieruchomości.</w:t>
      </w:r>
    </w:p>
    <w:p w:rsidR="00681B55" w:rsidRPr="00AC5702" w:rsidRDefault="00681B55" w:rsidP="00681B55">
      <w:pPr>
        <w:jc w:val="both"/>
        <w:rPr>
          <w:sz w:val="24"/>
          <w:szCs w:val="24"/>
        </w:rPr>
      </w:pPr>
    </w:p>
    <w:p w:rsidR="00681B55" w:rsidRPr="00AC5702" w:rsidRDefault="00681B55" w:rsidP="00AC5702">
      <w:pPr>
        <w:jc w:val="both"/>
        <w:rPr>
          <w:sz w:val="24"/>
          <w:szCs w:val="24"/>
        </w:rPr>
      </w:pPr>
      <w:r w:rsidRPr="00AC5702">
        <w:rPr>
          <w:sz w:val="24"/>
          <w:szCs w:val="24"/>
        </w:rPr>
        <w:t xml:space="preserve">          Na podstawie art. 18 ust. 2 pkt</w:t>
      </w:r>
      <w:r w:rsidR="00F83EAB" w:rsidRPr="00AC5702">
        <w:rPr>
          <w:sz w:val="24"/>
          <w:szCs w:val="24"/>
        </w:rPr>
        <w:t xml:space="preserve"> </w:t>
      </w:r>
      <w:r w:rsidRPr="00AC5702">
        <w:rPr>
          <w:sz w:val="24"/>
          <w:szCs w:val="24"/>
        </w:rPr>
        <w:t>15</w:t>
      </w:r>
      <w:r w:rsidR="00F83EAB" w:rsidRPr="00AC5702">
        <w:rPr>
          <w:sz w:val="24"/>
          <w:szCs w:val="24"/>
        </w:rPr>
        <w:t xml:space="preserve"> w związku z art. 40 ust. 1 i art. 41 ust. 1</w:t>
      </w:r>
      <w:r w:rsidRPr="00AC5702">
        <w:rPr>
          <w:sz w:val="24"/>
          <w:szCs w:val="24"/>
        </w:rPr>
        <w:t xml:space="preserve"> ustawy </w:t>
      </w:r>
      <w:r w:rsidR="00F83EAB" w:rsidRPr="00AC5702">
        <w:rPr>
          <w:sz w:val="24"/>
          <w:szCs w:val="24"/>
        </w:rPr>
        <w:br/>
      </w:r>
      <w:r w:rsidRPr="00AC5702">
        <w:rPr>
          <w:sz w:val="24"/>
          <w:szCs w:val="24"/>
        </w:rPr>
        <w:t>z dnia 8 marca 1990</w:t>
      </w:r>
      <w:r w:rsidR="005624DA" w:rsidRPr="00AC5702">
        <w:rPr>
          <w:sz w:val="24"/>
          <w:szCs w:val="24"/>
        </w:rPr>
        <w:t xml:space="preserve"> </w:t>
      </w:r>
      <w:r w:rsidRPr="00AC5702">
        <w:rPr>
          <w:sz w:val="24"/>
          <w:szCs w:val="24"/>
        </w:rPr>
        <w:t>r. o samorządzie gminnym</w:t>
      </w:r>
      <w:r w:rsidR="00AC5702" w:rsidRPr="00AC5702">
        <w:rPr>
          <w:sz w:val="24"/>
          <w:szCs w:val="24"/>
        </w:rPr>
        <w:t xml:space="preserve"> (</w:t>
      </w:r>
      <w:proofErr w:type="spellStart"/>
      <w:r w:rsidR="00AC5702" w:rsidRPr="00AC5702">
        <w:rPr>
          <w:sz w:val="24"/>
          <w:szCs w:val="24"/>
        </w:rPr>
        <w:t>t.j</w:t>
      </w:r>
      <w:proofErr w:type="spellEnd"/>
      <w:r w:rsidR="00AC5702" w:rsidRPr="00AC5702">
        <w:rPr>
          <w:sz w:val="24"/>
          <w:szCs w:val="24"/>
        </w:rPr>
        <w:t>. Dz.</w:t>
      </w:r>
      <w:r w:rsidR="00F83EAB" w:rsidRPr="00AC5702">
        <w:rPr>
          <w:sz w:val="24"/>
          <w:szCs w:val="24"/>
        </w:rPr>
        <w:t xml:space="preserve">U. </w:t>
      </w:r>
      <w:proofErr w:type="gramStart"/>
      <w:r w:rsidR="00F83EAB" w:rsidRPr="00AC5702">
        <w:rPr>
          <w:sz w:val="24"/>
          <w:szCs w:val="24"/>
        </w:rPr>
        <w:t>z</w:t>
      </w:r>
      <w:proofErr w:type="gramEnd"/>
      <w:r w:rsidR="00F83EAB" w:rsidRPr="00AC5702">
        <w:rPr>
          <w:sz w:val="24"/>
          <w:szCs w:val="24"/>
        </w:rPr>
        <w:t xml:space="preserve"> 2018</w:t>
      </w:r>
      <w:r w:rsidR="00F76C75" w:rsidRPr="00AC5702">
        <w:rPr>
          <w:sz w:val="24"/>
          <w:szCs w:val="24"/>
        </w:rPr>
        <w:t>r.</w:t>
      </w:r>
      <w:bookmarkStart w:id="0" w:name="_GoBack"/>
      <w:bookmarkEnd w:id="0"/>
      <w:r w:rsidR="00AC5702" w:rsidRPr="00AC5702">
        <w:rPr>
          <w:sz w:val="24"/>
          <w:szCs w:val="24"/>
        </w:rPr>
        <w:t xml:space="preserve"> poz. 994, 1000, 1349 i</w:t>
      </w:r>
      <w:r w:rsidR="00F83EAB" w:rsidRPr="00AC5702">
        <w:rPr>
          <w:sz w:val="24"/>
          <w:szCs w:val="24"/>
        </w:rPr>
        <w:t xml:space="preserve"> 1432</w:t>
      </w:r>
      <w:r w:rsidR="00F76C75" w:rsidRPr="00AC5702">
        <w:rPr>
          <w:sz w:val="24"/>
          <w:szCs w:val="24"/>
        </w:rPr>
        <w:t>)</w:t>
      </w:r>
      <w:r w:rsidR="00DF72C0" w:rsidRPr="00AC5702">
        <w:rPr>
          <w:sz w:val="24"/>
          <w:szCs w:val="24"/>
        </w:rPr>
        <w:t xml:space="preserve"> </w:t>
      </w:r>
      <w:r w:rsidR="002256A1" w:rsidRPr="00AC5702">
        <w:rPr>
          <w:sz w:val="24"/>
          <w:szCs w:val="24"/>
        </w:rPr>
        <w:t>oraz</w:t>
      </w:r>
      <w:r w:rsidR="00F83EAB" w:rsidRPr="00AC5702">
        <w:rPr>
          <w:sz w:val="24"/>
          <w:szCs w:val="24"/>
        </w:rPr>
        <w:t xml:space="preserve"> art. </w:t>
      </w:r>
      <w:r w:rsidR="005624DA" w:rsidRPr="00AC5702">
        <w:rPr>
          <w:rFonts w:eastAsia="Calibri"/>
          <w:sz w:val="24"/>
          <w:szCs w:val="24"/>
        </w:rPr>
        <w:t xml:space="preserve">6n ust. 1 </w:t>
      </w:r>
      <w:r w:rsidRPr="00AC5702">
        <w:rPr>
          <w:sz w:val="24"/>
          <w:szCs w:val="24"/>
        </w:rPr>
        <w:t>ustawy z dnia 13 września 1996 r. o utrzymaniu czystości i porz</w:t>
      </w:r>
      <w:r w:rsidR="00635ECE" w:rsidRPr="00AC5702">
        <w:rPr>
          <w:sz w:val="24"/>
          <w:szCs w:val="24"/>
        </w:rPr>
        <w:t xml:space="preserve">ądku </w:t>
      </w:r>
      <w:r w:rsidR="00AC5702">
        <w:rPr>
          <w:sz w:val="24"/>
          <w:szCs w:val="24"/>
        </w:rPr>
        <w:br/>
      </w:r>
      <w:r w:rsidR="00635ECE" w:rsidRPr="00AC5702">
        <w:rPr>
          <w:sz w:val="24"/>
          <w:szCs w:val="24"/>
        </w:rPr>
        <w:t>w gminach (</w:t>
      </w:r>
      <w:proofErr w:type="spellStart"/>
      <w:r w:rsidR="00AC5702" w:rsidRPr="00AC5702">
        <w:rPr>
          <w:sz w:val="24"/>
          <w:szCs w:val="24"/>
        </w:rPr>
        <w:t>t.j</w:t>
      </w:r>
      <w:proofErr w:type="spellEnd"/>
      <w:r w:rsidR="00AC5702" w:rsidRPr="00AC5702">
        <w:rPr>
          <w:sz w:val="24"/>
          <w:szCs w:val="24"/>
        </w:rPr>
        <w:t>.</w:t>
      </w:r>
      <w:r w:rsidRPr="00AC5702">
        <w:rPr>
          <w:sz w:val="24"/>
          <w:szCs w:val="24"/>
        </w:rPr>
        <w:t xml:space="preserve"> </w:t>
      </w:r>
      <w:r w:rsidR="00AC5702" w:rsidRPr="00AC5702">
        <w:rPr>
          <w:sz w:val="24"/>
          <w:szCs w:val="24"/>
        </w:rPr>
        <w:t xml:space="preserve">Dz. U. </w:t>
      </w:r>
      <w:proofErr w:type="gramStart"/>
      <w:r w:rsidR="00AC5702" w:rsidRPr="00AC5702">
        <w:rPr>
          <w:sz w:val="24"/>
          <w:szCs w:val="24"/>
        </w:rPr>
        <w:t>z</w:t>
      </w:r>
      <w:proofErr w:type="gramEnd"/>
      <w:r w:rsidR="00AC5702" w:rsidRPr="00AC5702">
        <w:rPr>
          <w:sz w:val="24"/>
          <w:szCs w:val="24"/>
        </w:rPr>
        <w:t xml:space="preserve"> 2018 r. poz. 1454 i</w:t>
      </w:r>
      <w:r w:rsidR="00F83EAB" w:rsidRPr="00AC5702">
        <w:rPr>
          <w:sz w:val="24"/>
          <w:szCs w:val="24"/>
        </w:rPr>
        <w:t xml:space="preserve"> 1629</w:t>
      </w:r>
      <w:r w:rsidRPr="00AC5702">
        <w:rPr>
          <w:sz w:val="24"/>
          <w:szCs w:val="24"/>
        </w:rPr>
        <w:t>)</w:t>
      </w:r>
      <w:r w:rsidR="00A6027E" w:rsidRPr="00AC5702">
        <w:rPr>
          <w:sz w:val="24"/>
          <w:szCs w:val="24"/>
        </w:rPr>
        <w:t>, uchwala się</w:t>
      </w:r>
      <w:r w:rsidR="001A1DF8" w:rsidRPr="00AC5702">
        <w:rPr>
          <w:sz w:val="24"/>
          <w:szCs w:val="24"/>
        </w:rPr>
        <w:t>,</w:t>
      </w:r>
      <w:r w:rsidR="00A6027E" w:rsidRPr="00AC5702">
        <w:rPr>
          <w:sz w:val="24"/>
          <w:szCs w:val="24"/>
        </w:rPr>
        <w:t xml:space="preserve"> co następuje:</w:t>
      </w:r>
    </w:p>
    <w:p w:rsidR="005624DA" w:rsidRPr="00AC5702" w:rsidRDefault="005624DA" w:rsidP="00AC5702">
      <w:pPr>
        <w:spacing w:after="80"/>
        <w:ind w:firstLine="708"/>
        <w:jc w:val="both"/>
        <w:rPr>
          <w:rFonts w:eastAsia="Calibri"/>
          <w:sz w:val="24"/>
          <w:szCs w:val="24"/>
        </w:rPr>
      </w:pPr>
      <w:r w:rsidRPr="00AC5702">
        <w:rPr>
          <w:rFonts w:eastAsia="Calibri"/>
          <w:b/>
          <w:spacing w:val="-5"/>
          <w:sz w:val="24"/>
          <w:szCs w:val="24"/>
        </w:rPr>
        <w:t>§1.</w:t>
      </w:r>
      <w:r w:rsidRPr="00AC5702">
        <w:rPr>
          <w:rFonts w:eastAsia="Calibri"/>
          <w:spacing w:val="-5"/>
          <w:sz w:val="24"/>
          <w:szCs w:val="24"/>
        </w:rPr>
        <w:t xml:space="preserve"> </w:t>
      </w:r>
      <w:r w:rsidR="00AC5702" w:rsidRPr="00AC5702">
        <w:rPr>
          <w:rFonts w:eastAsia="Calibri"/>
          <w:spacing w:val="-5"/>
          <w:sz w:val="24"/>
          <w:szCs w:val="24"/>
        </w:rPr>
        <w:t>W Uchwale Nr</w:t>
      </w:r>
      <w:r w:rsidRPr="00AC5702">
        <w:rPr>
          <w:rFonts w:eastAsia="Calibri"/>
          <w:bCs/>
          <w:spacing w:val="-2"/>
          <w:sz w:val="24"/>
          <w:szCs w:val="24"/>
        </w:rPr>
        <w:t xml:space="preserve"> XXI/226/16 Rady Miejskiej w Chojnicach z dnia </w:t>
      </w:r>
      <w:r w:rsidRPr="00AC5702">
        <w:rPr>
          <w:rFonts w:eastAsia="Calibri"/>
          <w:bCs/>
          <w:spacing w:val="-2"/>
          <w:sz w:val="24"/>
          <w:szCs w:val="24"/>
        </w:rPr>
        <w:br/>
        <w:t xml:space="preserve">13 czerwca 2016 r. w sprawie określenia wzoru deklaracji o wysokości opłaty </w:t>
      </w:r>
      <w:r w:rsidRPr="00AC5702">
        <w:rPr>
          <w:rFonts w:eastAsia="Calibri"/>
          <w:bCs/>
          <w:spacing w:val="-2"/>
          <w:sz w:val="24"/>
          <w:szCs w:val="24"/>
        </w:rPr>
        <w:br/>
        <w:t xml:space="preserve">za gospodarowanie odpadami komunalnymi składanej przez </w:t>
      </w:r>
      <w:r w:rsidR="00AC5702" w:rsidRPr="00AC5702">
        <w:rPr>
          <w:rFonts w:eastAsia="Calibri"/>
          <w:bCs/>
          <w:spacing w:val="-2"/>
          <w:sz w:val="24"/>
          <w:szCs w:val="24"/>
        </w:rPr>
        <w:t xml:space="preserve">właścicieli nieruchomości </w:t>
      </w:r>
      <w:r w:rsidR="00AC5702" w:rsidRPr="00AC5702">
        <w:rPr>
          <w:rFonts w:eastAsia="Calibri"/>
          <w:bCs/>
          <w:spacing w:val="-2"/>
          <w:sz w:val="24"/>
          <w:szCs w:val="24"/>
        </w:rPr>
        <w:br/>
        <w:t>(</w:t>
      </w:r>
      <w:proofErr w:type="spellStart"/>
      <w:r w:rsidR="00AC5702" w:rsidRPr="00AC5702">
        <w:rPr>
          <w:rFonts w:eastAsia="Calibri"/>
          <w:bCs/>
          <w:spacing w:val="-2"/>
          <w:sz w:val="24"/>
          <w:szCs w:val="24"/>
        </w:rPr>
        <w:t>Dz.Urz.Woj.Pom</w:t>
      </w:r>
      <w:proofErr w:type="spellEnd"/>
      <w:r w:rsidR="00AC5702" w:rsidRPr="00AC5702">
        <w:rPr>
          <w:rFonts w:eastAsia="Calibri"/>
          <w:bCs/>
          <w:spacing w:val="-2"/>
          <w:sz w:val="24"/>
          <w:szCs w:val="24"/>
        </w:rPr>
        <w:t>. z 2016 r.</w:t>
      </w:r>
      <w:r w:rsidRPr="00AC5702">
        <w:rPr>
          <w:rFonts w:eastAsia="Calibri"/>
          <w:bCs/>
          <w:spacing w:val="-2"/>
          <w:sz w:val="24"/>
          <w:szCs w:val="24"/>
        </w:rPr>
        <w:t xml:space="preserve"> poz. 2371)</w:t>
      </w:r>
      <w:r w:rsidR="00AC5702" w:rsidRPr="00AC5702">
        <w:rPr>
          <w:rFonts w:eastAsia="Calibri"/>
          <w:bCs/>
          <w:spacing w:val="-2"/>
          <w:sz w:val="24"/>
          <w:szCs w:val="24"/>
        </w:rPr>
        <w:t>,</w:t>
      </w:r>
      <w:r w:rsidRPr="00AC5702">
        <w:rPr>
          <w:rFonts w:eastAsia="Calibri"/>
          <w:bCs/>
          <w:spacing w:val="-2"/>
          <w:sz w:val="24"/>
          <w:szCs w:val="24"/>
        </w:rPr>
        <w:t xml:space="preserve"> </w:t>
      </w:r>
      <w:r w:rsidR="00AC5702" w:rsidRPr="00AC5702">
        <w:rPr>
          <w:rFonts w:eastAsia="Calibri"/>
          <w:bCs/>
          <w:spacing w:val="-2"/>
          <w:sz w:val="24"/>
          <w:szCs w:val="24"/>
        </w:rPr>
        <w:t xml:space="preserve">załącznik do uchwały </w:t>
      </w:r>
      <w:r w:rsidRPr="00AC5702">
        <w:rPr>
          <w:rFonts w:eastAsia="Calibri"/>
          <w:bCs/>
          <w:spacing w:val="-2"/>
          <w:sz w:val="24"/>
          <w:szCs w:val="24"/>
        </w:rPr>
        <w:t>otrzymu</w:t>
      </w:r>
      <w:r w:rsidR="00AC5702" w:rsidRPr="00AC5702">
        <w:rPr>
          <w:rFonts w:eastAsia="Calibri"/>
          <w:bCs/>
          <w:spacing w:val="-2"/>
          <w:sz w:val="24"/>
          <w:szCs w:val="24"/>
        </w:rPr>
        <w:t xml:space="preserve">je brzmienie załącznika </w:t>
      </w:r>
      <w:r w:rsidR="00AC5702">
        <w:rPr>
          <w:rFonts w:eastAsia="Calibri"/>
          <w:bCs/>
          <w:spacing w:val="-2"/>
          <w:sz w:val="24"/>
          <w:szCs w:val="24"/>
        </w:rPr>
        <w:br/>
      </w:r>
      <w:r w:rsidR="00AC5702" w:rsidRPr="00AC5702">
        <w:rPr>
          <w:rFonts w:eastAsia="Calibri"/>
          <w:bCs/>
          <w:spacing w:val="-2"/>
          <w:sz w:val="24"/>
          <w:szCs w:val="24"/>
        </w:rPr>
        <w:t>do niniejszej uchwały.</w:t>
      </w:r>
    </w:p>
    <w:p w:rsidR="00681B55" w:rsidRPr="00AC5702" w:rsidRDefault="00681B55" w:rsidP="00AC5702">
      <w:pPr>
        <w:ind w:firstLine="708"/>
        <w:jc w:val="both"/>
        <w:rPr>
          <w:sz w:val="24"/>
          <w:szCs w:val="24"/>
        </w:rPr>
      </w:pPr>
      <w:r w:rsidRPr="00AC5702">
        <w:rPr>
          <w:b/>
          <w:spacing w:val="19"/>
          <w:sz w:val="24"/>
          <w:szCs w:val="24"/>
        </w:rPr>
        <w:t>§</w:t>
      </w:r>
      <w:r w:rsidR="005624DA" w:rsidRPr="00AC5702">
        <w:rPr>
          <w:b/>
          <w:spacing w:val="19"/>
          <w:sz w:val="24"/>
          <w:szCs w:val="24"/>
        </w:rPr>
        <w:t>2</w:t>
      </w:r>
      <w:r w:rsidRPr="00AC5702">
        <w:rPr>
          <w:b/>
          <w:spacing w:val="19"/>
          <w:sz w:val="24"/>
          <w:szCs w:val="24"/>
        </w:rPr>
        <w:t xml:space="preserve">. </w:t>
      </w:r>
      <w:r w:rsidRPr="00AC5702">
        <w:rPr>
          <w:sz w:val="24"/>
          <w:szCs w:val="24"/>
        </w:rPr>
        <w:t>Wykonanie uchwały powierza się Burmistrzowi Miasta Chojnice.</w:t>
      </w:r>
    </w:p>
    <w:p w:rsidR="00681B55" w:rsidRPr="00AC5702" w:rsidRDefault="00681B55" w:rsidP="00AC5702">
      <w:pPr>
        <w:ind w:firstLine="708"/>
        <w:jc w:val="both"/>
        <w:rPr>
          <w:sz w:val="24"/>
          <w:szCs w:val="24"/>
        </w:rPr>
      </w:pPr>
      <w:r w:rsidRPr="00AC5702">
        <w:rPr>
          <w:b/>
          <w:sz w:val="24"/>
          <w:szCs w:val="24"/>
        </w:rPr>
        <w:t>§</w:t>
      </w:r>
      <w:r w:rsidR="00046AE7" w:rsidRPr="00AC5702">
        <w:rPr>
          <w:b/>
          <w:sz w:val="24"/>
          <w:szCs w:val="24"/>
        </w:rPr>
        <w:t>3</w:t>
      </w:r>
      <w:r w:rsidRPr="00AC5702">
        <w:rPr>
          <w:b/>
          <w:sz w:val="24"/>
          <w:szCs w:val="24"/>
        </w:rPr>
        <w:t>.</w:t>
      </w:r>
      <w:r w:rsidR="00E836BB" w:rsidRPr="00AC5702">
        <w:rPr>
          <w:b/>
          <w:sz w:val="24"/>
          <w:szCs w:val="24"/>
        </w:rPr>
        <w:t xml:space="preserve"> </w:t>
      </w:r>
      <w:r w:rsidR="00FD59D9" w:rsidRPr="00AC5702">
        <w:rPr>
          <w:sz w:val="24"/>
          <w:szCs w:val="24"/>
        </w:rPr>
        <w:t xml:space="preserve">Uchwała podlega ogłoszeniu </w:t>
      </w:r>
      <w:r w:rsidR="001A1DF8" w:rsidRPr="00AC5702">
        <w:rPr>
          <w:sz w:val="24"/>
          <w:szCs w:val="24"/>
        </w:rPr>
        <w:t xml:space="preserve">w Dzienniku </w:t>
      </w:r>
      <w:r w:rsidRPr="00AC5702">
        <w:rPr>
          <w:sz w:val="24"/>
          <w:szCs w:val="24"/>
        </w:rPr>
        <w:t>Urzędowy</w:t>
      </w:r>
      <w:r w:rsidR="00FD59D9" w:rsidRPr="00AC5702">
        <w:rPr>
          <w:sz w:val="24"/>
          <w:szCs w:val="24"/>
        </w:rPr>
        <w:t xml:space="preserve">m Województwa Pomorskiego </w:t>
      </w:r>
      <w:r w:rsidR="00AC5702">
        <w:rPr>
          <w:sz w:val="24"/>
          <w:szCs w:val="24"/>
        </w:rPr>
        <w:br/>
      </w:r>
      <w:r w:rsidR="00FD59D9" w:rsidRPr="00AC5702">
        <w:rPr>
          <w:sz w:val="24"/>
          <w:szCs w:val="24"/>
        </w:rPr>
        <w:t xml:space="preserve">i wchodzi w życie </w:t>
      </w:r>
      <w:r w:rsidR="0085690A" w:rsidRPr="00AC5702">
        <w:rPr>
          <w:sz w:val="24"/>
          <w:szCs w:val="24"/>
        </w:rPr>
        <w:t>z dniem</w:t>
      </w:r>
      <w:r w:rsidR="00FD59D9" w:rsidRPr="00AC5702">
        <w:rPr>
          <w:sz w:val="24"/>
          <w:szCs w:val="24"/>
        </w:rPr>
        <w:t xml:space="preserve"> 1 kwietnia 2019 roku.</w:t>
      </w:r>
    </w:p>
    <w:p w:rsidR="00681B55" w:rsidRPr="00AC5702" w:rsidRDefault="00681B55" w:rsidP="00681B55">
      <w:pPr>
        <w:jc w:val="both"/>
        <w:rPr>
          <w:sz w:val="24"/>
          <w:szCs w:val="24"/>
        </w:rPr>
      </w:pPr>
    </w:p>
    <w:p w:rsidR="00681B55" w:rsidRPr="00AC5702" w:rsidRDefault="00681B55" w:rsidP="00681B55">
      <w:pPr>
        <w:jc w:val="both"/>
        <w:rPr>
          <w:sz w:val="24"/>
          <w:szCs w:val="24"/>
        </w:rPr>
      </w:pPr>
    </w:p>
    <w:p w:rsidR="00681B55" w:rsidRPr="00AC5702" w:rsidRDefault="005A022B" w:rsidP="00681B55">
      <w:pPr>
        <w:jc w:val="both"/>
        <w:rPr>
          <w:b/>
          <w:sz w:val="24"/>
          <w:szCs w:val="24"/>
        </w:rPr>
      </w:pPr>
      <w:r w:rsidRPr="00AC5702">
        <w:rPr>
          <w:sz w:val="24"/>
          <w:szCs w:val="24"/>
        </w:rPr>
        <w:t xml:space="preserve">                                                                                            </w:t>
      </w:r>
      <w:r w:rsidR="00681B55" w:rsidRPr="00AC5702">
        <w:rPr>
          <w:sz w:val="24"/>
          <w:szCs w:val="24"/>
        </w:rPr>
        <w:t xml:space="preserve">Przewodniczący </w:t>
      </w:r>
    </w:p>
    <w:p w:rsidR="00681B55" w:rsidRPr="00AC5702" w:rsidRDefault="005A022B" w:rsidP="00681B55">
      <w:pPr>
        <w:jc w:val="both"/>
        <w:rPr>
          <w:b/>
          <w:sz w:val="24"/>
          <w:szCs w:val="24"/>
        </w:rPr>
      </w:pPr>
      <w:r w:rsidRPr="00AC5702">
        <w:rPr>
          <w:sz w:val="24"/>
          <w:szCs w:val="24"/>
        </w:rPr>
        <w:t xml:space="preserve">                                                             </w:t>
      </w:r>
      <w:r w:rsidR="00DA1394" w:rsidRPr="00AC5702">
        <w:rPr>
          <w:sz w:val="24"/>
          <w:szCs w:val="24"/>
        </w:rPr>
        <w:t xml:space="preserve">                                </w:t>
      </w:r>
      <w:r w:rsidR="00681B55" w:rsidRPr="00AC5702">
        <w:rPr>
          <w:sz w:val="24"/>
          <w:szCs w:val="24"/>
        </w:rPr>
        <w:t>Rady Miejskiej</w:t>
      </w:r>
    </w:p>
    <w:p w:rsidR="00681B55" w:rsidRPr="00AC5702" w:rsidRDefault="00681B55" w:rsidP="00681B55">
      <w:pPr>
        <w:jc w:val="both"/>
        <w:rPr>
          <w:b/>
          <w:sz w:val="24"/>
          <w:szCs w:val="24"/>
        </w:rPr>
      </w:pP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sz w:val="24"/>
          <w:szCs w:val="24"/>
        </w:rPr>
        <w:tab/>
      </w:r>
      <w:r w:rsidRPr="00AC5702">
        <w:rPr>
          <w:b/>
          <w:sz w:val="24"/>
          <w:szCs w:val="24"/>
        </w:rPr>
        <w:tab/>
      </w:r>
      <w:r w:rsidRPr="00AC5702">
        <w:rPr>
          <w:b/>
          <w:sz w:val="24"/>
          <w:szCs w:val="24"/>
        </w:rPr>
        <w:tab/>
      </w:r>
    </w:p>
    <w:p w:rsidR="00681B55" w:rsidRPr="00AC5702" w:rsidRDefault="009C5682" w:rsidP="00681B55">
      <w:pPr>
        <w:ind w:left="4248"/>
        <w:jc w:val="both"/>
        <w:rPr>
          <w:b/>
          <w:sz w:val="24"/>
          <w:szCs w:val="24"/>
        </w:rPr>
      </w:pPr>
      <w:r w:rsidRPr="00AC5702">
        <w:rPr>
          <w:b/>
          <w:sz w:val="24"/>
          <w:szCs w:val="24"/>
        </w:rPr>
        <w:t xml:space="preserve">                  </w:t>
      </w:r>
      <w:r w:rsidR="00DA1394" w:rsidRPr="00AC5702">
        <w:rPr>
          <w:b/>
          <w:sz w:val="24"/>
          <w:szCs w:val="24"/>
        </w:rPr>
        <w:t xml:space="preserve"> </w:t>
      </w:r>
      <w:r w:rsidR="003B7A44" w:rsidRPr="00AC5702">
        <w:rPr>
          <w:b/>
          <w:sz w:val="24"/>
          <w:szCs w:val="24"/>
        </w:rPr>
        <w:t xml:space="preserve">   Antoni </w:t>
      </w:r>
      <w:proofErr w:type="spellStart"/>
      <w:r w:rsidR="003B7A44" w:rsidRPr="00AC5702">
        <w:rPr>
          <w:b/>
          <w:sz w:val="24"/>
          <w:szCs w:val="24"/>
        </w:rPr>
        <w:t>Szlanga</w:t>
      </w:r>
      <w:proofErr w:type="spellEnd"/>
      <w:r w:rsidR="00681B55" w:rsidRPr="00AC5702">
        <w:rPr>
          <w:b/>
          <w:sz w:val="24"/>
          <w:szCs w:val="24"/>
        </w:rPr>
        <w:t xml:space="preserve"> </w:t>
      </w:r>
    </w:p>
    <w:p w:rsidR="00681B55" w:rsidRPr="00AC5702" w:rsidRDefault="00681B55" w:rsidP="005624DA">
      <w:pPr>
        <w:jc w:val="both"/>
        <w:rPr>
          <w:b/>
          <w:sz w:val="22"/>
          <w:szCs w:val="22"/>
        </w:rPr>
      </w:pPr>
    </w:p>
    <w:p w:rsidR="00681B55" w:rsidRPr="00AC5702" w:rsidRDefault="00681B55" w:rsidP="00681B55">
      <w:pPr>
        <w:jc w:val="center"/>
        <w:rPr>
          <w:b/>
          <w:sz w:val="22"/>
          <w:szCs w:val="22"/>
        </w:rPr>
      </w:pPr>
    </w:p>
    <w:p w:rsidR="00B00084" w:rsidRPr="00AC5702" w:rsidRDefault="00B00084">
      <w:pPr>
        <w:rPr>
          <w:sz w:val="22"/>
          <w:szCs w:val="22"/>
        </w:rPr>
      </w:pPr>
    </w:p>
    <w:sectPr w:rsidR="00B00084" w:rsidRPr="00AC5702" w:rsidSect="00AC570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7DD"/>
    <w:multiLevelType w:val="hybridMultilevel"/>
    <w:tmpl w:val="21E6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2D1"/>
    <w:multiLevelType w:val="hybridMultilevel"/>
    <w:tmpl w:val="AB2085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E4"/>
    <w:multiLevelType w:val="hybridMultilevel"/>
    <w:tmpl w:val="2C8C7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50F2"/>
    <w:multiLevelType w:val="hybridMultilevel"/>
    <w:tmpl w:val="B53425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53FE5"/>
    <w:multiLevelType w:val="hybridMultilevel"/>
    <w:tmpl w:val="995C0B30"/>
    <w:lvl w:ilvl="0" w:tplc="23980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3A2D"/>
    <w:multiLevelType w:val="hybridMultilevel"/>
    <w:tmpl w:val="96FA7B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6BC"/>
    <w:multiLevelType w:val="hybridMultilevel"/>
    <w:tmpl w:val="4D8E9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B55"/>
    <w:rsid w:val="00046AE7"/>
    <w:rsid w:val="00054011"/>
    <w:rsid w:val="00075357"/>
    <w:rsid w:val="00085B06"/>
    <w:rsid w:val="000B573B"/>
    <w:rsid w:val="001420CC"/>
    <w:rsid w:val="00161636"/>
    <w:rsid w:val="00176E64"/>
    <w:rsid w:val="00177FFC"/>
    <w:rsid w:val="00196730"/>
    <w:rsid w:val="001A1DF8"/>
    <w:rsid w:val="002256A1"/>
    <w:rsid w:val="00261A12"/>
    <w:rsid w:val="002D3978"/>
    <w:rsid w:val="00301F00"/>
    <w:rsid w:val="003147CB"/>
    <w:rsid w:val="003776A5"/>
    <w:rsid w:val="003B7A44"/>
    <w:rsid w:val="003F09B3"/>
    <w:rsid w:val="00443721"/>
    <w:rsid w:val="004E074D"/>
    <w:rsid w:val="00502A17"/>
    <w:rsid w:val="00553E3A"/>
    <w:rsid w:val="005624DA"/>
    <w:rsid w:val="005A022B"/>
    <w:rsid w:val="005A52FA"/>
    <w:rsid w:val="00635ECE"/>
    <w:rsid w:val="0066092B"/>
    <w:rsid w:val="00681B55"/>
    <w:rsid w:val="006D2A98"/>
    <w:rsid w:val="00756390"/>
    <w:rsid w:val="007C6C69"/>
    <w:rsid w:val="0085690A"/>
    <w:rsid w:val="008642C9"/>
    <w:rsid w:val="008B6DCD"/>
    <w:rsid w:val="008C74ED"/>
    <w:rsid w:val="008E77C1"/>
    <w:rsid w:val="009363C9"/>
    <w:rsid w:val="009A5BA7"/>
    <w:rsid w:val="009C5682"/>
    <w:rsid w:val="00A13888"/>
    <w:rsid w:val="00A6027E"/>
    <w:rsid w:val="00AC5702"/>
    <w:rsid w:val="00B00084"/>
    <w:rsid w:val="00B857DE"/>
    <w:rsid w:val="00BC7358"/>
    <w:rsid w:val="00BE628C"/>
    <w:rsid w:val="00D403B8"/>
    <w:rsid w:val="00D61941"/>
    <w:rsid w:val="00DA1394"/>
    <w:rsid w:val="00DF72C0"/>
    <w:rsid w:val="00E62D2F"/>
    <w:rsid w:val="00E836BB"/>
    <w:rsid w:val="00ED6129"/>
    <w:rsid w:val="00F76C75"/>
    <w:rsid w:val="00F83EAB"/>
    <w:rsid w:val="00FC4C5D"/>
    <w:rsid w:val="00FD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61D8-8373-430A-958F-35F37155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4D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C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</cp:lastModifiedBy>
  <cp:revision>74</cp:revision>
  <cp:lastPrinted>2019-01-10T13:29:00Z</cp:lastPrinted>
  <dcterms:created xsi:type="dcterms:W3CDTF">2016-04-28T12:06:00Z</dcterms:created>
  <dcterms:modified xsi:type="dcterms:W3CDTF">2019-01-10T13:29:00Z</dcterms:modified>
</cp:coreProperties>
</file>