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04" w:rsidRPr="00AA4C04" w:rsidRDefault="00122504" w:rsidP="0012250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AA4C04">
        <w:rPr>
          <w:sz w:val="24"/>
          <w:szCs w:val="24"/>
        </w:rPr>
        <w:t>R.0012.8</w:t>
      </w:r>
      <w:r>
        <w:rPr>
          <w:sz w:val="24"/>
          <w:szCs w:val="24"/>
        </w:rPr>
        <w:t>.</w:t>
      </w:r>
      <w:r w:rsidR="0068526C" w:rsidRPr="00D05816">
        <w:rPr>
          <w:sz w:val="24"/>
          <w:szCs w:val="24"/>
        </w:rPr>
        <w:t>5</w:t>
      </w:r>
      <w:r>
        <w:rPr>
          <w:sz w:val="24"/>
          <w:szCs w:val="24"/>
        </w:rPr>
        <w:t>.2019</w:t>
      </w:r>
    </w:p>
    <w:p w:rsidR="00122504" w:rsidRPr="00256D85" w:rsidRDefault="00122504" w:rsidP="00122504">
      <w:pPr>
        <w:spacing w:before="120"/>
        <w:jc w:val="center"/>
        <w:rPr>
          <w:b/>
          <w:sz w:val="24"/>
          <w:szCs w:val="24"/>
        </w:rPr>
      </w:pPr>
      <w:r w:rsidRPr="00AA4C04">
        <w:rPr>
          <w:b/>
          <w:sz w:val="24"/>
          <w:szCs w:val="24"/>
        </w:rPr>
        <w:t xml:space="preserve">Protokół nr </w:t>
      </w:r>
      <w:r w:rsidR="0068526C" w:rsidRPr="00D05816">
        <w:rPr>
          <w:b/>
          <w:sz w:val="24"/>
          <w:szCs w:val="24"/>
        </w:rPr>
        <w:t>7</w:t>
      </w:r>
      <w:r w:rsidRPr="00D058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19</w:t>
      </w:r>
    </w:p>
    <w:p w:rsidR="00122504" w:rsidRPr="00AC2836" w:rsidRDefault="00122504" w:rsidP="00122504">
      <w:pPr>
        <w:spacing w:before="120"/>
        <w:jc w:val="center"/>
        <w:rPr>
          <w:sz w:val="24"/>
          <w:szCs w:val="24"/>
        </w:rPr>
      </w:pPr>
      <w:r w:rsidRPr="00AC2836">
        <w:rPr>
          <w:sz w:val="24"/>
          <w:szCs w:val="24"/>
        </w:rPr>
        <w:t xml:space="preserve">z posiedzenia Komisji Ochrony Środowiska, </w:t>
      </w:r>
      <w:r>
        <w:rPr>
          <w:sz w:val="24"/>
          <w:szCs w:val="24"/>
        </w:rPr>
        <w:br/>
      </w:r>
      <w:r w:rsidRPr="00AC2836">
        <w:rPr>
          <w:sz w:val="24"/>
          <w:szCs w:val="24"/>
        </w:rPr>
        <w:t xml:space="preserve">odbytego w dniu </w:t>
      </w:r>
      <w:r w:rsidR="0068526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68526C">
        <w:rPr>
          <w:sz w:val="24"/>
          <w:szCs w:val="24"/>
        </w:rPr>
        <w:t>maja</w:t>
      </w:r>
      <w:r>
        <w:rPr>
          <w:sz w:val="24"/>
          <w:szCs w:val="24"/>
        </w:rPr>
        <w:t xml:space="preserve"> 2019 </w:t>
      </w:r>
      <w:r w:rsidRPr="00AC2836">
        <w:rPr>
          <w:sz w:val="24"/>
          <w:szCs w:val="24"/>
        </w:rPr>
        <w:t xml:space="preserve">r. w godz. </w:t>
      </w:r>
      <w:r w:rsidRPr="00D05816">
        <w:rPr>
          <w:sz w:val="24"/>
          <w:szCs w:val="24"/>
        </w:rPr>
        <w:t>1</w:t>
      </w:r>
      <w:r w:rsidR="00EB5B61" w:rsidRPr="00D05816">
        <w:rPr>
          <w:sz w:val="24"/>
          <w:szCs w:val="24"/>
        </w:rPr>
        <w:t>1</w:t>
      </w:r>
      <w:r w:rsidRPr="00D05816">
        <w:rPr>
          <w:sz w:val="24"/>
          <w:szCs w:val="24"/>
          <w:vertAlign w:val="superscript"/>
        </w:rPr>
        <w:t>00</w:t>
      </w:r>
      <w:r w:rsidRPr="00AC2836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EB5B61"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0</w:t>
      </w:r>
      <w:r w:rsidR="00EB5B61">
        <w:rPr>
          <w:sz w:val="24"/>
          <w:szCs w:val="24"/>
          <w:vertAlign w:val="superscript"/>
        </w:rPr>
        <w:t>5</w:t>
      </w:r>
    </w:p>
    <w:p w:rsidR="00122504" w:rsidRPr="00D05816" w:rsidRDefault="00122504" w:rsidP="00122504">
      <w:pPr>
        <w:spacing w:before="240"/>
        <w:rPr>
          <w:sz w:val="24"/>
          <w:szCs w:val="24"/>
          <w:u w:val="single"/>
        </w:rPr>
      </w:pPr>
      <w:r w:rsidRPr="00D05816">
        <w:rPr>
          <w:sz w:val="24"/>
          <w:szCs w:val="24"/>
          <w:u w:val="single"/>
        </w:rPr>
        <w:t>Obecni na posiedzeniu:</w:t>
      </w:r>
    </w:p>
    <w:p w:rsidR="00122504" w:rsidRPr="00D05816" w:rsidRDefault="00122504" w:rsidP="00122504">
      <w:pPr>
        <w:numPr>
          <w:ilvl w:val="0"/>
          <w:numId w:val="2"/>
        </w:numPr>
        <w:spacing w:before="120"/>
        <w:rPr>
          <w:b/>
          <w:sz w:val="24"/>
          <w:szCs w:val="24"/>
        </w:rPr>
      </w:pPr>
      <w:r w:rsidRPr="00D05816">
        <w:rPr>
          <w:b/>
          <w:sz w:val="24"/>
          <w:szCs w:val="24"/>
        </w:rPr>
        <w:t>członkowie Komisji:</w:t>
      </w:r>
      <w:bookmarkStart w:id="0" w:name="_GoBack"/>
      <w:bookmarkEnd w:id="0"/>
    </w:p>
    <w:p w:rsidR="00122504" w:rsidRPr="00D05816" w:rsidRDefault="00122504" w:rsidP="00122504">
      <w:pPr>
        <w:numPr>
          <w:ilvl w:val="0"/>
          <w:numId w:val="1"/>
        </w:numPr>
        <w:tabs>
          <w:tab w:val="left" w:pos="3402"/>
        </w:tabs>
        <w:rPr>
          <w:sz w:val="24"/>
          <w:szCs w:val="24"/>
        </w:rPr>
      </w:pPr>
      <w:r w:rsidRPr="00D05816">
        <w:rPr>
          <w:sz w:val="24"/>
          <w:szCs w:val="24"/>
        </w:rPr>
        <w:t>Bogdan Marcinowski</w:t>
      </w:r>
      <w:r w:rsidRPr="00D05816">
        <w:rPr>
          <w:sz w:val="24"/>
          <w:szCs w:val="24"/>
        </w:rPr>
        <w:tab/>
      </w:r>
      <w:r w:rsidRPr="00D05816">
        <w:rPr>
          <w:sz w:val="24"/>
          <w:szCs w:val="24"/>
        </w:rPr>
        <w:tab/>
        <w:t>- przewodniczący</w:t>
      </w:r>
    </w:p>
    <w:p w:rsidR="00122504" w:rsidRPr="00D05816" w:rsidRDefault="00122504" w:rsidP="00122504">
      <w:pPr>
        <w:numPr>
          <w:ilvl w:val="0"/>
          <w:numId w:val="1"/>
        </w:numPr>
        <w:rPr>
          <w:sz w:val="24"/>
          <w:szCs w:val="24"/>
        </w:rPr>
      </w:pPr>
      <w:r w:rsidRPr="00D05816">
        <w:rPr>
          <w:sz w:val="24"/>
          <w:szCs w:val="24"/>
        </w:rPr>
        <w:t>Stanisław Kowalik</w:t>
      </w:r>
      <w:r w:rsidRPr="00D05816">
        <w:rPr>
          <w:sz w:val="24"/>
          <w:szCs w:val="24"/>
        </w:rPr>
        <w:tab/>
      </w:r>
      <w:r w:rsidRPr="00D05816">
        <w:rPr>
          <w:sz w:val="24"/>
          <w:szCs w:val="24"/>
        </w:rPr>
        <w:tab/>
      </w:r>
    </w:p>
    <w:p w:rsidR="00122504" w:rsidRPr="00D05816" w:rsidRDefault="00122504" w:rsidP="00122504">
      <w:pPr>
        <w:numPr>
          <w:ilvl w:val="0"/>
          <w:numId w:val="1"/>
        </w:numPr>
        <w:rPr>
          <w:sz w:val="24"/>
          <w:szCs w:val="24"/>
        </w:rPr>
      </w:pPr>
      <w:r w:rsidRPr="00D05816">
        <w:rPr>
          <w:sz w:val="24"/>
          <w:szCs w:val="24"/>
        </w:rPr>
        <w:t>Kazimierz Drewek</w:t>
      </w:r>
    </w:p>
    <w:p w:rsidR="00122504" w:rsidRPr="00D05816" w:rsidRDefault="00122504" w:rsidP="00122504">
      <w:pPr>
        <w:numPr>
          <w:ilvl w:val="0"/>
          <w:numId w:val="1"/>
        </w:numPr>
        <w:rPr>
          <w:sz w:val="24"/>
          <w:szCs w:val="24"/>
        </w:rPr>
      </w:pPr>
      <w:r w:rsidRPr="00D05816">
        <w:rPr>
          <w:sz w:val="24"/>
          <w:szCs w:val="24"/>
        </w:rPr>
        <w:t>Patryk Tobolski</w:t>
      </w:r>
    </w:p>
    <w:p w:rsidR="00122504" w:rsidRPr="00D05816" w:rsidRDefault="00122504" w:rsidP="00122504">
      <w:pPr>
        <w:spacing w:before="120"/>
        <w:ind w:left="357"/>
        <w:rPr>
          <w:b/>
          <w:sz w:val="24"/>
          <w:szCs w:val="24"/>
        </w:rPr>
      </w:pPr>
      <w:r w:rsidRPr="00D05816">
        <w:rPr>
          <w:b/>
          <w:sz w:val="24"/>
          <w:szCs w:val="24"/>
        </w:rPr>
        <w:t>członkowie Komisji nieobecni:</w:t>
      </w:r>
    </w:p>
    <w:p w:rsidR="00871873" w:rsidRPr="00871873" w:rsidRDefault="00122504" w:rsidP="00871873">
      <w:pPr>
        <w:numPr>
          <w:ilvl w:val="0"/>
          <w:numId w:val="6"/>
        </w:numPr>
        <w:rPr>
          <w:sz w:val="24"/>
          <w:szCs w:val="24"/>
        </w:rPr>
      </w:pPr>
      <w:r w:rsidRPr="00D05816">
        <w:rPr>
          <w:sz w:val="24"/>
          <w:szCs w:val="24"/>
        </w:rPr>
        <w:t xml:space="preserve">Renata Dąbrowska </w:t>
      </w:r>
      <w:r w:rsidR="00871873">
        <w:rPr>
          <w:sz w:val="24"/>
          <w:szCs w:val="24"/>
        </w:rPr>
        <w:tab/>
      </w:r>
      <w:r w:rsidR="00871873">
        <w:rPr>
          <w:sz w:val="24"/>
          <w:szCs w:val="24"/>
        </w:rPr>
        <w:tab/>
        <w:t>- usprawiedliwiona</w:t>
      </w:r>
    </w:p>
    <w:p w:rsidR="00BA7717" w:rsidRPr="00D05816" w:rsidRDefault="00BA7717" w:rsidP="00BA7717">
      <w:pPr>
        <w:numPr>
          <w:ilvl w:val="0"/>
          <w:numId w:val="6"/>
        </w:numPr>
        <w:rPr>
          <w:sz w:val="24"/>
          <w:szCs w:val="24"/>
        </w:rPr>
      </w:pPr>
      <w:r w:rsidRPr="00D05816">
        <w:rPr>
          <w:sz w:val="24"/>
          <w:szCs w:val="24"/>
        </w:rPr>
        <w:t>Sebastian Matthes</w:t>
      </w:r>
      <w:r w:rsidR="00871873">
        <w:rPr>
          <w:sz w:val="24"/>
          <w:szCs w:val="24"/>
        </w:rPr>
        <w:tab/>
      </w:r>
      <w:r w:rsidR="00871873">
        <w:rPr>
          <w:sz w:val="24"/>
          <w:szCs w:val="24"/>
        </w:rPr>
        <w:tab/>
        <w:t>- usprawiedliwiony</w:t>
      </w:r>
    </w:p>
    <w:p w:rsidR="00122504" w:rsidRPr="00D05816" w:rsidRDefault="00122504" w:rsidP="00122504">
      <w:pPr>
        <w:spacing w:before="240"/>
        <w:jc w:val="both"/>
        <w:rPr>
          <w:b/>
          <w:sz w:val="24"/>
          <w:szCs w:val="24"/>
        </w:rPr>
      </w:pPr>
      <w:r w:rsidRPr="00D05816">
        <w:rPr>
          <w:b/>
          <w:sz w:val="24"/>
          <w:szCs w:val="24"/>
        </w:rPr>
        <w:t xml:space="preserve">Komisja składa się z 6 członków, </w:t>
      </w:r>
      <w:r w:rsidR="00D05816">
        <w:rPr>
          <w:b/>
          <w:sz w:val="24"/>
          <w:szCs w:val="24"/>
        </w:rPr>
        <w:t>2</w:t>
      </w:r>
      <w:r w:rsidRPr="00D05816">
        <w:rPr>
          <w:b/>
          <w:sz w:val="24"/>
          <w:szCs w:val="24"/>
        </w:rPr>
        <w:t xml:space="preserve"> człon</w:t>
      </w:r>
      <w:r w:rsidR="00D05816">
        <w:rPr>
          <w:b/>
          <w:sz w:val="24"/>
          <w:szCs w:val="24"/>
        </w:rPr>
        <w:t>ków</w:t>
      </w:r>
      <w:r w:rsidRPr="00D05816">
        <w:rPr>
          <w:b/>
          <w:sz w:val="24"/>
          <w:szCs w:val="24"/>
        </w:rPr>
        <w:t xml:space="preserve"> Komisji nieobecny</w:t>
      </w:r>
      <w:r w:rsidR="00D05816">
        <w:rPr>
          <w:b/>
          <w:sz w:val="24"/>
          <w:szCs w:val="24"/>
        </w:rPr>
        <w:t>ch</w:t>
      </w:r>
      <w:r w:rsidRPr="00D05816">
        <w:rPr>
          <w:b/>
          <w:sz w:val="24"/>
          <w:szCs w:val="24"/>
        </w:rPr>
        <w:t>, po stwierdzeniu quorum Komisja jest władna do podejmowania prawomocnych wniosków i opinii.</w:t>
      </w:r>
    </w:p>
    <w:p w:rsidR="00122504" w:rsidRDefault="00122504" w:rsidP="00122504">
      <w:pPr>
        <w:spacing w:before="240"/>
        <w:jc w:val="both"/>
        <w:rPr>
          <w:sz w:val="24"/>
          <w:szCs w:val="24"/>
        </w:rPr>
      </w:pPr>
      <w:r w:rsidRPr="00E84F17">
        <w:rPr>
          <w:sz w:val="24"/>
          <w:szCs w:val="24"/>
        </w:rPr>
        <w:t>Posiedzenie otworz</w:t>
      </w:r>
      <w:r>
        <w:rPr>
          <w:sz w:val="24"/>
          <w:szCs w:val="24"/>
        </w:rPr>
        <w:t>ył Przewodniczący Komisji Pan Bogdan Marcinowski</w:t>
      </w:r>
      <w:r w:rsidRPr="00E84F17">
        <w:rPr>
          <w:sz w:val="24"/>
          <w:szCs w:val="24"/>
        </w:rPr>
        <w:t xml:space="preserve">, </w:t>
      </w:r>
      <w:r>
        <w:rPr>
          <w:sz w:val="24"/>
          <w:szCs w:val="24"/>
        </w:rPr>
        <w:t>powitał</w:t>
      </w:r>
      <w:r w:rsidRPr="00756F36">
        <w:rPr>
          <w:sz w:val="24"/>
          <w:szCs w:val="24"/>
        </w:rPr>
        <w:t xml:space="preserve"> zebranych </w:t>
      </w:r>
      <w:r>
        <w:rPr>
          <w:sz w:val="24"/>
          <w:szCs w:val="24"/>
        </w:rPr>
        <w:t>cz</w:t>
      </w:r>
      <w:r w:rsidRPr="00756F36">
        <w:rPr>
          <w:sz w:val="24"/>
          <w:szCs w:val="24"/>
        </w:rPr>
        <w:t xml:space="preserve">łonków </w:t>
      </w:r>
      <w:r>
        <w:rPr>
          <w:sz w:val="24"/>
          <w:szCs w:val="24"/>
        </w:rPr>
        <w:t>komisji, stwierdził quorum oraz zaproponował następujący porządek obrad:</w:t>
      </w:r>
    </w:p>
    <w:p w:rsidR="00122504" w:rsidRDefault="00BA7717" w:rsidP="0012250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i opiniowanie materiału sesyjnego.</w:t>
      </w:r>
    </w:p>
    <w:p w:rsidR="00122504" w:rsidRDefault="00122504" w:rsidP="0012250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Rozpatrywanie spraw bieżących, </w:t>
      </w:r>
    </w:p>
    <w:p w:rsidR="00122504" w:rsidRDefault="00122504" w:rsidP="00122504">
      <w:pPr>
        <w:jc w:val="both"/>
        <w:rPr>
          <w:sz w:val="24"/>
          <w:szCs w:val="24"/>
        </w:rPr>
      </w:pPr>
      <w:r>
        <w:rPr>
          <w:sz w:val="24"/>
          <w:szCs w:val="24"/>
        </w:rPr>
        <w:t>do którego nie wniesiono uwag.</w:t>
      </w:r>
    </w:p>
    <w:p w:rsidR="00122504" w:rsidRPr="00D24AB2" w:rsidRDefault="00122504" w:rsidP="00122504">
      <w:pPr>
        <w:spacing w:before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Ad. 1 </w:t>
      </w:r>
    </w:p>
    <w:p w:rsidR="00122504" w:rsidRDefault="00122504" w:rsidP="00122504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 w:rsidRPr="0020132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BA7717">
        <w:rPr>
          <w:sz w:val="24"/>
          <w:szCs w:val="24"/>
        </w:rPr>
        <w:t xml:space="preserve">mieliście Państwo możliwość zapoznania się </w:t>
      </w:r>
      <w:r w:rsidR="00EB5B61">
        <w:rPr>
          <w:sz w:val="24"/>
          <w:szCs w:val="24"/>
        </w:rPr>
        <w:br/>
      </w:r>
      <w:r w:rsidR="00BA7717">
        <w:rPr>
          <w:sz w:val="24"/>
          <w:szCs w:val="24"/>
        </w:rPr>
        <w:t>z materiałem sesyjnym</w:t>
      </w:r>
      <w:r>
        <w:rPr>
          <w:sz w:val="24"/>
          <w:szCs w:val="24"/>
        </w:rPr>
        <w:t>.</w:t>
      </w:r>
      <w:r w:rsidR="00BA7717">
        <w:rPr>
          <w:sz w:val="24"/>
          <w:szCs w:val="24"/>
        </w:rPr>
        <w:t xml:space="preserve"> Szczegółowo materiał omawiały komisje merytoryczne. Czy macie Państwo jakieś pytania odnośnie tego materiału? </w:t>
      </w:r>
    </w:p>
    <w:p w:rsidR="00BA7717" w:rsidRDefault="00BA7717" w:rsidP="00BA7717">
      <w:pPr>
        <w:numPr>
          <w:ilvl w:val="0"/>
          <w:numId w:val="7"/>
        </w:numPr>
        <w:spacing w:before="240"/>
        <w:ind w:left="351" w:hanging="357"/>
        <w:jc w:val="both"/>
        <w:rPr>
          <w:sz w:val="24"/>
          <w:szCs w:val="24"/>
        </w:rPr>
      </w:pPr>
      <w:r w:rsidRPr="00EB5B61">
        <w:rPr>
          <w:b/>
          <w:sz w:val="24"/>
          <w:szCs w:val="24"/>
        </w:rPr>
        <w:t>Radny Stanisław Kowalik</w:t>
      </w:r>
      <w:r>
        <w:rPr>
          <w:sz w:val="24"/>
          <w:szCs w:val="24"/>
        </w:rPr>
        <w:t xml:space="preserve"> – nie. Już było wyjaśniane.</w:t>
      </w:r>
    </w:p>
    <w:p w:rsidR="00BA7717" w:rsidRDefault="00BA7717" w:rsidP="00BA7717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już było wszystko wyjaśniane?</w:t>
      </w:r>
      <w:r w:rsidR="00EB5B61">
        <w:rPr>
          <w:sz w:val="24"/>
          <w:szCs w:val="24"/>
        </w:rPr>
        <w:t xml:space="preserve"> Dobrze, czyli przyjmujemy </w:t>
      </w:r>
      <w:r w:rsidR="00D05816">
        <w:rPr>
          <w:sz w:val="24"/>
          <w:szCs w:val="24"/>
        </w:rPr>
        <w:t>materiał sesyjny</w:t>
      </w:r>
      <w:r w:rsidR="00EB5B61">
        <w:rPr>
          <w:sz w:val="24"/>
          <w:szCs w:val="24"/>
        </w:rPr>
        <w:t xml:space="preserve"> do wiadomości.</w:t>
      </w:r>
    </w:p>
    <w:p w:rsidR="00D05816" w:rsidRPr="00B514BC" w:rsidRDefault="00D05816" w:rsidP="00BA7717">
      <w:pPr>
        <w:spacing w:before="240"/>
        <w:ind w:left="-6"/>
        <w:jc w:val="both"/>
        <w:rPr>
          <w:sz w:val="24"/>
          <w:szCs w:val="24"/>
        </w:rPr>
      </w:pPr>
      <w:r w:rsidRPr="00B514BC">
        <w:rPr>
          <w:b/>
          <w:sz w:val="24"/>
          <w:szCs w:val="24"/>
        </w:rPr>
        <w:t>Komisja Ochrony Środowiska przyjęła do wiadomości: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t>Projekt uchwały w sprawie zmian w budżecie Gminy Miejskiej Chojnice na 2019 r.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t xml:space="preserve">Projekt uchwały w sprawie zmiany wieloletniej prognozy finansowej na lata 2019 – 2033. 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t>Projekt uchwały w sprawie nadania tytułu Zasłużonej Obywatelki Miasta Chojnice.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t>Projekt uchwały w sprawie udzielenia dotacji na prace konserwatorskie, restauratorskie lub roboty budowlane przy zabytku wpisanym do rejestru lub znajdującym się w gminnej ewidencji zabytków.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t>Projekt uchwały w sprawie nadania nazwy ulicy.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t>Projekt uchwały w sprawie nabycia nieruchomości.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t>Projekt uchwały w sprawie zbycia nieruchomości.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t>Projekt uchwały w sprawie zbycia nieruchomości.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t>Projekt uchwały w sprawie ogłoszenia jednolitego tekstu uchwały w sprawie regulaminu dostarczania wody i odprowadzania ścieków na terenie miasta Chojnice.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lastRenderedPageBreak/>
        <w:t>Projekt uchwały w sprawie ogłoszenia jednolitego tekstu uchwały w sprawie określenia przystanków komunikacyjnych na terenie Gminy Miejskiej Chojnice oraz warunków i zasad korzystania z tych przystanków.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t xml:space="preserve">Projekt uchwały w sprawie ogłoszenia jednolitego tekstu uchwały w sprawie zaliczenia dróg do kategorii dróg gminnych. </w:t>
      </w:r>
    </w:p>
    <w:p w:rsidR="00D05816" w:rsidRPr="00B514BC" w:rsidRDefault="00D05816" w:rsidP="00D0581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B514BC">
        <w:rPr>
          <w:b/>
          <w:sz w:val="24"/>
          <w:szCs w:val="24"/>
        </w:rPr>
        <w:t xml:space="preserve">Projekt uchwały w sprawie ogłoszenia jednolitego tekstu uchwały w sprawie wysokości i zasad ustalania oraz rozliczania dotacji celowych dla podmiotów prowadzących żłobki i kluby dziecięce na obszarze Gminy Miejskiej Chojnice, </w:t>
      </w:r>
      <w:r w:rsidR="00B514BC">
        <w:rPr>
          <w:b/>
          <w:sz w:val="24"/>
          <w:szCs w:val="24"/>
        </w:rPr>
        <w:br/>
      </w:r>
      <w:r w:rsidRPr="00B514BC">
        <w:rPr>
          <w:b/>
          <w:sz w:val="24"/>
          <w:szCs w:val="24"/>
        </w:rPr>
        <w:t xml:space="preserve">w okresie od 1 stycznia do 31 grudnia 2019 r. </w:t>
      </w:r>
    </w:p>
    <w:p w:rsidR="00122504" w:rsidRDefault="00122504" w:rsidP="00122504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Ad. 2</w:t>
      </w:r>
    </w:p>
    <w:p w:rsidR="00122504" w:rsidRDefault="00122504" w:rsidP="00EB5B61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przechodzimy do </w:t>
      </w:r>
      <w:r w:rsidR="00EB5B61">
        <w:rPr>
          <w:sz w:val="24"/>
          <w:szCs w:val="24"/>
        </w:rPr>
        <w:t xml:space="preserve">rozpatrywania </w:t>
      </w:r>
      <w:r>
        <w:rPr>
          <w:sz w:val="24"/>
          <w:szCs w:val="24"/>
        </w:rPr>
        <w:t>spraw bieżących.</w:t>
      </w:r>
      <w:r w:rsidR="00EB5B61">
        <w:rPr>
          <w:sz w:val="24"/>
          <w:szCs w:val="24"/>
        </w:rPr>
        <w:t xml:space="preserve"> Czy w sprawach bieżących macie Państwo jakieś sprawy? </w:t>
      </w:r>
      <w:r>
        <w:rPr>
          <w:sz w:val="24"/>
          <w:szCs w:val="24"/>
        </w:rPr>
        <w:t>Nie ma. Dziękuję bardzo, zamykam posiedzenie Komisji Ochrony Środowiska.</w:t>
      </w:r>
    </w:p>
    <w:p w:rsidR="00122504" w:rsidRDefault="00122504" w:rsidP="00122504">
      <w:pPr>
        <w:spacing w:before="120" w:after="720"/>
        <w:jc w:val="both"/>
        <w:rPr>
          <w:sz w:val="24"/>
          <w:szCs w:val="24"/>
        </w:rPr>
      </w:pPr>
      <w:r>
        <w:rPr>
          <w:sz w:val="24"/>
          <w:szCs w:val="24"/>
        </w:rPr>
        <w:t>Na tym posiedzenie Komisji zakończono.</w:t>
      </w:r>
    </w:p>
    <w:tbl>
      <w:tblPr>
        <w:tblW w:w="96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25"/>
        <w:gridCol w:w="1701"/>
        <w:gridCol w:w="3896"/>
      </w:tblGrid>
      <w:tr w:rsidR="00122504" w:rsidRPr="00B4290E" w:rsidTr="006C1547">
        <w:trPr>
          <w:jc w:val="center"/>
        </w:trPr>
        <w:tc>
          <w:tcPr>
            <w:tcW w:w="4025" w:type="dxa"/>
          </w:tcPr>
          <w:p w:rsidR="00122504" w:rsidRPr="004C3866" w:rsidRDefault="00122504" w:rsidP="006C1547">
            <w:pPr>
              <w:jc w:val="center"/>
              <w:rPr>
                <w:sz w:val="24"/>
                <w:szCs w:val="24"/>
              </w:rPr>
            </w:pPr>
            <w:r w:rsidRPr="004C3866">
              <w:rPr>
                <w:sz w:val="24"/>
                <w:szCs w:val="24"/>
              </w:rPr>
              <w:t>Protokołował</w:t>
            </w:r>
            <w:r>
              <w:rPr>
                <w:sz w:val="24"/>
                <w:szCs w:val="24"/>
              </w:rPr>
              <w:t>a</w:t>
            </w:r>
            <w:r w:rsidRPr="004C38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2504" w:rsidRPr="004C3866" w:rsidRDefault="00122504" w:rsidP="006C1547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122504" w:rsidRPr="004C3866" w:rsidRDefault="00122504" w:rsidP="006C1547">
            <w:pPr>
              <w:jc w:val="center"/>
              <w:rPr>
                <w:sz w:val="24"/>
                <w:szCs w:val="24"/>
              </w:rPr>
            </w:pPr>
            <w:r w:rsidRPr="004C3866">
              <w:rPr>
                <w:sz w:val="24"/>
                <w:szCs w:val="24"/>
              </w:rPr>
              <w:t>Przewodnicząc</w:t>
            </w:r>
            <w:r>
              <w:rPr>
                <w:sz w:val="24"/>
                <w:szCs w:val="24"/>
              </w:rPr>
              <w:t>y Komisji</w:t>
            </w:r>
            <w:r w:rsidRPr="004C3866">
              <w:rPr>
                <w:sz w:val="24"/>
                <w:szCs w:val="24"/>
              </w:rPr>
              <w:t xml:space="preserve"> </w:t>
            </w:r>
          </w:p>
        </w:tc>
      </w:tr>
      <w:tr w:rsidR="00122504" w:rsidRPr="00B4290E" w:rsidTr="006C1547">
        <w:trPr>
          <w:jc w:val="center"/>
        </w:trPr>
        <w:tc>
          <w:tcPr>
            <w:tcW w:w="4025" w:type="dxa"/>
          </w:tcPr>
          <w:p w:rsidR="00122504" w:rsidRPr="004C3866" w:rsidRDefault="00122504" w:rsidP="006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2504" w:rsidRPr="004C3866" w:rsidRDefault="00122504" w:rsidP="006C1547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122504" w:rsidRPr="004C3866" w:rsidRDefault="00122504" w:rsidP="006C1547">
            <w:pPr>
              <w:jc w:val="center"/>
              <w:rPr>
                <w:sz w:val="24"/>
                <w:szCs w:val="24"/>
              </w:rPr>
            </w:pPr>
          </w:p>
        </w:tc>
      </w:tr>
      <w:tr w:rsidR="00122504" w:rsidRPr="00B4290E" w:rsidTr="006C1547">
        <w:trPr>
          <w:jc w:val="center"/>
        </w:trPr>
        <w:tc>
          <w:tcPr>
            <w:tcW w:w="4025" w:type="dxa"/>
          </w:tcPr>
          <w:p w:rsidR="00122504" w:rsidRPr="004C3866" w:rsidRDefault="00122504" w:rsidP="006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2504" w:rsidRPr="004C3866" w:rsidRDefault="00122504" w:rsidP="006C1547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122504" w:rsidRPr="004C3866" w:rsidRDefault="00122504" w:rsidP="006C1547">
            <w:pPr>
              <w:jc w:val="center"/>
              <w:rPr>
                <w:sz w:val="24"/>
                <w:szCs w:val="24"/>
              </w:rPr>
            </w:pPr>
          </w:p>
        </w:tc>
      </w:tr>
      <w:tr w:rsidR="00122504" w:rsidRPr="00B4290E" w:rsidTr="006C1547">
        <w:trPr>
          <w:jc w:val="center"/>
        </w:trPr>
        <w:tc>
          <w:tcPr>
            <w:tcW w:w="4025" w:type="dxa"/>
          </w:tcPr>
          <w:p w:rsidR="00122504" w:rsidRPr="004C3866" w:rsidRDefault="00122504" w:rsidP="006C154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Sylwia Szewe</w:t>
            </w:r>
          </w:p>
        </w:tc>
        <w:tc>
          <w:tcPr>
            <w:tcW w:w="1701" w:type="dxa"/>
          </w:tcPr>
          <w:p w:rsidR="00122504" w:rsidRPr="004C3866" w:rsidRDefault="00122504" w:rsidP="006C1547">
            <w:pPr>
              <w:rPr>
                <w:i/>
                <w:sz w:val="24"/>
                <w:szCs w:val="24"/>
              </w:rPr>
            </w:pPr>
          </w:p>
        </w:tc>
        <w:tc>
          <w:tcPr>
            <w:tcW w:w="3896" w:type="dxa"/>
          </w:tcPr>
          <w:p w:rsidR="00122504" w:rsidRPr="004C3866" w:rsidRDefault="00122504" w:rsidP="006C154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Bogdan Marcinowski</w:t>
            </w:r>
          </w:p>
        </w:tc>
      </w:tr>
    </w:tbl>
    <w:p w:rsidR="00122504" w:rsidRDefault="00122504" w:rsidP="00122504">
      <w:pPr>
        <w:spacing w:before="240"/>
        <w:jc w:val="both"/>
      </w:pPr>
    </w:p>
    <w:p w:rsidR="00122504" w:rsidRDefault="00122504" w:rsidP="00122504"/>
    <w:p w:rsidR="0005739E" w:rsidRDefault="0005739E"/>
    <w:sectPr w:rsidR="0005739E" w:rsidSect="001605A3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F1" w:rsidRDefault="002E5EF1">
      <w:r>
        <w:separator/>
      </w:r>
    </w:p>
  </w:endnote>
  <w:endnote w:type="continuationSeparator" w:id="0">
    <w:p w:rsidR="002E5EF1" w:rsidRDefault="002E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F1" w:rsidRDefault="002E5EF1">
      <w:r>
        <w:separator/>
      </w:r>
    </w:p>
  </w:footnote>
  <w:footnote w:type="continuationSeparator" w:id="0">
    <w:p w:rsidR="002E5EF1" w:rsidRDefault="002E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7" w:rsidRDefault="00E90B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25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504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6D0F27" w:rsidRDefault="002E5E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7" w:rsidRDefault="00E90B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25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187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0F27" w:rsidRDefault="002E5EF1" w:rsidP="001605A3">
    <w:pPr>
      <w:pStyle w:val="Nagwek"/>
      <w:tabs>
        <w:tab w:val="clear" w:pos="4536"/>
        <w:tab w:val="clear" w:pos="9072"/>
        <w:tab w:val="left" w:pos="2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ADB"/>
    <w:multiLevelType w:val="hybridMultilevel"/>
    <w:tmpl w:val="497EBD9C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C2601"/>
    <w:multiLevelType w:val="hybridMultilevel"/>
    <w:tmpl w:val="0D3AC500"/>
    <w:lvl w:ilvl="0" w:tplc="04150011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1B722628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C0B5B7B"/>
    <w:multiLevelType w:val="hybridMultilevel"/>
    <w:tmpl w:val="3F004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450943"/>
    <w:multiLevelType w:val="hybridMultilevel"/>
    <w:tmpl w:val="FD72A60E"/>
    <w:lvl w:ilvl="0" w:tplc="8A20744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5182A"/>
    <w:multiLevelType w:val="hybridMultilevel"/>
    <w:tmpl w:val="8A1CD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00F1C"/>
    <w:multiLevelType w:val="hybridMultilevel"/>
    <w:tmpl w:val="942614E6"/>
    <w:lvl w:ilvl="0" w:tplc="FEACC3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25343"/>
    <w:multiLevelType w:val="hybridMultilevel"/>
    <w:tmpl w:val="A0C2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504"/>
    <w:rsid w:val="0005739E"/>
    <w:rsid w:val="000F2AB8"/>
    <w:rsid w:val="00122504"/>
    <w:rsid w:val="002E5EF1"/>
    <w:rsid w:val="0068526C"/>
    <w:rsid w:val="00794F12"/>
    <w:rsid w:val="00871873"/>
    <w:rsid w:val="00B514BC"/>
    <w:rsid w:val="00BA7717"/>
    <w:rsid w:val="00D05816"/>
    <w:rsid w:val="00E90BB4"/>
    <w:rsid w:val="00EB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22504"/>
  </w:style>
  <w:style w:type="paragraph" w:styleId="Nagwek">
    <w:name w:val="header"/>
    <w:basedOn w:val="Normalny"/>
    <w:link w:val="NagwekZnak"/>
    <w:rsid w:val="00122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2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5</cp:revision>
  <cp:lastPrinted>2019-05-13T05:04:00Z</cp:lastPrinted>
  <dcterms:created xsi:type="dcterms:W3CDTF">2019-05-10T12:41:00Z</dcterms:created>
  <dcterms:modified xsi:type="dcterms:W3CDTF">2019-05-13T05:05:00Z</dcterms:modified>
</cp:coreProperties>
</file>