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72" w:rsidRPr="0010100B" w:rsidRDefault="00610F72" w:rsidP="00610F7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pl-PL"/>
        </w:rPr>
      </w:pPr>
      <w:r w:rsidRPr="0010100B">
        <w:rPr>
          <w:rFonts w:ascii="Times New Roman" w:eastAsia="Calibri" w:hAnsi="Times New Roman" w:cs="Times New Roman"/>
          <w:b/>
          <w:sz w:val="26"/>
          <w:szCs w:val="26"/>
          <w:lang w:val="pl-PL"/>
        </w:rPr>
        <w:t>UCHWAŁA Nr ...............</w:t>
      </w:r>
    </w:p>
    <w:p w:rsidR="00610F72" w:rsidRPr="0010100B" w:rsidRDefault="00610F72" w:rsidP="00610F7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pl-PL"/>
        </w:rPr>
      </w:pPr>
      <w:r w:rsidRPr="0010100B">
        <w:rPr>
          <w:rFonts w:ascii="Times New Roman" w:eastAsia="Calibri" w:hAnsi="Times New Roman" w:cs="Times New Roman"/>
          <w:b/>
          <w:sz w:val="26"/>
          <w:szCs w:val="26"/>
          <w:lang w:val="pl-PL"/>
        </w:rPr>
        <w:t>Rady Miejskiej w Chojnicach</w:t>
      </w:r>
    </w:p>
    <w:p w:rsidR="00610F72" w:rsidRPr="0010100B" w:rsidRDefault="0097454E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pl-PL"/>
        </w:rPr>
        <w:t>z dnia ………………</w:t>
      </w:r>
      <w:r w:rsidR="00610F72" w:rsidRPr="0010100B">
        <w:rPr>
          <w:rFonts w:ascii="Times New Roman" w:eastAsia="Calibri" w:hAnsi="Times New Roman" w:cs="Times New Roman"/>
          <w:b/>
          <w:sz w:val="26"/>
          <w:szCs w:val="26"/>
          <w:lang w:val="pl-PL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>9</w:t>
      </w:r>
      <w:r w:rsidR="00610F72" w:rsidRPr="0010100B">
        <w:rPr>
          <w:rFonts w:ascii="Times New Roman" w:eastAsia="Calibri" w:hAnsi="Times New Roman" w:cs="Times New Roman"/>
          <w:b/>
          <w:sz w:val="26"/>
          <w:szCs w:val="26"/>
          <w:lang w:val="pl-PL"/>
        </w:rPr>
        <w:t xml:space="preserve"> r.</w:t>
      </w:r>
    </w:p>
    <w:p w:rsidR="00610F72" w:rsidRPr="0010100B" w:rsidRDefault="00610F72">
      <w:pPr>
        <w:spacing w:before="216" w:line="204" w:lineRule="auto"/>
        <w:jc w:val="center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:rsidR="00610F72" w:rsidRPr="0010100B" w:rsidRDefault="00610F72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pl-PL"/>
        </w:rPr>
      </w:pPr>
      <w:r w:rsidRPr="0010100B">
        <w:rPr>
          <w:rFonts w:ascii="Times New Roman" w:eastAsia="Calibri" w:hAnsi="Times New Roman" w:cs="Times New Roman"/>
          <w:b/>
          <w:bCs/>
          <w:lang w:val="pl-PL"/>
        </w:rPr>
        <w:t>w sprawie</w:t>
      </w:r>
      <w:r w:rsidR="007D40D5" w:rsidRPr="0010100B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10100B">
        <w:rPr>
          <w:rFonts w:ascii="Times New Roman" w:eastAsia="Calibri" w:hAnsi="Times New Roman" w:cs="Times New Roman"/>
          <w:b/>
          <w:bCs/>
          <w:lang w:val="pl-PL"/>
        </w:rPr>
        <w:t>wysokości i zasad ustalania oraz rozliczania dotacji celowych dla podmiotów</w:t>
      </w:r>
    </w:p>
    <w:p w:rsidR="00610F72" w:rsidRPr="0010100B" w:rsidRDefault="007E3A67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pl-PL"/>
        </w:rPr>
      </w:pPr>
      <w:r>
        <w:rPr>
          <w:rFonts w:ascii="Times New Roman" w:eastAsia="Calibri" w:hAnsi="Times New Roman" w:cs="Times New Roman"/>
          <w:b/>
          <w:bCs/>
          <w:lang w:val="pl-PL"/>
        </w:rPr>
        <w:t>prowadzących żłobki lub</w:t>
      </w:r>
      <w:r w:rsidR="00610F72" w:rsidRPr="0010100B">
        <w:rPr>
          <w:rFonts w:ascii="Times New Roman" w:eastAsia="Calibri" w:hAnsi="Times New Roman" w:cs="Times New Roman"/>
          <w:b/>
          <w:bCs/>
          <w:lang w:val="pl-PL"/>
        </w:rPr>
        <w:t xml:space="preserve"> kluby dziecięce na obszarze Gminy Miejskiej Chojnice, </w:t>
      </w:r>
    </w:p>
    <w:p w:rsidR="00610F72" w:rsidRPr="0010100B" w:rsidRDefault="00610F72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pl-PL"/>
        </w:rPr>
      </w:pPr>
      <w:r w:rsidRPr="0010100B">
        <w:rPr>
          <w:rFonts w:ascii="Times New Roman" w:eastAsia="Calibri" w:hAnsi="Times New Roman" w:cs="Times New Roman"/>
          <w:b/>
          <w:bCs/>
          <w:lang w:val="pl-PL"/>
        </w:rPr>
        <w:t>w okresie</w:t>
      </w:r>
      <w:r w:rsidR="0097454E">
        <w:rPr>
          <w:rFonts w:ascii="Times New Roman" w:eastAsia="Calibri" w:hAnsi="Times New Roman" w:cs="Times New Roman"/>
          <w:b/>
          <w:bCs/>
          <w:lang w:val="pl-PL"/>
        </w:rPr>
        <w:t xml:space="preserve"> od 1 stycznia do 31 grudnia 2020</w:t>
      </w:r>
      <w:r w:rsidRPr="0010100B">
        <w:rPr>
          <w:rFonts w:ascii="Times New Roman" w:eastAsia="Calibri" w:hAnsi="Times New Roman" w:cs="Times New Roman"/>
          <w:b/>
          <w:bCs/>
          <w:lang w:val="pl-PL"/>
        </w:rPr>
        <w:t xml:space="preserve"> r.</w:t>
      </w:r>
    </w:p>
    <w:p w:rsidR="00B84FEF" w:rsidRPr="0010100B" w:rsidRDefault="006B50E1">
      <w:pPr>
        <w:spacing w:before="468"/>
        <w:ind w:firstLine="216"/>
        <w:rPr>
          <w:rFonts w:ascii="Times New Roman" w:hAnsi="Times New Roman" w:cs="Times New Roman"/>
          <w:color w:val="000000"/>
          <w:spacing w:val="4"/>
          <w:w w:val="105"/>
          <w:lang w:val="pl-PL"/>
        </w:rPr>
      </w:pPr>
      <w:r w:rsidRPr="0010100B">
        <w:rPr>
          <w:rFonts w:ascii="Times New Roman" w:eastAsia="Calibri" w:hAnsi="Times New Roman" w:cs="Times New Roman"/>
          <w:lang w:val="pl-PL"/>
        </w:rPr>
        <w:t>Na podstawie art. 18 ust. 2 pkt 15 ustawy z dnia 8 marca 1990 r. o</w:t>
      </w:r>
      <w:r w:rsidR="004B41F8">
        <w:rPr>
          <w:rFonts w:ascii="Times New Roman" w:eastAsia="Calibri" w:hAnsi="Times New Roman" w:cs="Times New Roman"/>
          <w:lang w:val="pl-PL"/>
        </w:rPr>
        <w:t xml:space="preserve"> samorządzie gminnym (</w:t>
      </w:r>
      <w:proofErr w:type="spellStart"/>
      <w:r w:rsidR="004B41F8">
        <w:rPr>
          <w:rFonts w:ascii="Times New Roman" w:eastAsia="Calibri" w:hAnsi="Times New Roman" w:cs="Times New Roman"/>
          <w:lang w:val="pl-PL"/>
        </w:rPr>
        <w:t>t.j</w:t>
      </w:r>
      <w:proofErr w:type="spellEnd"/>
      <w:r w:rsidR="004B41F8">
        <w:rPr>
          <w:rFonts w:ascii="Times New Roman" w:eastAsia="Calibri" w:hAnsi="Times New Roman" w:cs="Times New Roman"/>
          <w:lang w:val="pl-PL"/>
        </w:rPr>
        <w:t>.</w:t>
      </w:r>
      <w:r w:rsidRPr="0010100B">
        <w:rPr>
          <w:rFonts w:ascii="Times New Roman" w:eastAsia="Calibri" w:hAnsi="Times New Roman" w:cs="Times New Roman"/>
          <w:lang w:val="pl-PL"/>
        </w:rPr>
        <w:t xml:space="preserve"> </w:t>
      </w:r>
      <w:r w:rsidR="006D34CF">
        <w:rPr>
          <w:rFonts w:ascii="Times New Roman" w:eastAsia="Calibri" w:hAnsi="Times New Roman" w:cs="Times New Roman"/>
          <w:lang w:val="pl-PL"/>
        </w:rPr>
        <w:t>Dz. U. z 2019 r. poz. 506</w:t>
      </w:r>
      <w:r w:rsidR="007E3A67">
        <w:rPr>
          <w:rFonts w:ascii="Times New Roman" w:eastAsia="Calibri" w:hAnsi="Times New Roman" w:cs="Times New Roman"/>
          <w:lang w:val="pl-PL"/>
        </w:rPr>
        <w:t>; poz. 1309, poz. 1696</w:t>
      </w:r>
      <w:r w:rsidR="004B41F8">
        <w:rPr>
          <w:rFonts w:ascii="Times New Roman" w:eastAsia="Calibri" w:hAnsi="Times New Roman" w:cs="Times New Roman"/>
          <w:lang w:val="pl-PL"/>
        </w:rPr>
        <w:t>)</w:t>
      </w:r>
      <w:r w:rsidRPr="0010100B">
        <w:rPr>
          <w:rFonts w:ascii="Times New Roman" w:eastAsia="Calibri" w:hAnsi="Times New Roman" w:cs="Times New Roman"/>
          <w:lang w:val="pl-PL"/>
        </w:rPr>
        <w:t xml:space="preserve"> </w:t>
      </w:r>
      <w:r w:rsidRPr="0010100B">
        <w:rPr>
          <w:rFonts w:ascii="Times New Roman" w:hAnsi="Times New Roman" w:cs="Times New Roman"/>
          <w:lang w:val="pl-PL"/>
        </w:rPr>
        <w:t xml:space="preserve">w związku z </w:t>
      </w:r>
      <w:r w:rsidR="002623DE" w:rsidRPr="0010100B">
        <w:rPr>
          <w:rFonts w:ascii="Times New Roman" w:hAnsi="Times New Roman" w:cs="Times New Roman"/>
          <w:color w:val="000000"/>
          <w:spacing w:val="4"/>
          <w:w w:val="105"/>
          <w:lang w:val="pl-PL"/>
        </w:rPr>
        <w:t>art. 60 ust.1 i 2 z dnia 4 lutego 2011 r. o opiece nad dziećmi w wieku do lat 3 (</w:t>
      </w:r>
      <w:r w:rsidR="006D34CF">
        <w:rPr>
          <w:rFonts w:ascii="Times New Roman" w:hAnsi="Times New Roman" w:cs="Times New Roman"/>
          <w:color w:val="000000"/>
          <w:spacing w:val="4"/>
          <w:w w:val="105"/>
          <w:lang w:val="pl-PL"/>
        </w:rPr>
        <w:t>Dz. U. z 2019 r. poz. 409</w:t>
      </w:r>
      <w:r w:rsidR="007E3A67">
        <w:rPr>
          <w:rFonts w:ascii="Times New Roman" w:hAnsi="Times New Roman" w:cs="Times New Roman"/>
          <w:color w:val="000000"/>
          <w:spacing w:val="4"/>
          <w:w w:val="105"/>
          <w:lang w:val="pl-PL"/>
        </w:rPr>
        <w:t>; poz. 60, poz. 730</w:t>
      </w:r>
      <w:r w:rsidR="004B41F8">
        <w:rPr>
          <w:rFonts w:ascii="Times New Roman" w:hAnsi="Times New Roman" w:cs="Times New Roman"/>
          <w:color w:val="000000"/>
          <w:spacing w:val="4"/>
          <w:w w:val="105"/>
          <w:lang w:val="pl-PL"/>
        </w:rPr>
        <w:t>)</w:t>
      </w:r>
      <w:r w:rsidR="002623DE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uchwala się, co następuje:</w:t>
      </w:r>
    </w:p>
    <w:p w:rsidR="00B84FEF" w:rsidRPr="0010100B" w:rsidRDefault="00FA462F">
      <w:pPr>
        <w:spacing w:before="144"/>
        <w:ind w:firstLine="288"/>
        <w:jc w:val="both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  <w:r w:rsidRPr="00751774">
        <w:rPr>
          <w:rFonts w:ascii="Times New Roman" w:hAnsi="Times New Roman" w:cs="Times New Roman"/>
          <w:b/>
          <w:color w:val="000000"/>
          <w:spacing w:val="1"/>
          <w:w w:val="105"/>
          <w:lang w:val="pl-PL"/>
        </w:rPr>
        <w:t>§ 1</w:t>
      </w:r>
      <w:r w:rsidR="002623DE" w:rsidRPr="00751774">
        <w:rPr>
          <w:rFonts w:ascii="Times New Roman" w:hAnsi="Times New Roman" w:cs="Times New Roman"/>
          <w:b/>
          <w:color w:val="000000"/>
          <w:spacing w:val="1"/>
          <w:w w:val="105"/>
          <w:lang w:val="pl-PL"/>
        </w:rPr>
        <w:t>.</w:t>
      </w:r>
      <w:r w:rsidR="002623DE" w:rsidRPr="0010100B">
        <w:rPr>
          <w:rFonts w:ascii="Times New Roman" w:hAnsi="Times New Roman" w:cs="Times New Roman"/>
          <w:color w:val="000000"/>
          <w:spacing w:val="1"/>
          <w:w w:val="105"/>
          <w:lang w:val="pl-PL"/>
        </w:rPr>
        <w:t xml:space="preserve"> Osoby fizyczne, osoby prawne i jednostki organizacyjne nieposiadające osobowości prawnej </w:t>
      </w:r>
      <w:r w:rsidR="002623DE"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prowadzące na terenie </w:t>
      </w:r>
      <w:r w:rsidR="00EC1DEC"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>Gminy Miejskiej Chojnice</w:t>
      </w:r>
      <w:r w:rsidR="002623DE"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 żłobki lub kluby dziecięce i posiadające wpis do rejestru żłobków </w:t>
      </w:r>
      <w:r w:rsidR="002623DE" w:rsidRPr="0010100B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i klubów dziecięcych, prowadzonego przez </w:t>
      </w:r>
      <w:r w:rsidR="006B50E1" w:rsidRPr="0010100B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Burmistrza </w:t>
      </w:r>
      <w:r w:rsidR="002623DE" w:rsidRPr="0010100B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Miasta </w:t>
      </w:r>
      <w:r w:rsidR="006B50E1" w:rsidRPr="0010100B">
        <w:rPr>
          <w:rFonts w:ascii="Times New Roman" w:hAnsi="Times New Roman" w:cs="Times New Roman"/>
          <w:color w:val="000000"/>
          <w:spacing w:val="-7"/>
          <w:w w:val="105"/>
          <w:lang w:val="pl-PL"/>
        </w:rPr>
        <w:t>Chojnice</w:t>
      </w:r>
      <w:r w:rsidR="002623DE" w:rsidRPr="0010100B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, zwane dalej "podmiotami", mogą </w:t>
      </w:r>
      <w:r w:rsidR="002623DE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otrzymywać dotację celową z budżetu </w:t>
      </w:r>
      <w:r w:rsidR="00EC1DEC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Gminy Miejskiej Chojnice</w:t>
      </w:r>
      <w:r w:rsidR="002623DE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na dziecko objęte opieką.</w:t>
      </w:r>
    </w:p>
    <w:p w:rsidR="00B84FEF" w:rsidRPr="0010100B" w:rsidRDefault="002623DE">
      <w:pPr>
        <w:spacing w:before="108"/>
        <w:ind w:left="288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10100B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 xml:space="preserve">§ 2.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Ustala się następującą wysokość dotacji celowej udzielanej przez </w:t>
      </w:r>
      <w:r w:rsidR="00EC1DEC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Gminę Miejską Chojnice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:</w:t>
      </w:r>
    </w:p>
    <w:p w:rsidR="00B84FEF" w:rsidRPr="0010100B" w:rsidRDefault="006B50E1">
      <w:pPr>
        <w:numPr>
          <w:ilvl w:val="0"/>
          <w:numId w:val="1"/>
        </w:numPr>
        <w:tabs>
          <w:tab w:val="clear" w:pos="288"/>
          <w:tab w:val="decimal" w:pos="432"/>
        </w:tabs>
        <w:spacing w:before="108"/>
        <w:ind w:left="432" w:hanging="288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3</w:t>
      </w:r>
      <w:r w:rsidR="002623DE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00 zł miesięcznie na dziecko, zamieszkałe na terenie </w:t>
      </w:r>
      <w:r w:rsidR="00EC1DEC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Gminy Miejskiej Chojnice</w:t>
      </w:r>
      <w:r w:rsidR="002623DE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, objęte opieką w żłobku</w:t>
      </w:r>
      <w:r w:rsidR="002623DE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;</w:t>
      </w:r>
    </w:p>
    <w:p w:rsidR="00B84FEF" w:rsidRPr="0010100B" w:rsidRDefault="00136298">
      <w:pPr>
        <w:numPr>
          <w:ilvl w:val="0"/>
          <w:numId w:val="1"/>
        </w:numPr>
        <w:tabs>
          <w:tab w:val="clear" w:pos="288"/>
          <w:tab w:val="decimal" w:pos="432"/>
        </w:tabs>
        <w:spacing w:before="144"/>
        <w:ind w:left="432" w:hanging="288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50% </w:t>
      </w:r>
      <w:r w:rsidR="004B41F8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kwoty, o której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mowa w </w:t>
      </w:r>
      <w:r w:rsidR="00D11497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pkt 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1</w:t>
      </w:r>
      <w:r w:rsidR="00D11497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)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</w:t>
      </w:r>
      <w:r w:rsidR="002623DE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miesięcznie na dziecko zamieszkałe na terenie </w:t>
      </w:r>
      <w:r w:rsidR="00EC1DEC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Gminy Miejskiej Chojnice</w:t>
      </w:r>
      <w:r w:rsidR="002623DE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, objęte opieką w klubie dziecięcym.</w:t>
      </w:r>
    </w:p>
    <w:p w:rsidR="00B84FEF" w:rsidRPr="0010100B" w:rsidRDefault="0097454E">
      <w:pPr>
        <w:spacing w:before="108"/>
        <w:ind w:firstLine="288"/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</w:pPr>
      <w:r w:rsidRPr="00622B16"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  <w:t>§ 3.</w:t>
      </w:r>
      <w:r w:rsidR="00A15299"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  <w:t xml:space="preserve"> </w:t>
      </w:r>
      <w:r w:rsidR="002623DE"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Dotacja przyznawana będzie na wniosek złożony przez podmiot prowadzący żłobek lub klub </w:t>
      </w:r>
      <w:r w:rsidR="002623DE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dziecięcy, zawierający następujące dane:</w:t>
      </w:r>
    </w:p>
    <w:p w:rsidR="00B84FEF" w:rsidRPr="0010100B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44"/>
        <w:ind w:left="432" w:hanging="288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nazwę, siedzibę, numer NIP i REGON podmiotu prowadzącego żłobek lub klub dziecięcy;</w:t>
      </w:r>
    </w:p>
    <w:p w:rsidR="00B84FEF" w:rsidRPr="0010100B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w w:val="105"/>
          <w:lang w:val="pl-PL"/>
        </w:rPr>
        <w:t>nazwę i siedzibę żłobka lub klubu dziecięcego;</w:t>
      </w:r>
    </w:p>
    <w:p w:rsidR="00B84FEF" w:rsidRPr="0010100B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numer i datę wydania zaświadczenia o wpisie do rejestru żłobków i klubów dziecięcych;</w:t>
      </w:r>
    </w:p>
    <w:p w:rsidR="00B84FEF" w:rsidRPr="0010100B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44"/>
        <w:ind w:left="144"/>
        <w:rPr>
          <w:rFonts w:ascii="Times New Roman" w:hAnsi="Times New Roman" w:cs="Times New Roman"/>
          <w:color w:val="000000"/>
          <w:spacing w:val="-1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>informację o planowanej liczbie dzieci objętych opieką w okresie jednego miesiąca;</w:t>
      </w:r>
    </w:p>
    <w:p w:rsidR="00B84FEF" w:rsidRPr="0010100B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-1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>nazwę i numer rachunku bankowego, na który ma być przekazywana dotacja;</w:t>
      </w:r>
    </w:p>
    <w:p w:rsidR="00610F72" w:rsidRPr="00A15299" w:rsidRDefault="002623DE" w:rsidP="000171B6">
      <w:pPr>
        <w:numPr>
          <w:ilvl w:val="0"/>
          <w:numId w:val="2"/>
        </w:numPr>
        <w:tabs>
          <w:tab w:val="clear" w:pos="288"/>
          <w:tab w:val="decimal" w:pos="432"/>
        </w:tabs>
        <w:spacing w:line="360" w:lineRule="auto"/>
        <w:ind w:left="432" w:hanging="288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imię, nazwisko, telefon i e-mail osoby wyznaczonej przez podmiot prowadzący żłobek lub klub dziecięcy do kontaktu w sprawach związanych z wnioskiem o udzielenie dotacji.</w:t>
      </w:r>
    </w:p>
    <w:p w:rsidR="005A20A3" w:rsidRPr="0010100B" w:rsidRDefault="005A20A3" w:rsidP="000171B6">
      <w:pPr>
        <w:spacing w:line="360" w:lineRule="auto"/>
        <w:ind w:firstLine="288"/>
        <w:jc w:val="both"/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</w:pPr>
      <w:r w:rsidRPr="0010100B"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  <w:t xml:space="preserve">§ 4. </w:t>
      </w:r>
      <w:r w:rsidRPr="00622B16">
        <w:rPr>
          <w:rFonts w:ascii="Times New Roman" w:hAnsi="Times New Roman" w:cs="Times New Roman"/>
          <w:color w:val="000000"/>
          <w:spacing w:val="-2"/>
          <w:w w:val="105"/>
          <w:lang w:val="pl-PL"/>
        </w:rPr>
        <w:t>1.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Wysokość dotacji należnej za dany miesiąc ustala </w:t>
      </w:r>
      <w:r w:rsidR="004B41F8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się, jako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iloczyn kwoty dotacji na jedno dziecko </w:t>
      </w:r>
      <w:r w:rsidRPr="0010100B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oraz liczby dzieci zapisanych wg stanu na pierwszy dzień miesiąca kalendarzowego do żłobka lub klubu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dziecięcego, z wyłączeniem dzieci niezamieszkałych na terenie </w:t>
      </w:r>
      <w:r w:rsidR="00EC1DEC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Gminy Miejskiej Chojnice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.</w:t>
      </w:r>
    </w:p>
    <w:p w:rsidR="005A20A3" w:rsidRPr="0010100B" w:rsidRDefault="005A20A3" w:rsidP="000171B6">
      <w:pPr>
        <w:numPr>
          <w:ilvl w:val="0"/>
          <w:numId w:val="4"/>
        </w:numPr>
        <w:tabs>
          <w:tab w:val="clear" w:pos="288"/>
          <w:tab w:val="decimal" w:pos="648"/>
        </w:tabs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pacing w:val="-5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Podmiot prowadzący żłobek lub klub dziecięcy do 10 dnia każdego miesiąca składa </w:t>
      </w:r>
      <w:r w:rsidR="00136298" w:rsidRPr="0010100B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do Burmistrza Miasta Chojnice </w:t>
      </w:r>
      <w:r w:rsidRPr="0010100B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informację o liczbie dzieci zapisanych,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według stanu na 1 dzień miesiąca, za który udzielana jest dotacja przypadająca na dany miesiąc.</w:t>
      </w:r>
    </w:p>
    <w:p w:rsidR="005A20A3" w:rsidRPr="0010100B" w:rsidRDefault="005A20A3" w:rsidP="005A20A3">
      <w:pPr>
        <w:numPr>
          <w:ilvl w:val="0"/>
          <w:numId w:val="4"/>
        </w:numPr>
        <w:tabs>
          <w:tab w:val="clear" w:pos="288"/>
          <w:tab w:val="decimal" w:pos="648"/>
        </w:tabs>
        <w:spacing w:before="144"/>
        <w:ind w:left="0" w:firstLine="360"/>
        <w:jc w:val="both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Dotacje przekazywane będą w miesięcznych transzach, w terminie do 25 dnia każdego miesiąca.</w:t>
      </w:r>
    </w:p>
    <w:p w:rsidR="005A20A3" w:rsidRPr="0010100B" w:rsidRDefault="005A20A3" w:rsidP="005A20A3">
      <w:pPr>
        <w:numPr>
          <w:ilvl w:val="0"/>
          <w:numId w:val="4"/>
        </w:numPr>
        <w:tabs>
          <w:tab w:val="clear" w:pos="288"/>
          <w:tab w:val="decimal" w:pos="648"/>
        </w:tabs>
        <w:spacing w:before="108"/>
        <w:ind w:left="0" w:firstLine="360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Warunkiem przekazywania środków z tytułu dotacji będzie zawarcie przez podmiot prowadzący żłobek </w:t>
      </w:r>
      <w:r w:rsidRPr="0010100B">
        <w:rPr>
          <w:rFonts w:ascii="Times New Roman" w:hAnsi="Times New Roman" w:cs="Times New Roman"/>
          <w:color w:val="000000"/>
          <w:spacing w:val="-6"/>
          <w:w w:val="105"/>
          <w:lang w:val="pl-PL"/>
        </w:rPr>
        <w:t xml:space="preserve">lub klub dziecięcy umowy z </w:t>
      </w:r>
      <w:r w:rsidR="00136298" w:rsidRPr="0010100B">
        <w:rPr>
          <w:rFonts w:ascii="Times New Roman" w:hAnsi="Times New Roman" w:cs="Times New Roman"/>
          <w:color w:val="000000"/>
          <w:spacing w:val="-6"/>
          <w:w w:val="105"/>
          <w:lang w:val="pl-PL"/>
        </w:rPr>
        <w:t>Burmistrzem Miasta Chojnice</w:t>
      </w:r>
      <w:r w:rsidRPr="0010100B">
        <w:rPr>
          <w:rFonts w:ascii="Times New Roman" w:hAnsi="Times New Roman" w:cs="Times New Roman"/>
          <w:color w:val="000000"/>
          <w:spacing w:val="-6"/>
          <w:w w:val="105"/>
          <w:lang w:val="pl-PL"/>
        </w:rPr>
        <w:t xml:space="preserve"> oraz terminowe dostarczenie informacji o liczbie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dzieci zapisanych.</w:t>
      </w:r>
    </w:p>
    <w:p w:rsidR="005A20A3" w:rsidRPr="0010100B" w:rsidRDefault="005A20A3" w:rsidP="005A20A3">
      <w:pPr>
        <w:spacing w:before="144"/>
        <w:ind w:firstLine="288"/>
        <w:jc w:val="both"/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</w:pPr>
      <w:r w:rsidRPr="0010100B"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  <w:t xml:space="preserve">§ 5. </w:t>
      </w:r>
      <w:r w:rsidRPr="00622B16">
        <w:rPr>
          <w:rFonts w:ascii="Times New Roman" w:hAnsi="Times New Roman" w:cs="Times New Roman"/>
          <w:color w:val="000000"/>
          <w:spacing w:val="-1"/>
          <w:w w:val="105"/>
          <w:lang w:val="pl-PL"/>
        </w:rPr>
        <w:t>1.</w:t>
      </w:r>
      <w:r w:rsidRPr="0010100B"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  <w:t xml:space="preserve"> </w:t>
      </w:r>
      <w:r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>W cel</w:t>
      </w:r>
      <w:r w:rsidR="0097454E">
        <w:rPr>
          <w:rFonts w:ascii="Times New Roman" w:hAnsi="Times New Roman" w:cs="Times New Roman"/>
          <w:color w:val="000000"/>
          <w:spacing w:val="-1"/>
          <w:w w:val="105"/>
          <w:lang w:val="pl-PL"/>
        </w:rPr>
        <w:t>u rozliczenia dotacji za rok 2020</w:t>
      </w:r>
      <w:r w:rsidRPr="0010100B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 podmiot korzystający z dotacji składa sprawozdanie roczne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z wykorzystania dotacji w terminie do </w:t>
      </w:r>
      <w:r w:rsidR="00136298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31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stycznia 20</w:t>
      </w:r>
      <w:r w:rsidR="0097454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21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r</w:t>
      </w:r>
      <w:r w:rsidR="00136298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.</w:t>
      </w:r>
      <w:r w:rsidR="00D97CAB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, na druku stanowiący</w:t>
      </w:r>
      <w:r w:rsidR="00EC1DEC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m</w:t>
      </w:r>
      <w:r w:rsidR="00D97CAB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załącznik do uchwały.</w:t>
      </w:r>
    </w:p>
    <w:p w:rsidR="005A20A3" w:rsidRPr="0010100B" w:rsidRDefault="005A20A3" w:rsidP="005A20A3">
      <w:pPr>
        <w:numPr>
          <w:ilvl w:val="0"/>
          <w:numId w:val="5"/>
        </w:numPr>
        <w:tabs>
          <w:tab w:val="clear" w:pos="288"/>
          <w:tab w:val="decimal" w:pos="648"/>
        </w:tabs>
        <w:spacing w:before="108"/>
        <w:ind w:left="0" w:firstLine="360"/>
        <w:jc w:val="both"/>
        <w:rPr>
          <w:rFonts w:ascii="Times New Roman" w:hAnsi="Times New Roman" w:cs="Times New Roman"/>
          <w:color w:val="000000"/>
          <w:spacing w:val="-3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W przypadku zakończenia prowadzenia żłobka lub klubu dziecięcego sprawozdanie z wykorzystania </w:t>
      </w:r>
      <w:r w:rsidRPr="0010100B">
        <w:rPr>
          <w:rFonts w:ascii="Times New Roman" w:hAnsi="Times New Roman" w:cs="Times New Roman"/>
          <w:color w:val="000000"/>
          <w:w w:val="105"/>
          <w:lang w:val="pl-PL"/>
        </w:rPr>
        <w:t xml:space="preserve">dotacji należy złożyć w ciągu 15 dni od daty zakończenia prowadzenia działalności. Kwotę nienależnie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pobranej dotacji należy zwrócić w terminie 15 dni od daty zakończenia działalności na rachunek dotującego.</w:t>
      </w:r>
    </w:p>
    <w:p w:rsidR="005A20A3" w:rsidRPr="0010100B" w:rsidRDefault="005A20A3" w:rsidP="005A20A3">
      <w:pPr>
        <w:numPr>
          <w:ilvl w:val="0"/>
          <w:numId w:val="5"/>
        </w:numPr>
        <w:tabs>
          <w:tab w:val="clear" w:pos="288"/>
          <w:tab w:val="decimal" w:pos="648"/>
        </w:tabs>
        <w:spacing w:before="108"/>
        <w:ind w:left="0" w:firstLine="360"/>
        <w:rPr>
          <w:rFonts w:ascii="Times New Roman" w:hAnsi="Times New Roman" w:cs="Times New Roman"/>
          <w:color w:val="000000"/>
          <w:spacing w:val="-5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5"/>
          <w:w w:val="105"/>
          <w:lang w:val="pl-PL"/>
        </w:rPr>
        <w:lastRenderedPageBreak/>
        <w:t xml:space="preserve">Podmiot korzystający z dotacji jest zobowiązany do prowadzenia wyodrębnionej ewidencji księgowej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środków finansowych z przekazanej dotacji umożliwiającej identyfikację wydatków płatnych z dotacji.</w:t>
      </w:r>
    </w:p>
    <w:p w:rsidR="005A20A3" w:rsidRPr="0010100B" w:rsidRDefault="005A20A3" w:rsidP="005A20A3">
      <w:pPr>
        <w:numPr>
          <w:ilvl w:val="0"/>
          <w:numId w:val="5"/>
        </w:numPr>
        <w:tabs>
          <w:tab w:val="clear" w:pos="288"/>
          <w:tab w:val="decimal" w:pos="648"/>
        </w:tabs>
        <w:spacing w:before="144"/>
        <w:ind w:left="0" w:firstLine="360"/>
        <w:jc w:val="both"/>
        <w:rPr>
          <w:rFonts w:ascii="Times New Roman" w:hAnsi="Times New Roman" w:cs="Times New Roman"/>
          <w:color w:val="000000"/>
          <w:spacing w:val="-8"/>
          <w:w w:val="105"/>
          <w:lang w:val="pl-PL"/>
        </w:rPr>
      </w:pPr>
      <w:r w:rsidRPr="0010100B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Dotacja udzielona z budżetu </w:t>
      </w:r>
      <w:r w:rsidR="007D40D5" w:rsidRPr="0010100B">
        <w:rPr>
          <w:rFonts w:ascii="Times New Roman" w:hAnsi="Times New Roman" w:cs="Times New Roman"/>
          <w:color w:val="000000"/>
          <w:spacing w:val="-8"/>
          <w:w w:val="105"/>
          <w:lang w:val="pl-PL"/>
        </w:rPr>
        <w:t>Gminy Miejskiej Chojnice</w:t>
      </w:r>
      <w:r w:rsidRPr="0010100B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w części niewykorzystanej do końca roku budżetowego 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podlega zwrotowi w terminie do 31 stycznia 20</w:t>
      </w:r>
      <w:r w:rsidR="0097454E">
        <w:rPr>
          <w:rFonts w:ascii="Times New Roman" w:hAnsi="Times New Roman" w:cs="Times New Roman"/>
          <w:color w:val="000000"/>
          <w:spacing w:val="-2"/>
          <w:w w:val="105"/>
          <w:lang w:val="pl-PL"/>
        </w:rPr>
        <w:t>21</w:t>
      </w:r>
      <w:r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r</w:t>
      </w:r>
      <w:r w:rsidR="007D40D5" w:rsidRPr="0010100B">
        <w:rPr>
          <w:rFonts w:ascii="Times New Roman" w:hAnsi="Times New Roman" w:cs="Times New Roman"/>
          <w:color w:val="000000"/>
          <w:spacing w:val="-2"/>
          <w:w w:val="105"/>
          <w:lang w:val="pl-PL"/>
        </w:rPr>
        <w:t>.</w:t>
      </w:r>
    </w:p>
    <w:p w:rsidR="005A20A3" w:rsidRPr="0010100B" w:rsidRDefault="005A20A3" w:rsidP="005A20A3">
      <w:pPr>
        <w:spacing w:before="108"/>
        <w:ind w:firstLine="288"/>
        <w:jc w:val="both"/>
        <w:rPr>
          <w:rFonts w:ascii="Times New Roman" w:hAnsi="Times New Roman" w:cs="Times New Roman"/>
          <w:b/>
          <w:color w:val="000000"/>
          <w:spacing w:val="-3"/>
          <w:w w:val="105"/>
          <w:lang w:val="pl-PL"/>
        </w:rPr>
      </w:pPr>
      <w:r w:rsidRPr="0010100B">
        <w:rPr>
          <w:rFonts w:ascii="Times New Roman" w:hAnsi="Times New Roman" w:cs="Times New Roman"/>
          <w:b/>
          <w:color w:val="000000"/>
          <w:spacing w:val="-3"/>
          <w:w w:val="105"/>
          <w:lang w:val="pl-PL"/>
        </w:rPr>
        <w:t xml:space="preserve">§ 6. </w:t>
      </w:r>
      <w:r w:rsidR="007D40D5" w:rsidRPr="0010100B">
        <w:rPr>
          <w:rFonts w:ascii="Times New Roman" w:hAnsi="Times New Roman" w:cs="Times New Roman"/>
          <w:color w:val="000000"/>
          <w:spacing w:val="-3"/>
          <w:w w:val="105"/>
          <w:lang w:val="pl-PL"/>
        </w:rPr>
        <w:t>Burmistrzowi Miasta Chojnice</w:t>
      </w:r>
      <w:r w:rsidRPr="0010100B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 przysługuje prawo do kontroli prawidłowości wykorzystania dotacji </w:t>
      </w:r>
      <w:r w:rsidRPr="0010100B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w zakresie faktycznej liczby dzieci zapisanych do żłobka lub klubu dziecięcego oraz zgodności złożonego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sprawozdania z wykorzystania dotacji z dokumentacją finansową prowadzoną przez podmiot.</w:t>
      </w:r>
    </w:p>
    <w:p w:rsidR="005A20A3" w:rsidRPr="0010100B" w:rsidRDefault="005A20A3" w:rsidP="005A20A3">
      <w:pPr>
        <w:spacing w:before="144"/>
        <w:ind w:left="288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10100B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 xml:space="preserve">§ 7.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Wykonanie uchwały powierza się </w:t>
      </w:r>
      <w:r w:rsidR="007D40D5"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Burmistrzowi Miasta Chojnice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.</w:t>
      </w:r>
    </w:p>
    <w:p w:rsidR="005A20A3" w:rsidRPr="0010100B" w:rsidRDefault="005A20A3" w:rsidP="005A20A3">
      <w:pPr>
        <w:spacing w:before="108"/>
        <w:ind w:firstLine="288"/>
        <w:rPr>
          <w:rFonts w:ascii="Times New Roman" w:hAnsi="Times New Roman" w:cs="Times New Roman"/>
          <w:b/>
          <w:color w:val="000000"/>
          <w:w w:val="105"/>
          <w:lang w:val="pl-PL"/>
        </w:rPr>
      </w:pPr>
      <w:r w:rsidRPr="0010100B">
        <w:rPr>
          <w:rFonts w:ascii="Times New Roman" w:hAnsi="Times New Roman" w:cs="Times New Roman"/>
          <w:b/>
          <w:color w:val="000000"/>
          <w:w w:val="105"/>
          <w:lang w:val="pl-PL"/>
        </w:rPr>
        <w:t xml:space="preserve">§ 8. </w:t>
      </w:r>
      <w:r w:rsidRPr="0010100B">
        <w:rPr>
          <w:rFonts w:ascii="Times New Roman" w:hAnsi="Times New Roman" w:cs="Times New Roman"/>
          <w:color w:val="000000"/>
          <w:w w:val="105"/>
          <w:lang w:val="pl-PL"/>
        </w:rPr>
        <w:t xml:space="preserve">Uchwała podlega ogłoszeniu w Dzienniku Urzędowym Województwa Pomorskiego, </w:t>
      </w:r>
      <w:r w:rsidRPr="0010100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wchodzi w życie </w:t>
      </w:r>
      <w:r w:rsidR="0097454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w terminie 14 dni od ogłoszenia.</w:t>
      </w:r>
    </w:p>
    <w:p w:rsidR="005A20A3" w:rsidRPr="0010100B" w:rsidRDefault="005A20A3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3A71D7" w:rsidRDefault="003A71D7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3A71D7" w:rsidRDefault="003A71D7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3A71D7" w:rsidRDefault="003A71D7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A15299" w:rsidRDefault="00A15299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A15299" w:rsidRDefault="00A15299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4B41F8" w:rsidRDefault="004B41F8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4B41F8" w:rsidRDefault="004B41F8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3A71D7" w:rsidRPr="0010100B" w:rsidRDefault="003A71D7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Pr="0010100B" w:rsidRDefault="001337CD" w:rsidP="001337CD">
      <w:pPr>
        <w:jc w:val="right"/>
        <w:rPr>
          <w:b/>
          <w:i/>
          <w:lang w:val="pl-PL"/>
        </w:rPr>
      </w:pPr>
      <w:r w:rsidRPr="0010100B">
        <w:rPr>
          <w:b/>
          <w:i/>
          <w:lang w:val="pl-PL"/>
        </w:rPr>
        <w:t>załącznik do uchwały</w:t>
      </w:r>
    </w:p>
    <w:p w:rsidR="001337CD" w:rsidRPr="0010100B" w:rsidRDefault="001337CD" w:rsidP="001337CD">
      <w:pPr>
        <w:jc w:val="right"/>
        <w:rPr>
          <w:b/>
          <w:i/>
          <w:lang w:val="pl-PL"/>
        </w:rPr>
      </w:pPr>
    </w:p>
    <w:p w:rsidR="001337CD" w:rsidRPr="0010100B" w:rsidRDefault="001337CD" w:rsidP="001337CD">
      <w:pPr>
        <w:rPr>
          <w:lang w:val="pl-PL"/>
        </w:rPr>
      </w:pPr>
      <w:r w:rsidRPr="0010100B">
        <w:rPr>
          <w:lang w:val="pl-PL"/>
        </w:rPr>
        <w:t>…………………………………</w:t>
      </w:r>
      <w:r w:rsidR="004B41F8">
        <w:rPr>
          <w:lang w:val="pl-PL"/>
        </w:rPr>
        <w:t>…………..</w:t>
      </w:r>
    </w:p>
    <w:p w:rsidR="001337CD" w:rsidRPr="0010100B" w:rsidRDefault="001337CD" w:rsidP="001337CD">
      <w:pPr>
        <w:rPr>
          <w:sz w:val="20"/>
          <w:szCs w:val="20"/>
          <w:lang w:val="pl-PL"/>
        </w:rPr>
      </w:pPr>
      <w:r w:rsidRPr="0010100B">
        <w:rPr>
          <w:sz w:val="20"/>
          <w:szCs w:val="20"/>
          <w:lang w:val="pl-PL"/>
        </w:rPr>
        <w:t>pieczęć podmiotu prowadzącego</w:t>
      </w:r>
    </w:p>
    <w:p w:rsidR="001337CD" w:rsidRPr="0010100B" w:rsidRDefault="001337CD" w:rsidP="001337CD">
      <w:pPr>
        <w:jc w:val="center"/>
        <w:rPr>
          <w:sz w:val="20"/>
          <w:szCs w:val="20"/>
          <w:lang w:val="pl-PL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842"/>
        <w:gridCol w:w="1398"/>
        <w:gridCol w:w="1843"/>
      </w:tblGrid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Określenie poniesionego wydatku (opisowo)</w:t>
            </w: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Rodzaj i nr dokumentu finansowego</w:t>
            </w: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Data wykonania wydatku</w:t>
            </w: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Kwota w jakiej płatność sfinansowano środkami z dotacji</w:t>
            </w:r>
          </w:p>
        </w:tc>
      </w:tr>
      <w:tr w:rsidR="001337CD" w:rsidRPr="00A15299" w:rsidTr="00FE3E18">
        <w:tc>
          <w:tcPr>
            <w:tcW w:w="9331" w:type="dxa"/>
            <w:gridSpan w:val="5"/>
            <w:shd w:val="clear" w:color="auto" w:fill="auto"/>
          </w:tcPr>
          <w:p w:rsidR="001337CD" w:rsidRPr="0010100B" w:rsidRDefault="001337CD" w:rsidP="00EA291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Rozliczenie wykorzystania dotacji z tytułu zadań ż</w:t>
            </w:r>
            <w:r w:rsidR="000171B6">
              <w:rPr>
                <w:b/>
                <w:sz w:val="20"/>
                <w:szCs w:val="20"/>
                <w:lang w:val="pl-PL"/>
              </w:rPr>
              <w:t xml:space="preserve">łobka lub </w:t>
            </w:r>
            <w:bookmarkStart w:id="0" w:name="_GoBack"/>
            <w:bookmarkEnd w:id="0"/>
            <w:r w:rsidR="000171B6">
              <w:rPr>
                <w:b/>
                <w:sz w:val="20"/>
                <w:szCs w:val="20"/>
                <w:lang w:val="pl-PL"/>
              </w:rPr>
              <w:t xml:space="preserve">klubu dziecięcego </w:t>
            </w: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A15299" w:rsidTr="00FE3E18">
        <w:tc>
          <w:tcPr>
            <w:tcW w:w="64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10100B" w:rsidTr="00FE3E18">
        <w:tc>
          <w:tcPr>
            <w:tcW w:w="7488" w:type="dxa"/>
            <w:gridSpan w:val="4"/>
            <w:shd w:val="clear" w:color="auto" w:fill="auto"/>
          </w:tcPr>
          <w:p w:rsidR="001337CD" w:rsidRPr="0010100B" w:rsidRDefault="001337CD" w:rsidP="00FE3E18">
            <w:pPr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337CD" w:rsidRPr="0010100B" w:rsidTr="00FE3E18">
        <w:tc>
          <w:tcPr>
            <w:tcW w:w="7488" w:type="dxa"/>
            <w:gridSpan w:val="4"/>
            <w:shd w:val="clear" w:color="auto" w:fill="auto"/>
          </w:tcPr>
          <w:p w:rsidR="001337CD" w:rsidRPr="0010100B" w:rsidRDefault="001337CD" w:rsidP="00FE3E18">
            <w:pPr>
              <w:rPr>
                <w:b/>
                <w:sz w:val="20"/>
                <w:szCs w:val="20"/>
                <w:lang w:val="pl-PL"/>
              </w:rPr>
            </w:pPr>
            <w:r w:rsidRPr="0010100B">
              <w:rPr>
                <w:b/>
                <w:sz w:val="20"/>
                <w:szCs w:val="20"/>
                <w:lang w:val="pl-PL"/>
              </w:rPr>
              <w:t xml:space="preserve">Kwota dotacji </w:t>
            </w:r>
            <w:r w:rsidR="004B41F8" w:rsidRPr="0010100B">
              <w:rPr>
                <w:b/>
                <w:sz w:val="20"/>
                <w:szCs w:val="20"/>
                <w:lang w:val="pl-PL"/>
              </w:rPr>
              <w:t>niewykorzystanej:</w:t>
            </w:r>
          </w:p>
        </w:tc>
        <w:tc>
          <w:tcPr>
            <w:tcW w:w="1843" w:type="dxa"/>
            <w:shd w:val="clear" w:color="auto" w:fill="auto"/>
          </w:tcPr>
          <w:p w:rsidR="001337CD" w:rsidRPr="0010100B" w:rsidRDefault="001337CD" w:rsidP="00FE3E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1337CD" w:rsidRPr="0010100B" w:rsidRDefault="001337CD" w:rsidP="001337CD">
      <w:pPr>
        <w:jc w:val="center"/>
        <w:rPr>
          <w:b/>
          <w:sz w:val="20"/>
          <w:szCs w:val="20"/>
          <w:lang w:val="pl-PL"/>
        </w:rPr>
      </w:pPr>
    </w:p>
    <w:p w:rsidR="001337CD" w:rsidRPr="0010100B" w:rsidRDefault="001337CD" w:rsidP="001337CD">
      <w:pPr>
        <w:jc w:val="center"/>
        <w:rPr>
          <w:sz w:val="20"/>
          <w:szCs w:val="20"/>
          <w:lang w:val="pl-PL"/>
        </w:rPr>
      </w:pPr>
    </w:p>
    <w:p w:rsidR="001337CD" w:rsidRDefault="001337CD" w:rsidP="001337CD">
      <w:pPr>
        <w:jc w:val="center"/>
        <w:rPr>
          <w:sz w:val="20"/>
          <w:szCs w:val="20"/>
          <w:lang w:val="pl-PL"/>
        </w:rPr>
      </w:pPr>
    </w:p>
    <w:p w:rsidR="003A71D7" w:rsidRDefault="003A71D7" w:rsidP="001337CD">
      <w:pPr>
        <w:jc w:val="center"/>
        <w:rPr>
          <w:sz w:val="20"/>
          <w:szCs w:val="20"/>
          <w:lang w:val="pl-PL"/>
        </w:rPr>
      </w:pPr>
    </w:p>
    <w:p w:rsidR="003A71D7" w:rsidRPr="0010100B" w:rsidRDefault="003A71D7" w:rsidP="001337CD">
      <w:pPr>
        <w:jc w:val="center"/>
        <w:rPr>
          <w:sz w:val="20"/>
          <w:szCs w:val="20"/>
          <w:lang w:val="pl-PL"/>
        </w:rPr>
      </w:pPr>
    </w:p>
    <w:p w:rsidR="001337CD" w:rsidRPr="0010100B" w:rsidRDefault="001337CD" w:rsidP="00E2679E">
      <w:pPr>
        <w:rPr>
          <w:sz w:val="20"/>
          <w:szCs w:val="20"/>
          <w:lang w:val="pl-PL"/>
        </w:rPr>
      </w:pPr>
      <w:r w:rsidRPr="0010100B">
        <w:rPr>
          <w:sz w:val="20"/>
          <w:szCs w:val="20"/>
          <w:lang w:val="pl-PL"/>
        </w:rPr>
        <w:t>……………………………………</w:t>
      </w:r>
      <w:r w:rsidR="003A71D7">
        <w:rPr>
          <w:sz w:val="20"/>
          <w:szCs w:val="20"/>
          <w:lang w:val="pl-PL"/>
        </w:rPr>
        <w:t>…..</w:t>
      </w:r>
      <w:r w:rsidR="00E2679E">
        <w:rPr>
          <w:sz w:val="20"/>
          <w:szCs w:val="20"/>
          <w:lang w:val="pl-PL"/>
        </w:rPr>
        <w:t>…..</w:t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="003A71D7">
        <w:rPr>
          <w:sz w:val="20"/>
          <w:szCs w:val="20"/>
          <w:lang w:val="pl-PL"/>
        </w:rPr>
        <w:t xml:space="preserve">       </w:t>
      </w:r>
      <w:r w:rsidRPr="0010100B">
        <w:rPr>
          <w:sz w:val="20"/>
          <w:szCs w:val="20"/>
          <w:lang w:val="pl-PL"/>
        </w:rPr>
        <w:t>………………………………………..…</w:t>
      </w:r>
      <w:r w:rsidR="00E2679E">
        <w:rPr>
          <w:sz w:val="20"/>
          <w:szCs w:val="20"/>
          <w:lang w:val="pl-PL"/>
        </w:rPr>
        <w:t>………………………</w:t>
      </w:r>
    </w:p>
    <w:p w:rsidR="001337CD" w:rsidRPr="0010100B" w:rsidRDefault="001337CD" w:rsidP="001337CD">
      <w:pPr>
        <w:rPr>
          <w:sz w:val="20"/>
          <w:szCs w:val="20"/>
          <w:lang w:val="pl-PL"/>
        </w:rPr>
      </w:pPr>
      <w:r w:rsidRPr="0010100B">
        <w:rPr>
          <w:sz w:val="20"/>
          <w:szCs w:val="20"/>
          <w:lang w:val="pl-PL"/>
        </w:rPr>
        <w:t xml:space="preserve">        (miejscowość i data)</w:t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</w:r>
      <w:r w:rsidRPr="0010100B">
        <w:rPr>
          <w:sz w:val="20"/>
          <w:szCs w:val="20"/>
          <w:lang w:val="pl-PL"/>
        </w:rPr>
        <w:tab/>
        <w:t>(podpis składającego informację)</w:t>
      </w: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sz w:val="20"/>
          <w:szCs w:val="20"/>
          <w:lang w:val="pl-PL"/>
        </w:rPr>
      </w:pPr>
    </w:p>
    <w:p w:rsidR="001337CD" w:rsidRPr="0010100B" w:rsidRDefault="001337CD" w:rsidP="001337CD">
      <w:pPr>
        <w:rPr>
          <w:u w:val="single"/>
          <w:lang w:val="pl-PL"/>
        </w:rPr>
      </w:pPr>
      <w:r w:rsidRPr="0010100B">
        <w:rPr>
          <w:u w:val="single"/>
          <w:lang w:val="pl-PL"/>
        </w:rPr>
        <w:t>Uzasadnienie:</w:t>
      </w:r>
    </w:p>
    <w:p w:rsidR="001337CD" w:rsidRPr="0010100B" w:rsidRDefault="001337CD" w:rsidP="001337CD">
      <w:pPr>
        <w:rPr>
          <w:sz w:val="16"/>
          <w:szCs w:val="16"/>
          <w:u w:val="single"/>
          <w:lang w:val="pl-PL"/>
        </w:rPr>
      </w:pPr>
    </w:p>
    <w:p w:rsidR="001337CD" w:rsidRPr="0010100B" w:rsidRDefault="001337CD" w:rsidP="00D64193">
      <w:pPr>
        <w:autoSpaceDE w:val="0"/>
        <w:autoSpaceDN w:val="0"/>
        <w:adjustRightInd w:val="0"/>
        <w:jc w:val="both"/>
        <w:rPr>
          <w:lang w:val="pl-PL"/>
        </w:rPr>
      </w:pPr>
      <w:r w:rsidRPr="0010100B">
        <w:rPr>
          <w:lang w:val="pl-PL"/>
        </w:rPr>
        <w:t>Art. 60 ustawy z dnia 4 lutego 2011 r. o opiece nad dziećmi w wieku do lat 3 (</w:t>
      </w:r>
      <w:proofErr w:type="spellStart"/>
      <w:r w:rsidR="00D64193">
        <w:rPr>
          <w:lang w:val="pl-PL"/>
        </w:rPr>
        <w:t>t.j</w:t>
      </w:r>
      <w:proofErr w:type="spellEnd"/>
      <w:r w:rsidR="00D64193">
        <w:rPr>
          <w:lang w:val="pl-PL"/>
        </w:rPr>
        <w:t xml:space="preserve">. </w:t>
      </w:r>
      <w:r w:rsidR="006D34CF">
        <w:rPr>
          <w:rFonts w:ascii="Times New Roman" w:hAnsi="Times New Roman" w:cs="Times New Roman"/>
          <w:color w:val="000000"/>
          <w:spacing w:val="4"/>
          <w:w w:val="105"/>
          <w:lang w:val="pl-PL"/>
        </w:rPr>
        <w:t>Dz. U. z 2019 r. poz. 409</w:t>
      </w:r>
      <w:r w:rsidR="00D64193">
        <w:rPr>
          <w:rFonts w:ascii="Times New Roman" w:hAnsi="Times New Roman" w:cs="Times New Roman"/>
          <w:color w:val="000000"/>
          <w:spacing w:val="4"/>
          <w:w w:val="105"/>
          <w:lang w:val="pl-PL"/>
        </w:rPr>
        <w:t>; ze zm.)</w:t>
      </w:r>
      <w:r w:rsidR="004B41F8" w:rsidRPr="0010100B">
        <w:rPr>
          <w:lang w:val="pl-PL"/>
        </w:rPr>
        <w:t>, umożliwia</w:t>
      </w:r>
      <w:r w:rsidRPr="0010100B">
        <w:rPr>
          <w:lang w:val="pl-PL"/>
        </w:rPr>
        <w:t xml:space="preserve"> udzielanie z budżetu gminy dotacji </w:t>
      </w:r>
      <w:r w:rsidR="004B41F8" w:rsidRPr="0010100B">
        <w:rPr>
          <w:lang w:val="pl-PL"/>
        </w:rPr>
        <w:t>celowej na</w:t>
      </w:r>
      <w:r w:rsidRPr="0010100B">
        <w:rPr>
          <w:lang w:val="pl-PL"/>
        </w:rPr>
        <w:t xml:space="preserve"> bieżącą działalność, </w:t>
      </w:r>
      <w:r w:rsidR="004B41F8" w:rsidRPr="0010100B">
        <w:rPr>
          <w:lang w:val="pl-PL"/>
        </w:rPr>
        <w:t>podmiotom prowadzącym</w:t>
      </w:r>
      <w:r w:rsidRPr="0010100B">
        <w:rPr>
          <w:lang w:val="pl-PL"/>
        </w:rPr>
        <w:t xml:space="preserve"> żłobek lub klub dziecięcy. </w:t>
      </w:r>
    </w:p>
    <w:p w:rsidR="001337CD" w:rsidRPr="0010100B" w:rsidRDefault="001337CD" w:rsidP="00D64193">
      <w:pPr>
        <w:autoSpaceDE w:val="0"/>
        <w:autoSpaceDN w:val="0"/>
        <w:adjustRightInd w:val="0"/>
        <w:jc w:val="both"/>
        <w:rPr>
          <w:lang w:val="pl-PL"/>
        </w:rPr>
      </w:pPr>
      <w:r w:rsidRPr="0010100B">
        <w:rPr>
          <w:lang w:val="pl-PL"/>
        </w:rPr>
        <w:t xml:space="preserve">Wysokość i zasady ustalania oraz rozliczania dotacji celowej określa Rada </w:t>
      </w:r>
      <w:r w:rsidR="004B41F8" w:rsidRPr="0010100B">
        <w:rPr>
          <w:lang w:val="pl-PL"/>
        </w:rPr>
        <w:t>Miejska w</w:t>
      </w:r>
      <w:r w:rsidRPr="0010100B">
        <w:rPr>
          <w:lang w:val="pl-PL"/>
        </w:rPr>
        <w:t xml:space="preserve"> drodze uchwały. </w:t>
      </w:r>
    </w:p>
    <w:p w:rsidR="001337CD" w:rsidRPr="0010100B" w:rsidRDefault="001337CD" w:rsidP="00D64193">
      <w:pPr>
        <w:autoSpaceDE w:val="0"/>
        <w:autoSpaceDN w:val="0"/>
        <w:adjustRightInd w:val="0"/>
        <w:jc w:val="both"/>
        <w:rPr>
          <w:lang w:val="pl-PL"/>
        </w:rPr>
      </w:pPr>
      <w:r w:rsidRPr="0010100B">
        <w:rPr>
          <w:lang w:val="pl-PL"/>
        </w:rPr>
        <w:t>Uchwałę podejmuje się w związku ze złożonymi wnioskami przez podmioty prowadzące żłobki i kluby dziecięce, o udzielanie dotacji.</w:t>
      </w:r>
    </w:p>
    <w:p w:rsidR="001337CD" w:rsidRPr="0010100B" w:rsidRDefault="001337CD" w:rsidP="00D64193">
      <w:pPr>
        <w:jc w:val="both"/>
        <w:rPr>
          <w:lang w:val="pl-PL"/>
        </w:rPr>
      </w:pPr>
    </w:p>
    <w:p w:rsidR="001337CD" w:rsidRPr="0010100B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sectPr w:rsidR="001337CD" w:rsidRPr="0010100B" w:rsidSect="00136298">
      <w:pgSz w:w="11918" w:h="16854"/>
      <w:pgMar w:top="993" w:right="1017" w:bottom="1028" w:left="96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2593"/>
    <w:multiLevelType w:val="multilevel"/>
    <w:tmpl w:val="3E607BE0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F6D78"/>
    <w:multiLevelType w:val="multilevel"/>
    <w:tmpl w:val="1482FD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B06A8"/>
    <w:multiLevelType w:val="multilevel"/>
    <w:tmpl w:val="0074C91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A22C4"/>
    <w:multiLevelType w:val="multilevel"/>
    <w:tmpl w:val="D284B4E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A4BDC"/>
    <w:multiLevelType w:val="multilevel"/>
    <w:tmpl w:val="F9A829F8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F"/>
    <w:rsid w:val="000171B6"/>
    <w:rsid w:val="0010100B"/>
    <w:rsid w:val="001337CD"/>
    <w:rsid w:val="00136298"/>
    <w:rsid w:val="001860DE"/>
    <w:rsid w:val="002623DE"/>
    <w:rsid w:val="003A71D7"/>
    <w:rsid w:val="004B41F8"/>
    <w:rsid w:val="00591530"/>
    <w:rsid w:val="005A20A3"/>
    <w:rsid w:val="00610F72"/>
    <w:rsid w:val="00622B16"/>
    <w:rsid w:val="006B50E1"/>
    <w:rsid w:val="006D34CF"/>
    <w:rsid w:val="00751774"/>
    <w:rsid w:val="007D40D5"/>
    <w:rsid w:val="007E3A67"/>
    <w:rsid w:val="00880D5D"/>
    <w:rsid w:val="00934022"/>
    <w:rsid w:val="0097454E"/>
    <w:rsid w:val="00A15299"/>
    <w:rsid w:val="00B84FEF"/>
    <w:rsid w:val="00D11497"/>
    <w:rsid w:val="00D64193"/>
    <w:rsid w:val="00D97CAB"/>
    <w:rsid w:val="00E2679E"/>
    <w:rsid w:val="00EA2914"/>
    <w:rsid w:val="00EC1DEC"/>
    <w:rsid w:val="00FA462F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26095-B2BC-4765-8AF2-E8A9148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B476-3CB0-464B-A97F-D169E6D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Czarnowski</dc:creator>
  <cp:lastModifiedBy>Tomasz Witkowski</cp:lastModifiedBy>
  <cp:revision>15</cp:revision>
  <cp:lastPrinted>2018-10-29T12:12:00Z</cp:lastPrinted>
  <dcterms:created xsi:type="dcterms:W3CDTF">2019-10-08T07:22:00Z</dcterms:created>
  <dcterms:modified xsi:type="dcterms:W3CDTF">2019-10-24T06:18:00Z</dcterms:modified>
</cp:coreProperties>
</file>