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247D" w14:textId="14CC6C2C" w:rsidR="004155A1" w:rsidRDefault="004155A1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55DA187" wp14:editId="2145D7D8">
            <wp:simplePos x="0" y="0"/>
            <wp:positionH relativeFrom="page">
              <wp:posOffset>571500</wp:posOffset>
            </wp:positionH>
            <wp:positionV relativeFrom="page">
              <wp:posOffset>685800</wp:posOffset>
            </wp:positionV>
            <wp:extent cx="6424725" cy="688675"/>
            <wp:effectExtent l="0" t="0" r="0" b="0"/>
            <wp:wrapNone/>
            <wp:docPr id="51" name="Obraz 5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945" cy="70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0A47C" w14:textId="36707F32" w:rsidR="004155A1" w:rsidRDefault="004155A1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0B5A68A8" w14:textId="77777777" w:rsidR="004155A1" w:rsidRDefault="004155A1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5781B96C" w14:textId="1A66D60A" w:rsidR="004155A1" w:rsidRDefault="004155A1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762DF2FB" w14:textId="5BCF6D9C" w:rsidR="004155A1" w:rsidRDefault="004155A1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0802F217" w14:textId="266DA5E3" w:rsidR="000B201C" w:rsidRPr="000B201C" w:rsidRDefault="00227EA8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Gmina Miejska Chojnice                                                    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Chojnice, 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4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.0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</w:t>
      </w:r>
      <w:r w:rsidR="00266D39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20</w:t>
      </w:r>
      <w:r w:rsidR="000B201C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roku</w:t>
      </w:r>
    </w:p>
    <w:p w14:paraId="740E1C1E" w14:textId="7611F0D8" w:rsidR="000B201C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BI. 271.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.20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20</w:t>
      </w:r>
    </w:p>
    <w:p w14:paraId="5C599AD7" w14:textId="77777777" w:rsidR="00BA1143" w:rsidRDefault="00BA1143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74961254" w14:textId="77777777" w:rsidR="002311D4" w:rsidRPr="000B201C" w:rsidRDefault="002311D4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3C4A13C2" w14:textId="77777777" w:rsidR="000B201C" w:rsidRPr="000B201C" w:rsidRDefault="000B201C" w:rsidP="000B20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INFORMACJA</w:t>
      </w:r>
    </w:p>
    <w:p w14:paraId="00E4BB0B" w14:textId="77777777" w:rsidR="000B201C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 otwarcia ofert w trakcie postępowania o zamówienie publiczne</w:t>
      </w:r>
      <w:r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w trybie przetargu nieograniczonego na podstawie art. 86 ust. 5 ustawy Prawo Zamówień Publicznych </w:t>
      </w:r>
    </w:p>
    <w:p w14:paraId="1A145AFE" w14:textId="77777777" w:rsidR="00247DA1" w:rsidRDefault="000B201C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dla zadania</w:t>
      </w:r>
      <w:r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  <w:r w:rsidR="00266D39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„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Dokończenie robót budowlanych obiektu przy ulicy Dworcowej na </w:t>
      </w:r>
    </w:p>
    <w:p w14:paraId="61E845FF" w14:textId="041CDC9E" w:rsidR="000B344F" w:rsidRDefault="00247DA1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                 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cele społeczne wraz z zagospodarowaniem otoczenia</w:t>
      </w: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”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</w:p>
    <w:p w14:paraId="26D23FE6" w14:textId="48DB8A09" w:rsidR="000B201C" w:rsidRPr="000B201C" w:rsidRDefault="000B344F" w:rsidP="000B20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                           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</w:t>
      </w:r>
    </w:p>
    <w:p w14:paraId="6AEA2DF3" w14:textId="77777777" w:rsidR="000B344F" w:rsidRDefault="000B344F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</w:p>
    <w:p w14:paraId="34F1A37C" w14:textId="7FB74879" w:rsidR="000B201C" w:rsidRDefault="00266D39" w:rsidP="000B34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nr przetargu : BI. 271.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3</w:t>
      </w:r>
      <w:r w:rsidR="000B201C" w:rsidRPr="000B201C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.20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u w:val="single"/>
          <w:lang w:eastAsia="pl-PL"/>
        </w:rPr>
        <w:t>20</w:t>
      </w:r>
    </w:p>
    <w:p w14:paraId="3519AE94" w14:textId="77777777" w:rsidR="000B344F" w:rsidRPr="000B201C" w:rsidRDefault="000B344F" w:rsidP="000B344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354B3823" w14:textId="178D848E" w:rsidR="000B3010" w:rsidRDefault="000B201C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Zamawiający </w:t>
      </w:r>
      <w:r w:rsidR="000B344F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planuje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przeznaczyć na wykonanie przedmiotu zamówienia</w:t>
      </w:r>
      <w:r w:rsid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</w:t>
      </w: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kwotę: </w:t>
      </w:r>
      <w:r w:rsidR="0003687E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  </w:t>
      </w:r>
      <w:r w:rsidR="00C4768B" w:rsidRP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525.000,00 zł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 xml:space="preserve">   </w:t>
      </w:r>
      <w:r w:rsidR="00C4768B"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brutto</w:t>
      </w:r>
      <w:r w:rsidR="00C4768B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.</w:t>
      </w:r>
    </w:p>
    <w:p w14:paraId="42C4A8D3" w14:textId="77777777" w:rsidR="000B3010" w:rsidRDefault="000B3010" w:rsidP="000368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0A72BD56" w14:textId="77777777" w:rsidR="0003687E" w:rsidRPr="00BA1143" w:rsidRDefault="0003687E" w:rsidP="000368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A1143">
        <w:rPr>
          <w:rFonts w:ascii="Times New Roman" w:hAnsi="Times New Roman" w:cs="Times New Roman"/>
          <w:iCs/>
        </w:rPr>
        <w:t xml:space="preserve">  </w:t>
      </w:r>
    </w:p>
    <w:p w14:paraId="6ED6311B" w14:textId="77777777" w:rsidR="000B201C" w:rsidRDefault="000B201C" w:rsidP="001156E9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  <w:r w:rsidRPr="000B201C"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  <w:t>Złożono następujące oferty:</w:t>
      </w:r>
    </w:p>
    <w:p w14:paraId="2A26C0BC" w14:textId="77777777" w:rsidR="00823007" w:rsidRPr="00823007" w:rsidRDefault="00823007" w:rsidP="001156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BCC3BD" w14:textId="77777777" w:rsidR="000B201C" w:rsidRPr="000B201C" w:rsidRDefault="000B201C" w:rsidP="008230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B20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4"/>
        <w:gridCol w:w="3211"/>
        <w:gridCol w:w="1273"/>
        <w:gridCol w:w="2729"/>
        <w:gridCol w:w="1503"/>
      </w:tblGrid>
      <w:tr w:rsidR="000B201C" w:rsidRPr="000B201C" w14:paraId="43D5CCB9" w14:textId="77777777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E0287" w14:textId="77777777"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3B8DA" w14:textId="77777777"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76BCC" w14:textId="77777777"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lat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F3A78" w14:textId="77777777" w:rsidR="000B201C" w:rsidRPr="000B201C" w:rsidRDefault="000F67AA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oferty </w:t>
            </w:r>
            <w:r w:rsidR="000B201C"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BA66" w14:textId="77777777" w:rsidR="000B201C" w:rsidRPr="000B201C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płatności</w:t>
            </w:r>
          </w:p>
        </w:tc>
      </w:tr>
      <w:tr w:rsidR="000B201C" w:rsidRPr="000B201C" w14:paraId="591DBF6B" w14:textId="77777777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B9DCF" w14:textId="77777777" w:rsidR="000B201C" w:rsidRPr="000B201C" w:rsidRDefault="000B201C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20EC7" w14:textId="74C67BFA" w:rsidR="000B201C" w:rsidRDefault="00C4768B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PHU  Monika Szynwelska </w:t>
            </w:r>
          </w:p>
          <w:p w14:paraId="7D8F20C6" w14:textId="1E117F5B" w:rsidR="00C4768B" w:rsidRDefault="00C4768B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Przemysłowa 4</w:t>
            </w:r>
          </w:p>
          <w:p w14:paraId="204F7797" w14:textId="485BD2DF" w:rsidR="00C4768B" w:rsidRDefault="00C4768B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89-600 Chojnice </w:t>
            </w:r>
          </w:p>
          <w:p w14:paraId="7A7DB671" w14:textId="1B4A0F6A" w:rsidR="000B3010" w:rsidRDefault="000B3010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CCF833" w14:textId="11EA123B" w:rsidR="000B3010" w:rsidRPr="000B201C" w:rsidRDefault="000B3010" w:rsidP="000F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A8CC7" w14:textId="424C4F15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77661" w14:textId="3A6F10D8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E510AD" w14:textId="5B8B27A4" w:rsidR="000B3010" w:rsidRDefault="00247DA1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  <w:p w14:paraId="1BBD817C" w14:textId="13471373" w:rsidR="000B3010" w:rsidRDefault="000B3010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1D3435" w14:textId="77777777" w:rsidR="00E3396E" w:rsidRPr="000B201C" w:rsidRDefault="00E3396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8BE02" w14:textId="77777777" w:rsidR="000B201C" w:rsidRDefault="000B201C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4E03A8" w14:textId="30338133" w:rsidR="00E3396E" w:rsidRPr="000B201C" w:rsidRDefault="00C4768B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="00247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587.981,39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33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F0EF5" w14:textId="77777777" w:rsidR="000B201C" w:rsidRPr="0003687E" w:rsidRDefault="00E3396E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30 dni od daty otrzymania przez Zamawiającego faktury</w:t>
            </w:r>
          </w:p>
        </w:tc>
      </w:tr>
      <w:tr w:rsidR="00823007" w:rsidRPr="000B201C" w14:paraId="561C2C7A" w14:textId="77777777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553B8" w14:textId="77777777"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FCA15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Ogólnobudowlany </w:t>
            </w:r>
          </w:p>
          <w:p w14:paraId="5B885135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Byszewski Andrzej </w:t>
            </w:r>
          </w:p>
          <w:p w14:paraId="17A04655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18 Pułk Ułanów 19</w:t>
            </w:r>
          </w:p>
          <w:p w14:paraId="7AB6E9D1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89-600 Chojnice </w:t>
            </w:r>
          </w:p>
          <w:p w14:paraId="54BE5E12" w14:textId="7C48BF8F" w:rsidR="00823007" w:rsidRDefault="00823007" w:rsidP="00823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BC44A" w14:textId="3F25F571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160600" w14:textId="45F2F5E9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F113E6" w14:textId="2EE9D488" w:rsidR="0003687E" w:rsidRDefault="00247DA1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lat</w:t>
            </w:r>
          </w:p>
          <w:p w14:paraId="5E955FF4" w14:textId="654B5139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8F0828" w14:textId="77777777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8AB51" w14:textId="77777777" w:rsidR="00823007" w:rsidRDefault="00823007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111286" w14:textId="42F04A48" w:rsidR="00E3396E" w:rsidRDefault="00C4768B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247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491.385,00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33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07F30" w14:textId="77777777" w:rsidR="00823007" w:rsidRPr="0003687E" w:rsidRDefault="00E3396E" w:rsidP="000B2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30 dni od daty otrzymania przez Zamawiającego faktury</w:t>
            </w:r>
          </w:p>
        </w:tc>
      </w:tr>
      <w:tr w:rsidR="00823007" w:rsidRPr="000B201C" w14:paraId="48C32ACC" w14:textId="77777777" w:rsidTr="000B301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32E92" w14:textId="77777777" w:rsidR="00823007" w:rsidRPr="000B201C" w:rsidRDefault="00823007" w:rsidP="000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D9556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Marbruk Sp. z o.o. Sp. k.</w:t>
            </w:r>
          </w:p>
          <w:p w14:paraId="4936F024" w14:textId="77777777" w:rsidR="00E81C25" w:rsidRDefault="00E81C25" w:rsidP="00E8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89-606 Charzykowy</w:t>
            </w:r>
          </w:p>
          <w:p w14:paraId="5BA75E22" w14:textId="77777777" w:rsidR="00E81C25" w:rsidRPr="00BA1143" w:rsidRDefault="00E81C25" w:rsidP="00E81C25">
            <w:pPr>
              <w:pStyle w:val="Tekstpodstawowy"/>
              <w:tabs>
                <w:tab w:val="left" w:pos="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494F4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1</w:t>
            </w:r>
          </w:p>
          <w:p w14:paraId="394076CF" w14:textId="5317E5DC" w:rsidR="00823007" w:rsidRDefault="00823007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AAAFA" w14:textId="3CBE9CDE" w:rsidR="000B3010" w:rsidRDefault="000B3010" w:rsidP="0026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E397A" w14:textId="73EDEE67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FAC27" w14:textId="45B572CD" w:rsidR="0003687E" w:rsidRDefault="00247DA1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  <w:p w14:paraId="43CC1BCD" w14:textId="423A032F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5353D4" w14:textId="5F807E04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C3A302" w14:textId="77777777" w:rsidR="0003687E" w:rsidRDefault="0003687E" w:rsidP="0024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1905F" w14:textId="77777777" w:rsidR="00823007" w:rsidRDefault="00823007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1C3DBD" w14:textId="175E944F" w:rsidR="00E3396E" w:rsidRDefault="00C4768B" w:rsidP="0024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247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738.000,00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E33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96277" w14:textId="77777777" w:rsidR="00823007" w:rsidRPr="0003687E" w:rsidRDefault="00E3396E" w:rsidP="000B2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30 dni od daty otrzymania przez Zamawiającego faktury</w:t>
            </w:r>
          </w:p>
        </w:tc>
      </w:tr>
    </w:tbl>
    <w:p w14:paraId="024DBD76" w14:textId="77777777" w:rsidR="0003687E" w:rsidRDefault="0003687E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94F47"/>
          <w:sz w:val="24"/>
          <w:szCs w:val="24"/>
          <w:lang w:eastAsia="pl-PL"/>
        </w:rPr>
      </w:pPr>
    </w:p>
    <w:p w14:paraId="7B6A1A2D" w14:textId="4980437C" w:rsidR="000B201C" w:rsidRPr="0003687E" w:rsidRDefault="00266D3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Termin wykonania zamówienia – 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3</w:t>
      </w:r>
      <w:r w:rsidR="000B344F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0</w:t>
      </w: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.</w:t>
      </w:r>
      <w:r w:rsidR="00C4768B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06</w:t>
      </w:r>
      <w:r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.20</w:t>
      </w:r>
      <w:r w:rsidR="000B344F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>20</w:t>
      </w:r>
      <w:r w:rsidR="000B201C" w:rsidRPr="0003687E"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  <w:t xml:space="preserve"> r.</w:t>
      </w:r>
    </w:p>
    <w:p w14:paraId="307B270A" w14:textId="77777777" w:rsidR="001156E9" w:rsidRPr="0003687E" w:rsidRDefault="001156E9" w:rsidP="001156E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94F47"/>
          <w:sz w:val="24"/>
          <w:szCs w:val="24"/>
          <w:lang w:eastAsia="pl-PL"/>
        </w:rPr>
      </w:pPr>
    </w:p>
    <w:p w14:paraId="7F956A65" w14:textId="0DE9DD5F" w:rsidR="009D404F" w:rsidRDefault="00FE234B" w:rsidP="00BA1143">
      <w:pPr>
        <w:pStyle w:val="Tekstpodstawowy"/>
        <w:tabs>
          <w:tab w:val="left" w:pos="0"/>
        </w:tabs>
        <w:suppressAutoHyphens/>
        <w:spacing w:after="0"/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</w:pPr>
      <w:r w:rsidRPr="00FE234B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B201C" w:rsidRPr="004079A6">
        <w:rPr>
          <w:rFonts w:ascii="Times New Roman" w:eastAsia="Times New Roman" w:hAnsi="Times New Roman" w:cs="Times New Roman"/>
          <w:color w:val="494F47"/>
          <w:sz w:val="20"/>
          <w:szCs w:val="20"/>
          <w:lang w:eastAsia="pl-PL"/>
        </w:rPr>
        <w:t xml:space="preserve">BTK </w:t>
      </w:r>
    </w:p>
    <w:sectPr w:rsidR="009D404F" w:rsidSect="00115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87"/>
    <w:rsid w:val="0003687E"/>
    <w:rsid w:val="000B201C"/>
    <w:rsid w:val="000B3010"/>
    <w:rsid w:val="000B344F"/>
    <w:rsid w:val="000F67AA"/>
    <w:rsid w:val="001156E9"/>
    <w:rsid w:val="00227EA8"/>
    <w:rsid w:val="002311D4"/>
    <w:rsid w:val="00247DA1"/>
    <w:rsid w:val="00266D39"/>
    <w:rsid w:val="002E5187"/>
    <w:rsid w:val="004079A6"/>
    <w:rsid w:val="004155A1"/>
    <w:rsid w:val="00764CD1"/>
    <w:rsid w:val="00783902"/>
    <w:rsid w:val="007F6AD8"/>
    <w:rsid w:val="00823007"/>
    <w:rsid w:val="009053E3"/>
    <w:rsid w:val="009D404F"/>
    <w:rsid w:val="00BA1143"/>
    <w:rsid w:val="00C4768B"/>
    <w:rsid w:val="00E3396E"/>
    <w:rsid w:val="00E81C2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F314"/>
  <w15:docId w15:val="{1CA22DF8-5544-412B-9FF2-72E34C5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B2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201C"/>
  </w:style>
  <w:style w:type="paragraph" w:customStyle="1" w:styleId="Znak">
    <w:name w:val="Znak"/>
    <w:basedOn w:val="Normalny"/>
    <w:rsid w:val="000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698">
                  <w:marLeft w:val="0"/>
                  <w:marRight w:val="9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Topka-Kosecka</cp:lastModifiedBy>
  <cp:revision>13</cp:revision>
  <cp:lastPrinted>2019-08-23T10:22:00Z</cp:lastPrinted>
  <dcterms:created xsi:type="dcterms:W3CDTF">2017-05-31T08:19:00Z</dcterms:created>
  <dcterms:modified xsi:type="dcterms:W3CDTF">2020-02-24T12:13:00Z</dcterms:modified>
</cp:coreProperties>
</file>