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8C44" w14:textId="30E4BBEF" w:rsidR="007444F5" w:rsidRDefault="007444F5" w:rsidP="007444F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23A6F">
        <w:rPr>
          <w:rFonts w:ascii="Times New Roman" w:hAnsi="Times New Roman"/>
          <w:sz w:val="24"/>
          <w:szCs w:val="24"/>
        </w:rPr>
        <w:t xml:space="preserve">Chojnice, </w:t>
      </w:r>
      <w:r w:rsidR="00425340">
        <w:rPr>
          <w:rFonts w:ascii="Times New Roman" w:hAnsi="Times New Roman"/>
          <w:sz w:val="24"/>
          <w:szCs w:val="24"/>
        </w:rPr>
        <w:t>2</w:t>
      </w:r>
      <w:r w:rsidR="00035832">
        <w:rPr>
          <w:rFonts w:ascii="Times New Roman" w:hAnsi="Times New Roman"/>
          <w:sz w:val="24"/>
          <w:szCs w:val="24"/>
        </w:rPr>
        <w:t>8</w:t>
      </w:r>
      <w:r w:rsidR="00425340">
        <w:rPr>
          <w:rFonts w:ascii="Times New Roman" w:hAnsi="Times New Roman"/>
          <w:sz w:val="24"/>
          <w:szCs w:val="24"/>
        </w:rPr>
        <w:t>.05</w:t>
      </w:r>
      <w:r w:rsidRPr="007444F5">
        <w:rPr>
          <w:rFonts w:ascii="Times New Roman" w:hAnsi="Times New Roman"/>
          <w:sz w:val="24"/>
          <w:szCs w:val="24"/>
        </w:rPr>
        <w:t xml:space="preserve">.2020 </w:t>
      </w:r>
      <w:r w:rsidRPr="00723A6F">
        <w:rPr>
          <w:rFonts w:ascii="Times New Roman" w:hAnsi="Times New Roman"/>
          <w:sz w:val="24"/>
          <w:szCs w:val="24"/>
        </w:rPr>
        <w:t>r.</w:t>
      </w:r>
    </w:p>
    <w:p w14:paraId="7CFED588" w14:textId="77777777" w:rsidR="00C76CD4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Miejska Chojnice</w:t>
      </w:r>
    </w:p>
    <w:p w14:paraId="5752B186" w14:textId="77777777" w:rsidR="00C76CD4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Stary Rynek 1</w:t>
      </w:r>
    </w:p>
    <w:p w14:paraId="1A7149E8" w14:textId="77777777" w:rsidR="00C76CD4" w:rsidRPr="00723A6F" w:rsidRDefault="00C76CD4" w:rsidP="00C76CD4">
      <w:pPr>
        <w:spacing w:after="0" w:line="240" w:lineRule="auto"/>
        <w:ind w:righ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89-600 Chojnice</w:t>
      </w:r>
    </w:p>
    <w:p w14:paraId="072D1629" w14:textId="77777777" w:rsidR="007444F5" w:rsidRDefault="007444F5" w:rsidP="0074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7E44E" w14:textId="77777777" w:rsidR="00480889" w:rsidRPr="00723A6F" w:rsidRDefault="00480889" w:rsidP="0074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E7422" w14:textId="492ED1F3" w:rsidR="007444F5" w:rsidRPr="00723A6F" w:rsidRDefault="007444F5" w:rsidP="007444F5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723A6F">
        <w:rPr>
          <w:rFonts w:ascii="Times New Roman" w:hAnsi="Times New Roman"/>
          <w:sz w:val="24"/>
          <w:szCs w:val="24"/>
        </w:rPr>
        <w:t>BI.271.</w:t>
      </w:r>
      <w:r w:rsidR="0042534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.2020</w:t>
      </w:r>
    </w:p>
    <w:p w14:paraId="6979F020" w14:textId="77777777" w:rsidR="007444F5" w:rsidRPr="00723A6F" w:rsidRDefault="007444F5" w:rsidP="007444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3A6F">
        <w:rPr>
          <w:rFonts w:ascii="Times New Roman" w:hAnsi="Times New Roman"/>
          <w:b/>
          <w:sz w:val="24"/>
          <w:szCs w:val="24"/>
        </w:rPr>
        <w:tab/>
      </w:r>
    </w:p>
    <w:p w14:paraId="05FDE92D" w14:textId="076AD6B8" w:rsidR="007444F5" w:rsidRDefault="00425340" w:rsidP="0042534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- </w:t>
      </w:r>
      <w:r w:rsidR="007444F5" w:rsidRPr="00723A6F">
        <w:rPr>
          <w:rFonts w:ascii="Times New Roman" w:hAnsi="Times New Roman"/>
          <w:sz w:val="24"/>
          <w:szCs w:val="24"/>
        </w:rPr>
        <w:t>Gmin</w:t>
      </w:r>
      <w:r>
        <w:rPr>
          <w:rFonts w:ascii="Times New Roman" w:hAnsi="Times New Roman"/>
          <w:sz w:val="24"/>
          <w:szCs w:val="24"/>
        </w:rPr>
        <w:t>a</w:t>
      </w:r>
      <w:r w:rsidR="007444F5" w:rsidRPr="00723A6F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a</w:t>
      </w:r>
      <w:r w:rsidR="007444F5" w:rsidRPr="00723A6F">
        <w:rPr>
          <w:rFonts w:ascii="Times New Roman" w:hAnsi="Times New Roman"/>
          <w:sz w:val="24"/>
          <w:szCs w:val="24"/>
        </w:rPr>
        <w:t xml:space="preserve"> Chojnice udziela odpowiedzi na postawione zapytani</w:t>
      </w:r>
      <w:r w:rsidR="00DE1737">
        <w:rPr>
          <w:rFonts w:ascii="Times New Roman" w:hAnsi="Times New Roman"/>
          <w:sz w:val="24"/>
          <w:szCs w:val="24"/>
        </w:rPr>
        <w:t>e</w:t>
      </w:r>
      <w:r w:rsidR="007444F5" w:rsidRPr="00723A6F">
        <w:rPr>
          <w:rFonts w:ascii="Times New Roman" w:hAnsi="Times New Roman"/>
          <w:sz w:val="24"/>
          <w:szCs w:val="24"/>
        </w:rPr>
        <w:t xml:space="preserve"> dotyczące opublikowanego dnia </w:t>
      </w:r>
      <w:r>
        <w:rPr>
          <w:rFonts w:ascii="Times New Roman" w:hAnsi="Times New Roman"/>
          <w:sz w:val="24"/>
          <w:szCs w:val="24"/>
        </w:rPr>
        <w:t>22.05</w:t>
      </w:r>
      <w:r w:rsidR="007444F5" w:rsidRPr="00723A6F">
        <w:rPr>
          <w:rFonts w:ascii="Times New Roman" w:hAnsi="Times New Roman"/>
          <w:sz w:val="24"/>
          <w:szCs w:val="24"/>
        </w:rPr>
        <w:t>.20</w:t>
      </w:r>
      <w:r w:rsidR="007444F5">
        <w:rPr>
          <w:rFonts w:ascii="Times New Roman" w:hAnsi="Times New Roman"/>
          <w:sz w:val="24"/>
          <w:szCs w:val="24"/>
        </w:rPr>
        <w:t>20</w:t>
      </w:r>
      <w:r w:rsidR="007444F5" w:rsidRPr="00723A6F">
        <w:rPr>
          <w:rFonts w:ascii="Times New Roman" w:hAnsi="Times New Roman"/>
          <w:sz w:val="24"/>
          <w:szCs w:val="24"/>
        </w:rPr>
        <w:t xml:space="preserve"> r. w </w:t>
      </w:r>
      <w:r w:rsidR="007444F5" w:rsidRPr="00F97334">
        <w:rPr>
          <w:rFonts w:ascii="Times New Roman" w:hAnsi="Times New Roman"/>
          <w:sz w:val="24"/>
          <w:szCs w:val="24"/>
        </w:rPr>
        <w:t xml:space="preserve">Biuletynie Zamówień Publicznych nr </w:t>
      </w:r>
      <w:r>
        <w:rPr>
          <w:rFonts w:ascii="Times New Roman" w:hAnsi="Times New Roman"/>
          <w:sz w:val="24"/>
          <w:szCs w:val="24"/>
        </w:rPr>
        <w:t xml:space="preserve">542430 </w:t>
      </w:r>
      <w:r w:rsidR="007444F5" w:rsidRPr="00F97334">
        <w:rPr>
          <w:rFonts w:ascii="Times New Roman" w:hAnsi="Times New Roman"/>
          <w:sz w:val="24"/>
          <w:szCs w:val="24"/>
        </w:rPr>
        <w:t xml:space="preserve">-N-2020 przetargu </w:t>
      </w:r>
      <w:r>
        <w:rPr>
          <w:rFonts w:ascii="Times New Roman" w:hAnsi="Times New Roman"/>
          <w:sz w:val="24"/>
          <w:szCs w:val="24"/>
        </w:rPr>
        <w:t>p.n.</w:t>
      </w:r>
      <w:r w:rsidR="007444F5" w:rsidRPr="00F97334">
        <w:rPr>
          <w:rFonts w:ascii="Times New Roman" w:hAnsi="Times New Roman"/>
          <w:sz w:val="24"/>
          <w:szCs w:val="24"/>
        </w:rPr>
        <w:t xml:space="preserve"> </w:t>
      </w:r>
      <w:r w:rsidRPr="00425340">
        <w:rPr>
          <w:rFonts w:ascii="Times New Roman" w:hAnsi="Times New Roman"/>
          <w:sz w:val="24"/>
          <w:szCs w:val="24"/>
        </w:rPr>
        <w:t>Sprawowanie nadzoru inwestorskiego dla zadania pn. „Budowa ulic wraz z infrastrukturą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340">
        <w:rPr>
          <w:rFonts w:ascii="Times New Roman" w:hAnsi="Times New Roman"/>
          <w:sz w:val="24"/>
          <w:szCs w:val="24"/>
        </w:rPr>
        <w:t>techniczną w Chojnicach</w:t>
      </w:r>
      <w:r>
        <w:rPr>
          <w:rFonts w:ascii="Times New Roman" w:hAnsi="Times New Roman"/>
          <w:sz w:val="24"/>
          <w:szCs w:val="24"/>
        </w:rPr>
        <w:t>”.</w:t>
      </w:r>
    </w:p>
    <w:p w14:paraId="78E705E3" w14:textId="77777777" w:rsidR="00A61203" w:rsidRPr="000E543D" w:rsidRDefault="00A61203" w:rsidP="00A612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543D">
        <w:rPr>
          <w:rFonts w:ascii="Times New Roman" w:hAnsi="Times New Roman"/>
          <w:b/>
          <w:bCs/>
          <w:sz w:val="24"/>
          <w:szCs w:val="24"/>
        </w:rPr>
        <w:t xml:space="preserve">Pytanie </w:t>
      </w: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Pr="000E543D">
        <w:rPr>
          <w:rFonts w:ascii="Times New Roman" w:hAnsi="Times New Roman"/>
          <w:b/>
          <w:bCs/>
          <w:sz w:val="24"/>
          <w:szCs w:val="24"/>
        </w:rPr>
        <w:t>1</w:t>
      </w:r>
    </w:p>
    <w:p w14:paraId="51D9CB8D" w14:textId="544A6549" w:rsidR="00A61203" w:rsidRDefault="00425340" w:rsidP="00A612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uzna za spełniony warunek udziału w postępowaniu (rozdział 10, punkt 1.3.2) jeżeli Wykonawca wykaże się wykonaniem</w:t>
      </w:r>
      <w:r w:rsidR="006F3041">
        <w:rPr>
          <w:rFonts w:ascii="Times New Roman" w:hAnsi="Times New Roman"/>
          <w:sz w:val="24"/>
          <w:szCs w:val="24"/>
        </w:rPr>
        <w:t xml:space="preserve"> w okresie ostatnich 3 lat usługi polegającej na sprawowaniu nadzoru nad robotami budowlanymi polegającymi na „Rozbudowie drogi wraz z infrastrukturą techniczną” o wartości co najmniej 2.000.000,00 zł brutto.</w:t>
      </w:r>
    </w:p>
    <w:p w14:paraId="2B62C441" w14:textId="43511ECC" w:rsidR="00A61203" w:rsidRDefault="00A61203" w:rsidP="00A6120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Odp. </w:t>
      </w:r>
      <w:r w:rsidR="006F3041">
        <w:rPr>
          <w:rFonts w:ascii="Times New Roman" w:hAnsi="Times New Roman"/>
          <w:sz w:val="24"/>
          <w:szCs w:val="24"/>
        </w:rPr>
        <w:t>Tak.</w:t>
      </w:r>
    </w:p>
    <w:p w14:paraId="13DFE1E9" w14:textId="77777777" w:rsidR="00714F59" w:rsidRDefault="00714F59" w:rsidP="00A61203">
      <w:pPr>
        <w:rPr>
          <w:rFonts w:ascii="Times New Roman" w:hAnsi="Times New Roman"/>
          <w:sz w:val="24"/>
          <w:szCs w:val="24"/>
        </w:rPr>
      </w:pPr>
    </w:p>
    <w:p w14:paraId="0EEA5FFE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Z up. BURMISTRZA</w:t>
      </w:r>
    </w:p>
    <w:p w14:paraId="50715D87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4"/>
        </w:rPr>
      </w:pPr>
      <w:r w:rsidRPr="00D43177">
        <w:rPr>
          <w:rFonts w:ascii="Times New Roman" w:hAnsi="Times New Roman"/>
          <w:i/>
          <w:sz w:val="24"/>
          <w:szCs w:val="24"/>
        </w:rPr>
        <w:t>mgr inż. Jacek Domozych</w:t>
      </w:r>
    </w:p>
    <w:p w14:paraId="281DDE1C" w14:textId="77777777" w:rsidR="00714F59" w:rsidRPr="00D43177" w:rsidRDefault="00714F59" w:rsidP="00714F59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D43177">
        <w:rPr>
          <w:rFonts w:ascii="Times New Roman" w:hAnsi="Times New Roman"/>
          <w:sz w:val="24"/>
          <w:szCs w:val="24"/>
        </w:rPr>
        <w:t>Dyrektor Wydziału</w:t>
      </w:r>
    </w:p>
    <w:p w14:paraId="1CDE9863" w14:textId="77777777" w:rsidR="00714F59" w:rsidRPr="00E26BC5" w:rsidRDefault="00714F59" w:rsidP="00714F59">
      <w:pPr>
        <w:spacing w:after="0" w:line="240" w:lineRule="auto"/>
        <w:ind w:left="4253"/>
        <w:jc w:val="center"/>
      </w:pPr>
      <w:r w:rsidRPr="00D43177">
        <w:rPr>
          <w:rFonts w:ascii="Times New Roman" w:hAnsi="Times New Roman"/>
          <w:sz w:val="24"/>
          <w:szCs w:val="24"/>
        </w:rPr>
        <w:t>Budowlano - Inwestycyjnego</w:t>
      </w:r>
    </w:p>
    <w:p w14:paraId="2288DAFE" w14:textId="77777777" w:rsidR="00714F59" w:rsidRDefault="00714F59" w:rsidP="00714F59">
      <w:pPr>
        <w:ind w:left="4536"/>
        <w:jc w:val="center"/>
      </w:pPr>
    </w:p>
    <w:sectPr w:rsidR="00714F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00D1" w14:textId="77777777" w:rsidR="00EA5224" w:rsidRDefault="00EA5224" w:rsidP="00666946">
      <w:pPr>
        <w:spacing w:after="0" w:line="240" w:lineRule="auto"/>
      </w:pPr>
      <w:r>
        <w:separator/>
      </w:r>
    </w:p>
  </w:endnote>
  <w:endnote w:type="continuationSeparator" w:id="0">
    <w:p w14:paraId="0DC676D8" w14:textId="77777777" w:rsidR="00EA5224" w:rsidRDefault="00EA5224" w:rsidP="0066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4427385"/>
      <w:docPartObj>
        <w:docPartGallery w:val="Page Numbers (Bottom of Page)"/>
        <w:docPartUnique/>
      </w:docPartObj>
    </w:sdtPr>
    <w:sdtEndPr/>
    <w:sdtContent>
      <w:p w14:paraId="128D6E04" w14:textId="77777777" w:rsidR="00666946" w:rsidRDefault="006669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253F0" w14:textId="77777777" w:rsidR="00666946" w:rsidRDefault="00666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A402" w14:textId="77777777" w:rsidR="00EA5224" w:rsidRDefault="00EA5224" w:rsidP="00666946">
      <w:pPr>
        <w:spacing w:after="0" w:line="240" w:lineRule="auto"/>
      </w:pPr>
      <w:r>
        <w:separator/>
      </w:r>
    </w:p>
  </w:footnote>
  <w:footnote w:type="continuationSeparator" w:id="0">
    <w:p w14:paraId="18F6502E" w14:textId="77777777" w:rsidR="00EA5224" w:rsidRDefault="00EA5224" w:rsidP="0066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384E"/>
    <w:multiLevelType w:val="hybridMultilevel"/>
    <w:tmpl w:val="AE3A55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4D40ED"/>
    <w:multiLevelType w:val="hybridMultilevel"/>
    <w:tmpl w:val="0F50AC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8C7733"/>
    <w:multiLevelType w:val="hybridMultilevel"/>
    <w:tmpl w:val="7A520548"/>
    <w:lvl w:ilvl="0" w:tplc="9EE2C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A610E"/>
    <w:multiLevelType w:val="hybridMultilevel"/>
    <w:tmpl w:val="5D74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F5"/>
    <w:rsid w:val="00024FD7"/>
    <w:rsid w:val="00035832"/>
    <w:rsid w:val="000D334E"/>
    <w:rsid w:val="002E347D"/>
    <w:rsid w:val="003A7D56"/>
    <w:rsid w:val="00425340"/>
    <w:rsid w:val="00480889"/>
    <w:rsid w:val="0052157A"/>
    <w:rsid w:val="0066265E"/>
    <w:rsid w:val="00666946"/>
    <w:rsid w:val="006F3041"/>
    <w:rsid w:val="00714F59"/>
    <w:rsid w:val="007444F5"/>
    <w:rsid w:val="008378C5"/>
    <w:rsid w:val="00A61203"/>
    <w:rsid w:val="00B304AF"/>
    <w:rsid w:val="00C76CD4"/>
    <w:rsid w:val="00C85E77"/>
    <w:rsid w:val="00DE1737"/>
    <w:rsid w:val="00E23306"/>
    <w:rsid w:val="00E76AE7"/>
    <w:rsid w:val="00E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ADC4"/>
  <w15:chartTrackingRefBased/>
  <w15:docId w15:val="{E1AD90CC-9F70-4990-A68B-014E19E9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4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2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203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de-D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120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1203"/>
    <w:rPr>
      <w:rFonts w:ascii="Calibri" w:hAnsi="Calibri" w:cstheme="minorBid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8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946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6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94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6</cp:revision>
  <cp:lastPrinted>2020-04-17T06:33:00Z</cp:lastPrinted>
  <dcterms:created xsi:type="dcterms:W3CDTF">2020-05-27T05:45:00Z</dcterms:created>
  <dcterms:modified xsi:type="dcterms:W3CDTF">2020-05-28T10:29:00Z</dcterms:modified>
</cp:coreProperties>
</file>