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BD1A" w14:textId="6C8083B8" w:rsidR="008A27D4" w:rsidRDefault="008A27D4" w:rsidP="00574104">
      <w:pPr>
        <w:jc w:val="both"/>
      </w:pPr>
      <w:r w:rsidRPr="00B622F1">
        <w:t xml:space="preserve">                                                                                               </w:t>
      </w:r>
      <w:r w:rsidR="003A20E9">
        <w:t xml:space="preserve">        </w:t>
      </w:r>
      <w:r w:rsidRPr="00B622F1">
        <w:t>Chojnice</w:t>
      </w:r>
      <w:r w:rsidR="0012700C">
        <w:t xml:space="preserve">, </w:t>
      </w:r>
      <w:r w:rsidR="00A333A2">
        <w:t>0</w:t>
      </w:r>
      <w:r w:rsidR="006866D2">
        <w:t>7</w:t>
      </w:r>
      <w:r w:rsidR="0012700C">
        <w:t>.0</w:t>
      </w:r>
      <w:r w:rsidR="00A333A2">
        <w:t>7</w:t>
      </w:r>
      <w:r w:rsidR="0012700C">
        <w:t>.</w:t>
      </w:r>
      <w:r w:rsidRPr="00B622F1">
        <w:t>20</w:t>
      </w:r>
      <w:r w:rsidR="0056217A">
        <w:t>20</w:t>
      </w:r>
      <w:r w:rsidRPr="00B622F1">
        <w:t xml:space="preserve"> r.</w:t>
      </w:r>
    </w:p>
    <w:p w14:paraId="3094B3C4" w14:textId="53C13686" w:rsidR="008A27D4" w:rsidRPr="00B622F1" w:rsidRDefault="008A27D4" w:rsidP="008A27D4"/>
    <w:p w14:paraId="3655A818" w14:textId="7623D0F8" w:rsidR="008A27D4" w:rsidRPr="00B622F1" w:rsidRDefault="00452974" w:rsidP="008A27D4">
      <w:r>
        <w:t>AM</w:t>
      </w:r>
      <w:r w:rsidR="00F136F4">
        <w:t xml:space="preserve"> </w:t>
      </w:r>
      <w:r w:rsidR="008A27D4" w:rsidRPr="00B622F1">
        <w:t>271</w:t>
      </w:r>
      <w:r>
        <w:t>.4.</w:t>
      </w:r>
      <w:r w:rsidR="008A27D4" w:rsidRPr="00B622F1">
        <w:t>20</w:t>
      </w:r>
      <w:r w:rsidR="0056217A">
        <w:t>20</w:t>
      </w:r>
    </w:p>
    <w:p w14:paraId="7EFF5593" w14:textId="77777777" w:rsidR="0056217A" w:rsidRDefault="008A27D4" w:rsidP="008A27D4">
      <w:r w:rsidRPr="00B622F1">
        <w:tab/>
      </w:r>
      <w:r w:rsidRPr="00B622F1">
        <w:tab/>
      </w:r>
    </w:p>
    <w:p w14:paraId="6D0685C8" w14:textId="0724146F" w:rsidR="00452974" w:rsidRPr="00A3721B" w:rsidRDefault="008A27D4" w:rsidP="00A3721B">
      <w:pPr>
        <w:rPr>
          <w:b/>
        </w:rPr>
      </w:pPr>
      <w:r w:rsidRPr="00B622F1">
        <w:rPr>
          <w:b/>
        </w:rPr>
        <w:tab/>
      </w:r>
      <w:r w:rsidRPr="00A3721B">
        <w:rPr>
          <w:b/>
        </w:rPr>
        <w:t>Urząd Miejski w Chojnicach</w:t>
      </w:r>
      <w:r w:rsidRPr="00A3721B">
        <w:t xml:space="preserve"> działając w imieniu Gminy Miejskiej Chojnice udziela odpowiedzi na postawione zapytania dotyczące ogłoszonego dnia</w:t>
      </w:r>
      <w:r w:rsidR="00452974" w:rsidRPr="00A3721B">
        <w:t xml:space="preserve"> 2020-06-25</w:t>
      </w:r>
      <w:r w:rsidRPr="00A3721B">
        <w:t xml:space="preserve"> r. w Biuletynie Zamówień Publicznych nr </w:t>
      </w:r>
      <w:r w:rsidR="0056217A" w:rsidRPr="00A3721B">
        <w:t xml:space="preserve"> </w:t>
      </w:r>
      <w:r w:rsidR="00452974" w:rsidRPr="00A3721B">
        <w:t>554541-N-2020</w:t>
      </w:r>
      <w:r w:rsidRPr="00A3721B">
        <w:t xml:space="preserve"> przetargu nieograniczonego na </w:t>
      </w:r>
      <w:r w:rsidR="0056217A" w:rsidRPr="00A3721B">
        <w:t xml:space="preserve"> </w:t>
      </w:r>
      <w:r w:rsidR="00C67E92" w:rsidRPr="00A3721B">
        <w:br/>
      </w:r>
      <w:r w:rsidR="00452974" w:rsidRPr="00A3721B">
        <w:rPr>
          <w:b/>
        </w:rPr>
        <w:t>„Budowę placów zabaw w Chojnicach”</w:t>
      </w:r>
    </w:p>
    <w:p w14:paraId="0DA7B2B7" w14:textId="77777777" w:rsidR="008E378E" w:rsidRDefault="008E378E" w:rsidP="00CC6C47">
      <w:pPr>
        <w:pStyle w:val="Default"/>
        <w:spacing w:line="276" w:lineRule="auto"/>
        <w:jc w:val="both"/>
      </w:pPr>
    </w:p>
    <w:p w14:paraId="6F077D10" w14:textId="4F586857" w:rsidR="008A27D4" w:rsidRPr="00A3721B" w:rsidRDefault="008A27D4" w:rsidP="00CC6C47">
      <w:pPr>
        <w:pStyle w:val="Default"/>
        <w:spacing w:line="276" w:lineRule="auto"/>
        <w:jc w:val="both"/>
      </w:pPr>
      <w:r w:rsidRPr="00A3721B">
        <w:t xml:space="preserve">       Pytanie nr 1 </w:t>
      </w:r>
    </w:p>
    <w:p w14:paraId="7EED3D7C" w14:textId="2E6CCA42" w:rsidR="00BF36AB" w:rsidRDefault="00BF36AB" w:rsidP="00BF36AB">
      <w:pPr>
        <w:spacing w:after="240"/>
        <w:rPr>
          <w:sz w:val="22"/>
          <w:szCs w:val="22"/>
        </w:rPr>
      </w:pPr>
      <w:bookmarkStart w:id="0" w:name="_Hlk17114953"/>
      <w:r>
        <w:t xml:space="preserve">Czy przy wycenie nawierzchni kierować się przedmiarem czy projektem gdyż są rozbieżne ilości </w:t>
      </w:r>
    </w:p>
    <w:p w14:paraId="599C8CA6" w14:textId="7182D59F" w:rsidR="00B622F1" w:rsidRPr="00A3721B" w:rsidRDefault="00B622F1" w:rsidP="00B622F1">
      <w:pPr>
        <w:spacing w:line="276" w:lineRule="auto"/>
        <w:jc w:val="both"/>
        <w:rPr>
          <w:u w:val="single"/>
        </w:rPr>
      </w:pPr>
      <w:r w:rsidRPr="00A3721B">
        <w:rPr>
          <w:u w:val="single"/>
        </w:rPr>
        <w:t>Odpowiedź</w:t>
      </w:r>
    </w:p>
    <w:bookmarkEnd w:id="0"/>
    <w:p w14:paraId="7023B386" w14:textId="77777777" w:rsidR="006948F0" w:rsidRDefault="006948F0" w:rsidP="006948F0">
      <w:pPr>
        <w:pStyle w:val="Default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Zgodnie z rozdziałem 2 - </w:t>
      </w:r>
      <w:r w:rsidRPr="00BC55B5">
        <w:rPr>
          <w:bCs/>
          <w:iCs/>
        </w:rPr>
        <w:t>Opis przedmiotu zamówienia</w:t>
      </w:r>
      <w:r>
        <w:rPr>
          <w:bCs/>
          <w:iCs/>
        </w:rPr>
        <w:t xml:space="preserve"> SIWZ</w:t>
      </w:r>
    </w:p>
    <w:p w14:paraId="4A5B2553" w14:textId="77777777" w:rsidR="006948F0" w:rsidRPr="009632C3" w:rsidRDefault="006948F0" w:rsidP="006948F0">
      <w:pPr>
        <w:tabs>
          <w:tab w:val="left" w:pos="0"/>
        </w:tabs>
        <w:spacing w:after="200" w:line="276" w:lineRule="auto"/>
        <w:ind w:left="360"/>
        <w:rPr>
          <w:b/>
          <w:bCs/>
          <w:u w:val="single"/>
        </w:rPr>
      </w:pPr>
      <w:r w:rsidRPr="009632C3">
        <w:rPr>
          <w:b/>
          <w:bCs/>
          <w:u w:val="single"/>
        </w:rPr>
        <w:t>Część 1 – Samorząd nr 4 – plac zabaw  - ul. Bałtycka 1</w:t>
      </w:r>
    </w:p>
    <w:p w14:paraId="5253EA8B" w14:textId="77777777" w:rsidR="006948F0" w:rsidRDefault="006948F0" w:rsidP="006948F0">
      <w:pPr>
        <w:spacing w:after="200" w:line="276" w:lineRule="auto"/>
        <w:jc w:val="both"/>
        <w:rPr>
          <w:bCs/>
        </w:rPr>
      </w:pPr>
      <w:r>
        <w:rPr>
          <w:bCs/>
        </w:rPr>
        <w:t xml:space="preserve">Jest : </w:t>
      </w:r>
    </w:p>
    <w:p w14:paraId="04FA8612" w14:textId="77777777" w:rsidR="006948F0" w:rsidRDefault="006948F0" w:rsidP="006948F0">
      <w:pPr>
        <w:spacing w:after="200" w:line="276" w:lineRule="auto"/>
        <w:ind w:left="567"/>
        <w:jc w:val="both"/>
        <w:rPr>
          <w:bCs/>
        </w:rPr>
      </w:pPr>
      <w:r w:rsidRPr="00054DDA">
        <w:rPr>
          <w:bCs/>
        </w:rPr>
        <w:t>Wykonanie nawierzchni pod urządzenia</w:t>
      </w:r>
      <w:r>
        <w:rPr>
          <w:bCs/>
        </w:rPr>
        <w:t xml:space="preserve"> – piasek, wielkość ziaren od 0,2 do 2mm, </w:t>
      </w:r>
      <w:r>
        <w:rPr>
          <w:bCs/>
        </w:rPr>
        <w:br/>
        <w:t>min. grubość warstwy 30cm</w:t>
      </w:r>
    </w:p>
    <w:p w14:paraId="2A5171B4" w14:textId="77777777" w:rsidR="006948F0" w:rsidRDefault="006948F0" w:rsidP="006948F0">
      <w:pPr>
        <w:spacing w:after="200" w:line="276" w:lineRule="auto"/>
        <w:jc w:val="both"/>
        <w:rPr>
          <w:bCs/>
        </w:rPr>
      </w:pPr>
      <w:r>
        <w:rPr>
          <w:bCs/>
        </w:rPr>
        <w:t xml:space="preserve">Powinno być : </w:t>
      </w:r>
    </w:p>
    <w:p w14:paraId="1183D49E" w14:textId="49C3AC88" w:rsidR="006948F0" w:rsidRDefault="006948F0" w:rsidP="006948F0">
      <w:pPr>
        <w:spacing w:after="200" w:line="276" w:lineRule="auto"/>
        <w:ind w:left="567"/>
        <w:jc w:val="both"/>
        <w:rPr>
          <w:vertAlign w:val="superscript"/>
        </w:rPr>
      </w:pPr>
      <w:r w:rsidRPr="00054DDA">
        <w:rPr>
          <w:bCs/>
        </w:rPr>
        <w:t>Wykonanie nawierzchni pod urządzenia</w:t>
      </w:r>
      <w:r>
        <w:rPr>
          <w:bCs/>
        </w:rPr>
        <w:t xml:space="preserve"> – piasek, wielkość ziaren od 0,2 do 2mm, </w:t>
      </w:r>
      <w:r>
        <w:rPr>
          <w:bCs/>
        </w:rPr>
        <w:br/>
        <w:t xml:space="preserve">min. grubość warstwy 30cm </w:t>
      </w:r>
      <w:r>
        <w:t>153,0m</w:t>
      </w:r>
      <w:r w:rsidRPr="0002209B">
        <w:rPr>
          <w:vertAlign w:val="superscript"/>
        </w:rPr>
        <w:t>2</w:t>
      </w:r>
    </w:p>
    <w:p w14:paraId="636C9187" w14:textId="77777777" w:rsidR="006948F0" w:rsidRDefault="006948F0" w:rsidP="006948F0">
      <w:pPr>
        <w:spacing w:after="200" w:line="276" w:lineRule="auto"/>
        <w:jc w:val="both"/>
        <w:rPr>
          <w:bCs/>
        </w:rPr>
      </w:pPr>
      <w:r>
        <w:rPr>
          <w:bCs/>
        </w:rPr>
        <w:t xml:space="preserve">Jest : </w:t>
      </w:r>
    </w:p>
    <w:p w14:paraId="12CC29B8" w14:textId="77777777" w:rsidR="006948F0" w:rsidRDefault="006948F0" w:rsidP="006948F0">
      <w:pPr>
        <w:spacing w:after="200" w:line="276" w:lineRule="auto"/>
        <w:ind w:left="567"/>
        <w:jc w:val="both"/>
        <w:rPr>
          <w:bCs/>
        </w:rPr>
      </w:pPr>
      <w:r>
        <w:rPr>
          <w:bCs/>
        </w:rPr>
        <w:t>Trawnik z siewu</w:t>
      </w:r>
    </w:p>
    <w:p w14:paraId="483EACB3" w14:textId="77777777" w:rsidR="006948F0" w:rsidRDefault="006948F0" w:rsidP="006948F0">
      <w:pPr>
        <w:spacing w:after="200" w:line="276" w:lineRule="auto"/>
        <w:jc w:val="both"/>
        <w:rPr>
          <w:bCs/>
        </w:rPr>
      </w:pPr>
      <w:r>
        <w:rPr>
          <w:bCs/>
        </w:rPr>
        <w:t xml:space="preserve">Powinno być : </w:t>
      </w:r>
    </w:p>
    <w:p w14:paraId="27743635" w14:textId="2EF845B3" w:rsidR="006948F0" w:rsidRDefault="006948F0" w:rsidP="006948F0">
      <w:pPr>
        <w:spacing w:after="200" w:line="276" w:lineRule="auto"/>
        <w:ind w:left="567"/>
        <w:jc w:val="both"/>
        <w:rPr>
          <w:vertAlign w:val="superscript"/>
        </w:rPr>
      </w:pPr>
      <w:r>
        <w:rPr>
          <w:bCs/>
        </w:rPr>
        <w:t xml:space="preserve">Trawnik z siewu </w:t>
      </w:r>
      <w:r>
        <w:t>103,0m</w:t>
      </w:r>
      <w:r w:rsidRPr="0002209B">
        <w:rPr>
          <w:vertAlign w:val="superscript"/>
        </w:rPr>
        <w:t>2</w:t>
      </w:r>
    </w:p>
    <w:p w14:paraId="6C6B2E2B" w14:textId="77777777" w:rsidR="006948F0" w:rsidRDefault="006948F0" w:rsidP="007E7F07">
      <w:pPr>
        <w:pStyle w:val="Default"/>
        <w:spacing w:line="276" w:lineRule="auto"/>
        <w:jc w:val="both"/>
        <w:rPr>
          <w:bCs/>
          <w:iCs/>
        </w:rPr>
      </w:pPr>
    </w:p>
    <w:p w14:paraId="4CA7F93C" w14:textId="762E61CF" w:rsidR="0002209B" w:rsidRDefault="0002209B" w:rsidP="007E7F07">
      <w:pPr>
        <w:pStyle w:val="Default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Zgodnie z rozdziałem 2 - </w:t>
      </w:r>
      <w:r w:rsidRPr="00BC55B5">
        <w:rPr>
          <w:bCs/>
          <w:iCs/>
        </w:rPr>
        <w:t>Opis przedmiotu zamówienia</w:t>
      </w:r>
      <w:r>
        <w:rPr>
          <w:bCs/>
          <w:iCs/>
        </w:rPr>
        <w:t xml:space="preserve"> SIWZ</w:t>
      </w:r>
    </w:p>
    <w:p w14:paraId="6191EC84" w14:textId="77777777" w:rsidR="0002209B" w:rsidRPr="009632C3" w:rsidRDefault="0002209B" w:rsidP="0002209B">
      <w:pPr>
        <w:tabs>
          <w:tab w:val="left" w:pos="0"/>
        </w:tabs>
        <w:spacing w:after="200" w:line="276" w:lineRule="auto"/>
        <w:ind w:left="360"/>
        <w:rPr>
          <w:b/>
          <w:bCs/>
          <w:u w:val="single"/>
        </w:rPr>
      </w:pPr>
      <w:r w:rsidRPr="009632C3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2</w:t>
      </w:r>
      <w:r w:rsidRPr="009632C3">
        <w:rPr>
          <w:b/>
          <w:bCs/>
          <w:u w:val="single"/>
        </w:rPr>
        <w:t xml:space="preserve"> – Samorząd nr </w:t>
      </w:r>
      <w:r>
        <w:rPr>
          <w:b/>
          <w:bCs/>
          <w:u w:val="single"/>
        </w:rPr>
        <w:t>7</w:t>
      </w:r>
      <w:r w:rsidRPr="009632C3">
        <w:rPr>
          <w:b/>
          <w:bCs/>
          <w:u w:val="single"/>
        </w:rPr>
        <w:t xml:space="preserve"> – plac zabaw  - ul. </w:t>
      </w:r>
      <w:r>
        <w:rPr>
          <w:b/>
          <w:bCs/>
          <w:u w:val="single"/>
        </w:rPr>
        <w:t>Kościerska 8a</w:t>
      </w:r>
    </w:p>
    <w:p w14:paraId="42951059" w14:textId="77777777" w:rsidR="0002209B" w:rsidRDefault="0002209B" w:rsidP="0002209B">
      <w:pPr>
        <w:spacing w:after="200" w:line="276" w:lineRule="auto"/>
        <w:jc w:val="both"/>
        <w:rPr>
          <w:bCs/>
        </w:rPr>
      </w:pPr>
      <w:r>
        <w:rPr>
          <w:bCs/>
        </w:rPr>
        <w:t xml:space="preserve">Jest : </w:t>
      </w:r>
    </w:p>
    <w:p w14:paraId="1A374DAB" w14:textId="77777777" w:rsidR="0002209B" w:rsidRDefault="0002209B" w:rsidP="0002209B">
      <w:pPr>
        <w:pStyle w:val="Default"/>
        <w:spacing w:line="276" w:lineRule="auto"/>
        <w:jc w:val="both"/>
      </w:pPr>
      <w:r>
        <w:t xml:space="preserve">Trawnik z siewu </w:t>
      </w:r>
    </w:p>
    <w:p w14:paraId="002A5FEA" w14:textId="77777777" w:rsidR="006948F0" w:rsidRDefault="006948F0" w:rsidP="0002209B">
      <w:pPr>
        <w:spacing w:after="200" w:line="276" w:lineRule="auto"/>
        <w:jc w:val="both"/>
        <w:rPr>
          <w:bCs/>
        </w:rPr>
      </w:pPr>
    </w:p>
    <w:p w14:paraId="067DC60C" w14:textId="0596AAFD" w:rsidR="0002209B" w:rsidRDefault="0002209B" w:rsidP="0002209B">
      <w:pPr>
        <w:spacing w:after="200" w:line="276" w:lineRule="auto"/>
        <w:jc w:val="both"/>
        <w:rPr>
          <w:bCs/>
        </w:rPr>
      </w:pPr>
      <w:r>
        <w:rPr>
          <w:bCs/>
        </w:rPr>
        <w:t xml:space="preserve">Powinno być : </w:t>
      </w:r>
    </w:p>
    <w:p w14:paraId="465BA3D8" w14:textId="7957F598" w:rsidR="0002209B" w:rsidRDefault="0002209B" w:rsidP="0002209B">
      <w:pPr>
        <w:pStyle w:val="Default"/>
        <w:spacing w:line="276" w:lineRule="auto"/>
        <w:jc w:val="both"/>
      </w:pPr>
      <w:r>
        <w:t>Trawnik z siewu 220,0m</w:t>
      </w:r>
      <w:r w:rsidRPr="0002209B">
        <w:rPr>
          <w:vertAlign w:val="superscript"/>
        </w:rPr>
        <w:t>2</w:t>
      </w:r>
    </w:p>
    <w:p w14:paraId="5D4F6DD7" w14:textId="77777777" w:rsidR="006948F0" w:rsidRDefault="006948F0" w:rsidP="006948F0">
      <w:pPr>
        <w:tabs>
          <w:tab w:val="left" w:pos="0"/>
        </w:tabs>
        <w:spacing w:after="200" w:line="276" w:lineRule="auto"/>
        <w:ind w:left="360"/>
        <w:rPr>
          <w:b/>
          <w:bCs/>
          <w:u w:val="single"/>
        </w:rPr>
      </w:pPr>
    </w:p>
    <w:p w14:paraId="65BACE46" w14:textId="77777777" w:rsidR="006948F0" w:rsidRDefault="006948F0" w:rsidP="006948F0">
      <w:pPr>
        <w:tabs>
          <w:tab w:val="left" w:pos="0"/>
        </w:tabs>
        <w:spacing w:after="200" w:line="276" w:lineRule="auto"/>
        <w:ind w:left="360"/>
        <w:rPr>
          <w:b/>
          <w:bCs/>
          <w:u w:val="single"/>
        </w:rPr>
      </w:pPr>
    </w:p>
    <w:p w14:paraId="3F1DB52A" w14:textId="4B35B057" w:rsidR="006948F0" w:rsidRDefault="006948F0" w:rsidP="006948F0">
      <w:pPr>
        <w:tabs>
          <w:tab w:val="left" w:pos="0"/>
        </w:tabs>
        <w:spacing w:after="200" w:line="276" w:lineRule="auto"/>
        <w:ind w:left="360"/>
        <w:rPr>
          <w:b/>
          <w:bCs/>
          <w:u w:val="single"/>
        </w:rPr>
      </w:pPr>
      <w:r w:rsidRPr="009632C3">
        <w:rPr>
          <w:b/>
          <w:bCs/>
          <w:u w:val="single"/>
        </w:rPr>
        <w:lastRenderedPageBreak/>
        <w:t xml:space="preserve">Część </w:t>
      </w:r>
      <w:r>
        <w:rPr>
          <w:b/>
          <w:bCs/>
          <w:u w:val="single"/>
        </w:rPr>
        <w:t>3</w:t>
      </w:r>
      <w:r w:rsidRPr="009632C3">
        <w:rPr>
          <w:b/>
          <w:bCs/>
          <w:u w:val="single"/>
        </w:rPr>
        <w:t xml:space="preserve"> – Samorząd nr </w:t>
      </w:r>
      <w:r>
        <w:rPr>
          <w:b/>
          <w:bCs/>
          <w:u w:val="single"/>
        </w:rPr>
        <w:t>10</w:t>
      </w:r>
      <w:r w:rsidRPr="009632C3">
        <w:rPr>
          <w:b/>
          <w:bCs/>
          <w:u w:val="single"/>
        </w:rPr>
        <w:t xml:space="preserve"> – plac zabaw  - ul. </w:t>
      </w:r>
      <w:r>
        <w:rPr>
          <w:b/>
          <w:bCs/>
          <w:u w:val="single"/>
        </w:rPr>
        <w:t>Jedności</w:t>
      </w:r>
    </w:p>
    <w:p w14:paraId="71BBEC9D" w14:textId="77777777" w:rsidR="006948F0" w:rsidRDefault="006948F0" w:rsidP="006948F0">
      <w:pPr>
        <w:spacing w:after="200" w:line="276" w:lineRule="auto"/>
        <w:jc w:val="both"/>
        <w:rPr>
          <w:bCs/>
        </w:rPr>
      </w:pPr>
      <w:r>
        <w:rPr>
          <w:bCs/>
        </w:rPr>
        <w:t xml:space="preserve">Jest : </w:t>
      </w:r>
    </w:p>
    <w:p w14:paraId="51713380" w14:textId="77777777" w:rsidR="006948F0" w:rsidRPr="009632C3" w:rsidRDefault="006948F0" w:rsidP="006948F0">
      <w:pPr>
        <w:spacing w:after="200" w:line="276" w:lineRule="auto"/>
        <w:jc w:val="both"/>
        <w:rPr>
          <w:b/>
          <w:bCs/>
          <w:u w:val="single"/>
        </w:rPr>
      </w:pPr>
      <w:r w:rsidRPr="00054DDA">
        <w:rPr>
          <w:bCs/>
        </w:rPr>
        <w:t>Wykonanie nawierzchni z kostki brukowej</w:t>
      </w:r>
      <w:r>
        <w:rPr>
          <w:bCs/>
        </w:rPr>
        <w:t xml:space="preserve"> </w:t>
      </w:r>
    </w:p>
    <w:p w14:paraId="7ED1A810" w14:textId="77777777" w:rsidR="006948F0" w:rsidRDefault="006948F0" w:rsidP="006948F0">
      <w:pPr>
        <w:pStyle w:val="Default"/>
        <w:spacing w:line="276" w:lineRule="auto"/>
        <w:jc w:val="both"/>
      </w:pPr>
      <w:r>
        <w:t xml:space="preserve">Trawnik z siewu </w:t>
      </w:r>
    </w:p>
    <w:p w14:paraId="4C296399" w14:textId="77777777" w:rsidR="006948F0" w:rsidRDefault="006948F0" w:rsidP="006948F0">
      <w:pPr>
        <w:spacing w:after="200" w:line="276" w:lineRule="auto"/>
        <w:jc w:val="both"/>
        <w:rPr>
          <w:bCs/>
        </w:rPr>
      </w:pPr>
    </w:p>
    <w:p w14:paraId="6ADED319" w14:textId="77777777" w:rsidR="006948F0" w:rsidRDefault="006948F0" w:rsidP="006948F0">
      <w:pPr>
        <w:spacing w:after="200" w:line="276" w:lineRule="auto"/>
        <w:jc w:val="both"/>
        <w:rPr>
          <w:bCs/>
        </w:rPr>
      </w:pPr>
      <w:r>
        <w:rPr>
          <w:bCs/>
        </w:rPr>
        <w:t xml:space="preserve">Powinno być : </w:t>
      </w:r>
    </w:p>
    <w:p w14:paraId="01556337" w14:textId="77777777" w:rsidR="006948F0" w:rsidRPr="009632C3" w:rsidRDefault="006948F0" w:rsidP="006948F0">
      <w:pPr>
        <w:spacing w:after="200" w:line="276" w:lineRule="auto"/>
        <w:jc w:val="both"/>
        <w:rPr>
          <w:b/>
          <w:bCs/>
          <w:u w:val="single"/>
        </w:rPr>
      </w:pPr>
      <w:r w:rsidRPr="00054DDA">
        <w:rPr>
          <w:bCs/>
        </w:rPr>
        <w:t>Wykonanie nawierzchni z kostki brukowej</w:t>
      </w:r>
      <w:r>
        <w:rPr>
          <w:bCs/>
        </w:rPr>
        <w:t xml:space="preserve"> 55,0m</w:t>
      </w:r>
      <w:r w:rsidRPr="0002209B">
        <w:rPr>
          <w:bCs/>
          <w:vertAlign w:val="superscript"/>
        </w:rPr>
        <w:t>2</w:t>
      </w:r>
    </w:p>
    <w:p w14:paraId="43CBF5A5" w14:textId="77777777" w:rsidR="006948F0" w:rsidRDefault="006948F0" w:rsidP="006948F0">
      <w:pPr>
        <w:pStyle w:val="Default"/>
        <w:spacing w:line="276" w:lineRule="auto"/>
        <w:jc w:val="both"/>
      </w:pPr>
      <w:r>
        <w:t>Trawnik z siewu 200,0m</w:t>
      </w:r>
      <w:r w:rsidRPr="0002209B">
        <w:rPr>
          <w:vertAlign w:val="superscript"/>
        </w:rPr>
        <w:t>2</w:t>
      </w:r>
    </w:p>
    <w:p w14:paraId="029B8B6B" w14:textId="77777777" w:rsidR="006948F0" w:rsidRDefault="006948F0" w:rsidP="006948F0">
      <w:pPr>
        <w:pStyle w:val="Default"/>
        <w:spacing w:line="276" w:lineRule="auto"/>
        <w:jc w:val="both"/>
      </w:pPr>
    </w:p>
    <w:p w14:paraId="244049F6" w14:textId="77777777" w:rsidR="006948F0" w:rsidRDefault="006948F0" w:rsidP="006948F0">
      <w:pPr>
        <w:pStyle w:val="Default"/>
        <w:spacing w:line="276" w:lineRule="auto"/>
        <w:jc w:val="both"/>
        <w:rPr>
          <w:bCs/>
          <w:iCs/>
        </w:rPr>
      </w:pPr>
      <w:r w:rsidRPr="00A3721B">
        <w:t xml:space="preserve">  </w:t>
      </w:r>
      <w:r>
        <w:rPr>
          <w:bCs/>
          <w:iCs/>
        </w:rPr>
        <w:t xml:space="preserve">Zgodnie z rozdziałem 2 - </w:t>
      </w:r>
      <w:r w:rsidRPr="00BC55B5">
        <w:rPr>
          <w:bCs/>
          <w:iCs/>
        </w:rPr>
        <w:t>Opis przedmiotu zamówienia</w:t>
      </w:r>
      <w:r>
        <w:rPr>
          <w:bCs/>
          <w:iCs/>
        </w:rPr>
        <w:t xml:space="preserve"> SIWZ</w:t>
      </w:r>
    </w:p>
    <w:p w14:paraId="3C1B3F7E" w14:textId="77777777" w:rsidR="0002209B" w:rsidRDefault="0002209B" w:rsidP="007E7F07">
      <w:pPr>
        <w:pStyle w:val="Default"/>
        <w:spacing w:line="276" w:lineRule="auto"/>
        <w:jc w:val="both"/>
      </w:pPr>
    </w:p>
    <w:p w14:paraId="42DF13B6" w14:textId="362B7459" w:rsidR="007E7F07" w:rsidRPr="00A3721B" w:rsidRDefault="007E7F07" w:rsidP="007E7F07">
      <w:pPr>
        <w:pStyle w:val="Default"/>
        <w:spacing w:line="276" w:lineRule="auto"/>
        <w:jc w:val="both"/>
      </w:pPr>
      <w:r w:rsidRPr="00A3721B">
        <w:t xml:space="preserve">Pytanie nr 2 </w:t>
      </w:r>
    </w:p>
    <w:p w14:paraId="28A6F6FE" w14:textId="4EB7A9D8" w:rsidR="00BF36AB" w:rsidRDefault="00BF36AB" w:rsidP="00BF36AB">
      <w:pPr>
        <w:spacing w:after="240"/>
        <w:rPr>
          <w:sz w:val="22"/>
          <w:szCs w:val="22"/>
        </w:rPr>
      </w:pPr>
      <w:r>
        <w:t>Czy w części pierwszej na bałtyckiej wycenić ogrodzenie z projektu czy z przedmiaru. Czy to ma być takie ogrodzenie jak w pozostałych częściach czy zgodnie ze zdjęciem z projektu.</w:t>
      </w:r>
    </w:p>
    <w:p w14:paraId="4A425A5B" w14:textId="77777777" w:rsidR="00EA42B0" w:rsidRDefault="007E7F07" w:rsidP="007E7F07">
      <w:pPr>
        <w:spacing w:line="276" w:lineRule="auto"/>
        <w:jc w:val="both"/>
        <w:rPr>
          <w:u w:val="single"/>
        </w:rPr>
      </w:pPr>
      <w:r w:rsidRPr="00A3721B">
        <w:rPr>
          <w:u w:val="single"/>
        </w:rPr>
        <w:t>Odpowiedź</w:t>
      </w:r>
    </w:p>
    <w:p w14:paraId="6E91303E" w14:textId="77777777" w:rsidR="00EA42B0" w:rsidRPr="00BC55B5" w:rsidRDefault="00F07624" w:rsidP="00EA42B0">
      <w:pPr>
        <w:keepNext/>
        <w:shd w:val="clear" w:color="auto" w:fill="E6E6E6"/>
        <w:jc w:val="both"/>
        <w:outlineLvl w:val="0"/>
        <w:rPr>
          <w:bCs/>
          <w:iCs/>
        </w:rPr>
      </w:pPr>
      <w:r w:rsidRPr="00A3721B">
        <w:t xml:space="preserve"> </w:t>
      </w:r>
      <w:r w:rsidR="00EA42B0">
        <w:rPr>
          <w:bCs/>
          <w:iCs/>
        </w:rPr>
        <w:t xml:space="preserve">Zgodnie z rozdziałem 2 - </w:t>
      </w:r>
      <w:r w:rsidR="00EA42B0" w:rsidRPr="00BC55B5">
        <w:rPr>
          <w:bCs/>
          <w:iCs/>
        </w:rPr>
        <w:t>Opis przedmiotu zamówienia</w:t>
      </w:r>
      <w:r w:rsidR="00EA42B0">
        <w:rPr>
          <w:bCs/>
          <w:iCs/>
        </w:rPr>
        <w:t xml:space="preserve"> SIWZ</w:t>
      </w:r>
    </w:p>
    <w:p w14:paraId="4A5146C4" w14:textId="77777777" w:rsidR="00BF36AB" w:rsidRPr="009632C3" w:rsidRDefault="00BF36AB" w:rsidP="00BF36AB">
      <w:pPr>
        <w:tabs>
          <w:tab w:val="left" w:pos="0"/>
        </w:tabs>
        <w:spacing w:after="200" w:line="276" w:lineRule="auto"/>
        <w:ind w:left="360"/>
        <w:rPr>
          <w:b/>
          <w:bCs/>
          <w:u w:val="single"/>
        </w:rPr>
      </w:pPr>
      <w:r w:rsidRPr="009632C3">
        <w:rPr>
          <w:b/>
          <w:bCs/>
          <w:u w:val="single"/>
        </w:rPr>
        <w:t>Część 1 – Samorząd nr 4 – plac zabaw  - ul. Bałtycka 1</w:t>
      </w:r>
    </w:p>
    <w:p w14:paraId="474B4BA3" w14:textId="77777777" w:rsidR="008B062B" w:rsidRDefault="008B062B" w:rsidP="008B062B">
      <w:pPr>
        <w:spacing w:after="200" w:line="276" w:lineRule="auto"/>
        <w:jc w:val="both"/>
        <w:rPr>
          <w:bCs/>
        </w:rPr>
      </w:pPr>
      <w:r>
        <w:rPr>
          <w:bCs/>
        </w:rPr>
        <w:t>Jest:</w:t>
      </w:r>
    </w:p>
    <w:p w14:paraId="6DBCF9E2" w14:textId="2EA1756C" w:rsidR="008B062B" w:rsidRDefault="008B062B" w:rsidP="008B062B">
      <w:pPr>
        <w:spacing w:after="200" w:line="276" w:lineRule="auto"/>
        <w:ind w:left="567"/>
        <w:jc w:val="both"/>
        <w:rPr>
          <w:bCs/>
        </w:rPr>
      </w:pPr>
      <w:r>
        <w:rPr>
          <w:bCs/>
        </w:rPr>
        <w:t>Wykonanie ogrodzenia panelowego z furtką</w:t>
      </w:r>
    </w:p>
    <w:p w14:paraId="63B73A85" w14:textId="77777777" w:rsidR="008B062B" w:rsidRDefault="008B062B" w:rsidP="008B062B">
      <w:pPr>
        <w:spacing w:after="200" w:line="276" w:lineRule="auto"/>
        <w:jc w:val="both"/>
        <w:rPr>
          <w:bCs/>
        </w:rPr>
      </w:pPr>
      <w:r>
        <w:rPr>
          <w:bCs/>
        </w:rPr>
        <w:t xml:space="preserve">Powinno być : </w:t>
      </w:r>
    </w:p>
    <w:p w14:paraId="73468A1B" w14:textId="4A807276" w:rsidR="008B062B" w:rsidRDefault="008B062B" w:rsidP="008B062B">
      <w:pPr>
        <w:spacing w:after="200" w:line="276" w:lineRule="auto"/>
        <w:ind w:left="567"/>
        <w:jc w:val="both"/>
        <w:rPr>
          <w:bCs/>
        </w:rPr>
      </w:pPr>
      <w:r>
        <w:rPr>
          <w:bCs/>
        </w:rPr>
        <w:t>Wykonanie ogrodzenia panelowego</w:t>
      </w:r>
      <w:r>
        <w:rPr>
          <w:bCs/>
        </w:rPr>
        <w:t xml:space="preserve"> z podmurówką 65m długości</w:t>
      </w:r>
      <w:r>
        <w:rPr>
          <w:bCs/>
        </w:rPr>
        <w:t xml:space="preserve"> z furtką</w:t>
      </w:r>
      <w:r>
        <w:rPr>
          <w:bCs/>
        </w:rPr>
        <w:t xml:space="preserve"> stalową 1,0m szerokości</w:t>
      </w:r>
    </w:p>
    <w:p w14:paraId="59B95B11" w14:textId="77777777" w:rsidR="008B062B" w:rsidRDefault="008B062B" w:rsidP="008B062B">
      <w:pPr>
        <w:spacing w:after="200" w:line="276" w:lineRule="auto"/>
        <w:ind w:left="567"/>
        <w:jc w:val="both"/>
        <w:rPr>
          <w:bCs/>
        </w:rPr>
      </w:pPr>
    </w:p>
    <w:p w14:paraId="2580DA76" w14:textId="0C5C42EF" w:rsidR="00BE5CCE" w:rsidRPr="00A3721B" w:rsidRDefault="00BF36AB" w:rsidP="00BE5CCE">
      <w:pPr>
        <w:pStyle w:val="Default"/>
        <w:spacing w:line="276" w:lineRule="auto"/>
        <w:jc w:val="both"/>
      </w:pPr>
      <w:r>
        <w:t>Ogrodzenie zgodnie z</w:t>
      </w:r>
      <w:r w:rsidR="008B062B">
        <w:t xml:space="preserve"> dokumentacją projektową</w:t>
      </w:r>
      <w:r>
        <w:t>.</w:t>
      </w:r>
      <w:r w:rsidR="00BE5CCE" w:rsidRPr="00A3721B">
        <w:t xml:space="preserve"> </w:t>
      </w:r>
    </w:p>
    <w:sectPr w:rsidR="00BE5CCE" w:rsidRPr="00A3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12A39"/>
    <w:multiLevelType w:val="hybridMultilevel"/>
    <w:tmpl w:val="A882F752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0189C"/>
    <w:multiLevelType w:val="hybridMultilevel"/>
    <w:tmpl w:val="10329852"/>
    <w:lvl w:ilvl="0" w:tplc="14AA2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92781F"/>
    <w:multiLevelType w:val="hybridMultilevel"/>
    <w:tmpl w:val="DB9A4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60"/>
    <w:rsid w:val="0002209B"/>
    <w:rsid w:val="000C390D"/>
    <w:rsid w:val="000F0DEF"/>
    <w:rsid w:val="00114D80"/>
    <w:rsid w:val="0012700C"/>
    <w:rsid w:val="0016657D"/>
    <w:rsid w:val="00171210"/>
    <w:rsid w:val="001F6CC7"/>
    <w:rsid w:val="00265653"/>
    <w:rsid w:val="0034470A"/>
    <w:rsid w:val="003A20E9"/>
    <w:rsid w:val="003B634B"/>
    <w:rsid w:val="00435205"/>
    <w:rsid w:val="00452974"/>
    <w:rsid w:val="00561A56"/>
    <w:rsid w:val="0056217A"/>
    <w:rsid w:val="00574104"/>
    <w:rsid w:val="006866D2"/>
    <w:rsid w:val="006948F0"/>
    <w:rsid w:val="007020BA"/>
    <w:rsid w:val="007E7F07"/>
    <w:rsid w:val="00817760"/>
    <w:rsid w:val="00872F39"/>
    <w:rsid w:val="008A1155"/>
    <w:rsid w:val="008A27D4"/>
    <w:rsid w:val="008B062B"/>
    <w:rsid w:val="008E378E"/>
    <w:rsid w:val="009374C2"/>
    <w:rsid w:val="009F1353"/>
    <w:rsid w:val="00A333A2"/>
    <w:rsid w:val="00A3721B"/>
    <w:rsid w:val="00A83205"/>
    <w:rsid w:val="00AC0C64"/>
    <w:rsid w:val="00B622F1"/>
    <w:rsid w:val="00B63D7F"/>
    <w:rsid w:val="00BB1978"/>
    <w:rsid w:val="00BE5CCE"/>
    <w:rsid w:val="00BF36AB"/>
    <w:rsid w:val="00C206D9"/>
    <w:rsid w:val="00C67E92"/>
    <w:rsid w:val="00CA4A55"/>
    <w:rsid w:val="00CC6C47"/>
    <w:rsid w:val="00CF1B9C"/>
    <w:rsid w:val="00DA6349"/>
    <w:rsid w:val="00DC5512"/>
    <w:rsid w:val="00DD1499"/>
    <w:rsid w:val="00DF773A"/>
    <w:rsid w:val="00E82E1C"/>
    <w:rsid w:val="00EA42B0"/>
    <w:rsid w:val="00F07624"/>
    <w:rsid w:val="00F136F4"/>
    <w:rsid w:val="00F875BA"/>
    <w:rsid w:val="00FC02CD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5E9"/>
  <w15:docId w15:val="{BAC51E70-ECA4-40C1-AC69-4FB7C71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7F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7F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Andrzej</cp:lastModifiedBy>
  <cp:revision>6</cp:revision>
  <cp:lastPrinted>2020-07-07T09:13:00Z</cp:lastPrinted>
  <dcterms:created xsi:type="dcterms:W3CDTF">2020-07-06T08:56:00Z</dcterms:created>
  <dcterms:modified xsi:type="dcterms:W3CDTF">2020-07-07T09:58:00Z</dcterms:modified>
</cp:coreProperties>
</file>