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5E5A" w14:textId="77777777" w:rsidR="00B85A33" w:rsidRPr="00C36F4F" w:rsidRDefault="004374F8" w:rsidP="00B85A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-projekt- </w:t>
      </w:r>
      <w:r w:rsidR="00B85A33">
        <w:rPr>
          <w:sz w:val="24"/>
          <w:szCs w:val="24"/>
        </w:rPr>
        <w:t>UCHWAŁA NR …………………</w:t>
      </w:r>
    </w:p>
    <w:p w14:paraId="021A6E3A" w14:textId="77777777" w:rsidR="00B85A33" w:rsidRDefault="00B85A33" w:rsidP="00B85A33">
      <w:pPr>
        <w:jc w:val="center"/>
        <w:rPr>
          <w:sz w:val="24"/>
          <w:szCs w:val="24"/>
        </w:rPr>
      </w:pPr>
      <w:r>
        <w:rPr>
          <w:sz w:val="24"/>
          <w:szCs w:val="24"/>
        </w:rPr>
        <w:t>RADY MIEJSKIEJ W CHOJNICACH</w:t>
      </w:r>
    </w:p>
    <w:p w14:paraId="4B035E24" w14:textId="77777777" w:rsidR="00B85A33" w:rsidRDefault="00B85A33" w:rsidP="00B85A33">
      <w:pPr>
        <w:jc w:val="center"/>
        <w:rPr>
          <w:sz w:val="24"/>
          <w:szCs w:val="24"/>
        </w:rPr>
      </w:pPr>
    </w:p>
    <w:p w14:paraId="5B3F7853" w14:textId="77777777" w:rsidR="00B85A33" w:rsidRPr="00C36F4F" w:rsidRDefault="00B85A33" w:rsidP="00B85A33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…………………….</w:t>
      </w:r>
    </w:p>
    <w:p w14:paraId="2CF7F28D" w14:textId="77777777" w:rsidR="00B85A33" w:rsidRPr="00C36F4F" w:rsidRDefault="00B85A33" w:rsidP="00B85A33">
      <w:pPr>
        <w:jc w:val="center"/>
        <w:rPr>
          <w:sz w:val="24"/>
          <w:szCs w:val="24"/>
        </w:rPr>
      </w:pPr>
      <w:r w:rsidRPr="00C36F4F">
        <w:rPr>
          <w:b/>
          <w:bCs/>
          <w:spacing w:val="-2"/>
          <w:sz w:val="24"/>
          <w:szCs w:val="24"/>
        </w:rPr>
        <w:t>w sprawie: szczegółowego sposobu i zakresu świadczenia usług</w:t>
      </w:r>
      <w:r w:rsidR="00CA02D4">
        <w:rPr>
          <w:b/>
          <w:bCs/>
          <w:spacing w:val="-2"/>
          <w:sz w:val="24"/>
          <w:szCs w:val="24"/>
        </w:rPr>
        <w:t xml:space="preserve"> </w:t>
      </w:r>
      <w:r w:rsidRPr="00C36F4F">
        <w:rPr>
          <w:b/>
          <w:bCs/>
          <w:spacing w:val="-2"/>
          <w:sz w:val="24"/>
          <w:szCs w:val="24"/>
        </w:rPr>
        <w:t>w zakresie odbierania odpadów komunalnych od właścicieli</w:t>
      </w:r>
      <w:r w:rsidR="00CA02D4">
        <w:rPr>
          <w:b/>
          <w:bCs/>
          <w:spacing w:val="-2"/>
          <w:sz w:val="24"/>
          <w:szCs w:val="24"/>
        </w:rPr>
        <w:t xml:space="preserve"> </w:t>
      </w:r>
      <w:r w:rsidRPr="00C36F4F">
        <w:rPr>
          <w:b/>
          <w:bCs/>
          <w:spacing w:val="-2"/>
          <w:sz w:val="24"/>
          <w:szCs w:val="24"/>
        </w:rPr>
        <w:t>nieruchomości i zagospodarowania tych odpadów</w:t>
      </w:r>
      <w:r w:rsidR="002A5FA4">
        <w:rPr>
          <w:b/>
          <w:bCs/>
          <w:spacing w:val="-2"/>
          <w:sz w:val="24"/>
          <w:szCs w:val="24"/>
        </w:rPr>
        <w:t xml:space="preserve">, </w:t>
      </w:r>
      <w:r w:rsidR="008C019E">
        <w:rPr>
          <w:b/>
          <w:bCs/>
          <w:spacing w:val="-2"/>
          <w:sz w:val="24"/>
          <w:szCs w:val="24"/>
        </w:rPr>
        <w:br/>
      </w:r>
      <w:r w:rsidR="002A5FA4">
        <w:rPr>
          <w:b/>
          <w:bCs/>
          <w:spacing w:val="-2"/>
          <w:sz w:val="24"/>
          <w:szCs w:val="24"/>
        </w:rPr>
        <w:t>w zamian za uiszczoną przez właściciela nieruchomości opłatę za gospodarowanie odpadami komunalnymi.</w:t>
      </w:r>
    </w:p>
    <w:p w14:paraId="3F20E25D" w14:textId="77777777" w:rsidR="00B85A33" w:rsidRDefault="00B85A33" w:rsidP="00B85A33">
      <w:pPr>
        <w:jc w:val="both"/>
      </w:pPr>
    </w:p>
    <w:p w14:paraId="6B98ED23" w14:textId="749751F4" w:rsidR="00B85A33" w:rsidRDefault="00B85A33" w:rsidP="00B85A33">
      <w:pPr>
        <w:jc w:val="both"/>
        <w:rPr>
          <w:sz w:val="24"/>
          <w:szCs w:val="24"/>
        </w:rPr>
      </w:pPr>
      <w:r w:rsidRPr="00893AF9">
        <w:rPr>
          <w:sz w:val="24"/>
          <w:szCs w:val="24"/>
        </w:rPr>
        <w:t>Na podstawie art. 18 ust. 2 pkt 15</w:t>
      </w:r>
      <w:r w:rsidR="00556B17">
        <w:rPr>
          <w:sz w:val="24"/>
          <w:szCs w:val="24"/>
        </w:rPr>
        <w:t xml:space="preserve"> </w:t>
      </w:r>
      <w:r w:rsidRPr="00893AF9">
        <w:rPr>
          <w:sz w:val="24"/>
          <w:szCs w:val="24"/>
        </w:rPr>
        <w:t>ustawy z dnia 8 marca 1990r. o samorządzie gminnym</w:t>
      </w:r>
      <w:r w:rsidR="008E02D3">
        <w:rPr>
          <w:sz w:val="24"/>
          <w:szCs w:val="24"/>
        </w:rPr>
        <w:t xml:space="preserve"> (tekst jednolity: Dz. U. z 2020</w:t>
      </w:r>
      <w:r w:rsidRPr="00893AF9">
        <w:rPr>
          <w:sz w:val="24"/>
          <w:szCs w:val="24"/>
        </w:rPr>
        <w:t>r</w:t>
      </w:r>
      <w:r w:rsidR="002A5FA4">
        <w:rPr>
          <w:sz w:val="24"/>
          <w:szCs w:val="24"/>
        </w:rPr>
        <w:t xml:space="preserve">. poz. </w:t>
      </w:r>
      <w:r w:rsidR="008E02D3">
        <w:rPr>
          <w:sz w:val="24"/>
          <w:szCs w:val="24"/>
        </w:rPr>
        <w:t>713</w:t>
      </w:r>
      <w:r w:rsidR="002A5FA4">
        <w:rPr>
          <w:sz w:val="24"/>
          <w:szCs w:val="24"/>
        </w:rPr>
        <w:t xml:space="preserve">) </w:t>
      </w:r>
      <w:r>
        <w:rPr>
          <w:sz w:val="24"/>
          <w:szCs w:val="24"/>
        </w:rPr>
        <w:t>w związku</w:t>
      </w:r>
      <w:r w:rsidR="002A5FA4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art. 6r ust. 3</w:t>
      </w:r>
      <w:r w:rsidR="002A5FA4">
        <w:rPr>
          <w:sz w:val="24"/>
          <w:szCs w:val="24"/>
        </w:rPr>
        <w:t>, ust. 3a, ust. 3b, ust. 3c i ust. 3d</w:t>
      </w:r>
      <w:r w:rsidR="008E02D3">
        <w:rPr>
          <w:sz w:val="24"/>
          <w:szCs w:val="24"/>
        </w:rPr>
        <w:t xml:space="preserve"> </w:t>
      </w:r>
      <w:r w:rsidR="003D0B48">
        <w:rPr>
          <w:sz w:val="24"/>
          <w:szCs w:val="24"/>
        </w:rPr>
        <w:t>ustawy z dnia 13 września 1996</w:t>
      </w:r>
      <w:r w:rsidRPr="00893AF9">
        <w:rPr>
          <w:sz w:val="24"/>
          <w:szCs w:val="24"/>
        </w:rPr>
        <w:t xml:space="preserve">r. o utrzymaniu czystości i porządku w gminach </w:t>
      </w:r>
      <w:r w:rsidR="008E02D3">
        <w:rPr>
          <w:sz w:val="22"/>
          <w:szCs w:val="22"/>
        </w:rPr>
        <w:t>(tekst jednolity:</w:t>
      </w:r>
      <w:r w:rsidR="008E02D3" w:rsidRPr="00E85613">
        <w:rPr>
          <w:sz w:val="22"/>
          <w:szCs w:val="22"/>
        </w:rPr>
        <w:t xml:space="preserve"> Dz. U. </w:t>
      </w:r>
      <w:r w:rsidR="008E02D3">
        <w:rPr>
          <w:sz w:val="22"/>
          <w:szCs w:val="22"/>
        </w:rPr>
        <w:t>z 20</w:t>
      </w:r>
      <w:r w:rsidR="00C96F13">
        <w:rPr>
          <w:sz w:val="22"/>
          <w:szCs w:val="22"/>
        </w:rPr>
        <w:t>20</w:t>
      </w:r>
      <w:r w:rsidR="008E02D3">
        <w:rPr>
          <w:sz w:val="22"/>
          <w:szCs w:val="22"/>
        </w:rPr>
        <w:t xml:space="preserve">r. poz. </w:t>
      </w:r>
      <w:r w:rsidR="00C96F13">
        <w:rPr>
          <w:sz w:val="22"/>
          <w:szCs w:val="22"/>
        </w:rPr>
        <w:t>1439</w:t>
      </w:r>
      <w:r w:rsidR="008E02D3" w:rsidRPr="00E85613">
        <w:rPr>
          <w:sz w:val="22"/>
          <w:szCs w:val="22"/>
        </w:rPr>
        <w:t>)</w:t>
      </w:r>
      <w:r w:rsidR="00F04960">
        <w:rPr>
          <w:sz w:val="24"/>
          <w:szCs w:val="24"/>
        </w:rPr>
        <w:t>, po zasięgnięciu opinii Państwowego Powiatowego Inspektora Sanitarnego w Chojnicach, uchwala się, co następuje:</w:t>
      </w:r>
    </w:p>
    <w:p w14:paraId="64CE525F" w14:textId="77777777" w:rsidR="00486D3E" w:rsidRDefault="00486D3E" w:rsidP="00B85A33">
      <w:pPr>
        <w:jc w:val="both"/>
        <w:rPr>
          <w:spacing w:val="-9"/>
          <w:sz w:val="24"/>
          <w:szCs w:val="24"/>
        </w:rPr>
      </w:pPr>
    </w:p>
    <w:p w14:paraId="5A3AEDB0" w14:textId="77777777" w:rsidR="000034AA" w:rsidRPr="000034AA" w:rsidRDefault="00B85A33" w:rsidP="00BA7866">
      <w:pPr>
        <w:spacing w:line="276" w:lineRule="auto"/>
        <w:ind w:left="705" w:hanging="705"/>
        <w:jc w:val="both"/>
        <w:rPr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§1.</w:t>
      </w:r>
      <w:r w:rsidR="000034AA">
        <w:rPr>
          <w:b/>
          <w:spacing w:val="-5"/>
          <w:sz w:val="24"/>
          <w:szCs w:val="24"/>
        </w:rPr>
        <w:t xml:space="preserve"> </w:t>
      </w:r>
      <w:r w:rsidR="000034AA" w:rsidRPr="000034AA">
        <w:rPr>
          <w:spacing w:val="-5"/>
          <w:sz w:val="24"/>
          <w:szCs w:val="24"/>
        </w:rPr>
        <w:t>1.</w:t>
      </w:r>
      <w:r w:rsidR="000034AA">
        <w:rPr>
          <w:b/>
          <w:spacing w:val="-5"/>
          <w:sz w:val="24"/>
          <w:szCs w:val="24"/>
        </w:rPr>
        <w:t xml:space="preserve"> </w:t>
      </w:r>
      <w:r w:rsidR="00BA7866">
        <w:rPr>
          <w:b/>
          <w:spacing w:val="-5"/>
          <w:sz w:val="24"/>
          <w:szCs w:val="24"/>
        </w:rPr>
        <w:tab/>
      </w:r>
      <w:r w:rsidRPr="00C36F4F">
        <w:rPr>
          <w:spacing w:val="-5"/>
          <w:sz w:val="24"/>
          <w:szCs w:val="24"/>
        </w:rPr>
        <w:t>Określa si</w:t>
      </w:r>
      <w:r>
        <w:rPr>
          <w:spacing w:val="-5"/>
          <w:sz w:val="24"/>
          <w:szCs w:val="24"/>
        </w:rPr>
        <w:t>ę</w:t>
      </w:r>
      <w:r w:rsidRPr="00C36F4F">
        <w:rPr>
          <w:spacing w:val="-5"/>
          <w:sz w:val="24"/>
          <w:szCs w:val="24"/>
        </w:rPr>
        <w:t xml:space="preserve"> szczegółowy sposób i zakres świadczenia usług w </w:t>
      </w:r>
      <w:r w:rsidRPr="00C36F4F">
        <w:rPr>
          <w:color w:val="212121"/>
          <w:spacing w:val="-5"/>
          <w:sz w:val="24"/>
          <w:szCs w:val="24"/>
        </w:rPr>
        <w:t>zakre</w:t>
      </w:r>
      <w:r w:rsidRPr="00C36F4F">
        <w:rPr>
          <w:color w:val="212121"/>
          <w:spacing w:val="-5"/>
          <w:sz w:val="24"/>
          <w:szCs w:val="24"/>
        </w:rPr>
        <w:softHyphen/>
      </w:r>
      <w:r w:rsidRPr="00C36F4F">
        <w:rPr>
          <w:color w:val="212121"/>
          <w:spacing w:val="-3"/>
          <w:sz w:val="24"/>
          <w:szCs w:val="24"/>
        </w:rPr>
        <w:t xml:space="preserve">sie </w:t>
      </w:r>
      <w:r w:rsidRPr="00C36F4F">
        <w:rPr>
          <w:spacing w:val="-3"/>
          <w:sz w:val="24"/>
          <w:szCs w:val="24"/>
        </w:rPr>
        <w:t>odbierania odpadów komunalnych od właścicieli nieruchomości</w:t>
      </w:r>
      <w:r>
        <w:rPr>
          <w:spacing w:val="-3"/>
          <w:sz w:val="24"/>
          <w:szCs w:val="24"/>
        </w:rPr>
        <w:t xml:space="preserve"> zamieszkałych</w:t>
      </w:r>
      <w:r w:rsidRPr="00C36F4F">
        <w:rPr>
          <w:spacing w:val="-3"/>
          <w:sz w:val="24"/>
          <w:szCs w:val="24"/>
        </w:rPr>
        <w:t xml:space="preserve"> na</w:t>
      </w:r>
      <w:r w:rsidR="002A0F5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terenie Gminy Miejskiej Chojnice</w:t>
      </w:r>
      <w:r>
        <w:rPr>
          <w:spacing w:val="-4"/>
          <w:sz w:val="24"/>
          <w:szCs w:val="24"/>
        </w:rPr>
        <w:t xml:space="preserve"> i </w:t>
      </w:r>
      <w:r w:rsidRPr="00C36F4F">
        <w:rPr>
          <w:spacing w:val="-4"/>
          <w:sz w:val="24"/>
          <w:szCs w:val="24"/>
        </w:rPr>
        <w:t xml:space="preserve">zagospodarowania tych odpadów, w </w:t>
      </w:r>
      <w:r w:rsidRPr="00C36F4F">
        <w:rPr>
          <w:color w:val="212121"/>
          <w:spacing w:val="-4"/>
          <w:sz w:val="24"/>
          <w:szCs w:val="24"/>
        </w:rPr>
        <w:t>zamian</w:t>
      </w:r>
      <w:r w:rsidR="002A0F53">
        <w:rPr>
          <w:color w:val="212121"/>
          <w:spacing w:val="-4"/>
          <w:sz w:val="24"/>
          <w:szCs w:val="24"/>
        </w:rPr>
        <w:t xml:space="preserve"> </w:t>
      </w:r>
      <w:r w:rsidRPr="00C36F4F">
        <w:rPr>
          <w:spacing w:val="-5"/>
          <w:sz w:val="24"/>
          <w:szCs w:val="24"/>
        </w:rPr>
        <w:t>za uiszczon</w:t>
      </w:r>
      <w:r>
        <w:rPr>
          <w:spacing w:val="-5"/>
          <w:sz w:val="24"/>
          <w:szCs w:val="24"/>
        </w:rPr>
        <w:t>ą</w:t>
      </w:r>
      <w:r w:rsidR="002A0F53">
        <w:rPr>
          <w:spacing w:val="-5"/>
          <w:sz w:val="24"/>
          <w:szCs w:val="24"/>
        </w:rPr>
        <w:t xml:space="preserve"> </w:t>
      </w:r>
      <w:r w:rsidR="004F14B6">
        <w:rPr>
          <w:spacing w:val="-5"/>
          <w:sz w:val="24"/>
          <w:szCs w:val="24"/>
        </w:rPr>
        <w:t>przez</w:t>
      </w:r>
      <w:r w:rsidR="002A0F53">
        <w:rPr>
          <w:spacing w:val="-5"/>
          <w:sz w:val="24"/>
          <w:szCs w:val="24"/>
        </w:rPr>
        <w:t xml:space="preserve"> </w:t>
      </w:r>
      <w:r w:rsidRPr="00C36F4F">
        <w:rPr>
          <w:spacing w:val="-5"/>
          <w:sz w:val="24"/>
          <w:szCs w:val="24"/>
        </w:rPr>
        <w:t>właściciela nieruchomości opłat</w:t>
      </w:r>
      <w:r>
        <w:rPr>
          <w:spacing w:val="-5"/>
          <w:sz w:val="24"/>
          <w:szCs w:val="24"/>
        </w:rPr>
        <w:t>ę</w:t>
      </w:r>
      <w:r w:rsidRPr="00C36F4F">
        <w:rPr>
          <w:spacing w:val="-5"/>
          <w:sz w:val="24"/>
          <w:szCs w:val="24"/>
        </w:rPr>
        <w:t xml:space="preserve"> za gospodarowanie </w:t>
      </w:r>
      <w:r w:rsidRPr="00C36F4F">
        <w:rPr>
          <w:sz w:val="24"/>
          <w:szCs w:val="24"/>
        </w:rPr>
        <w:t>odpadami komunalnymi.</w:t>
      </w:r>
    </w:p>
    <w:p w14:paraId="21BD5759" w14:textId="77777777" w:rsidR="00486D3E" w:rsidRDefault="00BA7866" w:rsidP="00BA7866">
      <w:pPr>
        <w:tabs>
          <w:tab w:val="left" w:pos="284"/>
        </w:tabs>
        <w:spacing w:line="276" w:lineRule="auto"/>
        <w:ind w:left="705" w:hanging="70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ab/>
        <w:t xml:space="preserve">2. </w:t>
      </w:r>
      <w:r>
        <w:rPr>
          <w:spacing w:val="-5"/>
          <w:sz w:val="24"/>
          <w:szCs w:val="24"/>
        </w:rPr>
        <w:tab/>
      </w:r>
      <w:r w:rsidR="00B85A33">
        <w:rPr>
          <w:spacing w:val="-5"/>
          <w:sz w:val="24"/>
          <w:szCs w:val="24"/>
        </w:rPr>
        <w:t>Ze zorganizowanego w zamian za uiszczoną opłatę za gosp</w:t>
      </w:r>
      <w:r>
        <w:rPr>
          <w:spacing w:val="-5"/>
          <w:sz w:val="24"/>
          <w:szCs w:val="24"/>
        </w:rPr>
        <w:t xml:space="preserve">odarowanie odpadami komunalnymi </w:t>
      </w:r>
      <w:r w:rsidR="00B85A33">
        <w:rPr>
          <w:spacing w:val="-5"/>
          <w:sz w:val="24"/>
          <w:szCs w:val="24"/>
        </w:rPr>
        <w:t>systemu gospodarowania odpadami na terenie Gminy Miejskiej Chojnice, wyłączone są nieruchomości niezamieszkałe np. podmioty prowadzące działalność gospodarczą. Nieruchomości te zobowiązane są do podpisania we własnym zakresie umów na odbiór odpadów z firmą wpisaną do rejestru działalności regulowanej w zakresie odbierania odpadów komunalnych od właścicieli</w:t>
      </w:r>
      <w:r w:rsidR="00524A9D">
        <w:rPr>
          <w:spacing w:val="-5"/>
          <w:sz w:val="24"/>
          <w:szCs w:val="24"/>
        </w:rPr>
        <w:t xml:space="preserve"> nieruchomości, prowadzonego</w:t>
      </w:r>
      <w:r w:rsidR="00F73D6B">
        <w:rPr>
          <w:spacing w:val="-5"/>
          <w:sz w:val="24"/>
          <w:szCs w:val="24"/>
        </w:rPr>
        <w:t xml:space="preserve"> przez Burmistrza Miasta Chojnice</w:t>
      </w:r>
      <w:r w:rsidR="00B85A33">
        <w:rPr>
          <w:spacing w:val="-5"/>
          <w:sz w:val="24"/>
          <w:szCs w:val="24"/>
        </w:rPr>
        <w:t>.</w:t>
      </w:r>
    </w:p>
    <w:p w14:paraId="77CCC613" w14:textId="77777777" w:rsidR="00486D3E" w:rsidRDefault="000034AA" w:rsidP="00BA7866">
      <w:pPr>
        <w:spacing w:line="276" w:lineRule="auto"/>
        <w:ind w:left="704" w:hanging="4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3</w:t>
      </w:r>
      <w:r w:rsidR="00F73D6B">
        <w:rPr>
          <w:spacing w:val="-5"/>
          <w:sz w:val="24"/>
          <w:szCs w:val="24"/>
        </w:rPr>
        <w:t xml:space="preserve">. </w:t>
      </w:r>
      <w:r w:rsidR="00BA7866">
        <w:rPr>
          <w:spacing w:val="-5"/>
          <w:sz w:val="24"/>
          <w:szCs w:val="24"/>
        </w:rPr>
        <w:tab/>
      </w:r>
      <w:r w:rsidR="00BA7866">
        <w:rPr>
          <w:spacing w:val="-5"/>
          <w:sz w:val="24"/>
          <w:szCs w:val="24"/>
        </w:rPr>
        <w:tab/>
      </w:r>
      <w:r w:rsidR="006D4C20">
        <w:rPr>
          <w:spacing w:val="-5"/>
          <w:sz w:val="24"/>
          <w:szCs w:val="24"/>
        </w:rPr>
        <w:t xml:space="preserve">W przypadku odbioru odpadów komunalnych </w:t>
      </w:r>
      <w:r w:rsidR="006D4C20">
        <w:rPr>
          <w:color w:val="000000" w:themeColor="text1"/>
          <w:sz w:val="24"/>
          <w:szCs w:val="24"/>
          <w:shd w:val="clear" w:color="auto" w:fill="FFFFFF"/>
        </w:rPr>
        <w:t>o</w:t>
      </w:r>
      <w:r w:rsidR="00B543AF">
        <w:rPr>
          <w:color w:val="000000" w:themeColor="text1"/>
          <w:sz w:val="24"/>
          <w:szCs w:val="24"/>
          <w:shd w:val="clear" w:color="auto" w:fill="FFFFFF"/>
        </w:rPr>
        <w:t xml:space="preserve">d właścicieli nieruchomości, na której znajduje się domek letniskowy, i innej </w:t>
      </w:r>
      <w:r>
        <w:rPr>
          <w:color w:val="000000" w:themeColor="text1"/>
          <w:sz w:val="24"/>
          <w:szCs w:val="24"/>
          <w:shd w:val="clear" w:color="auto" w:fill="FFFFFF"/>
        </w:rPr>
        <w:t>nieruchomości</w:t>
      </w:r>
      <w:r w:rsidR="00B543AF">
        <w:rPr>
          <w:color w:val="000000" w:themeColor="text1"/>
          <w:sz w:val="24"/>
          <w:szCs w:val="24"/>
          <w:shd w:val="clear" w:color="auto" w:fill="FFFFFF"/>
        </w:rPr>
        <w:t xml:space="preserve"> wykorzystywanej na cele rekreacyjno-wypoczynkowe ustala się ryczałtową stawkę opłaty za gospodarowanie odpadami komunalnymi za rok bez względu na długość okresu korzystania z nieruchomości. </w:t>
      </w:r>
      <w:r w:rsidR="00B85A33">
        <w:rPr>
          <w:spacing w:val="-5"/>
          <w:sz w:val="24"/>
          <w:szCs w:val="24"/>
        </w:rPr>
        <w:t>Jeżeli zabudowa letniskowa, rekreacyjna oraz rodzinne ogrody działkowe zamieszkałe są całorocznie na</w:t>
      </w:r>
      <w:r w:rsidR="002A7483">
        <w:rPr>
          <w:spacing w:val="-5"/>
          <w:sz w:val="24"/>
          <w:szCs w:val="24"/>
        </w:rPr>
        <w:t xml:space="preserve">leży traktować te nieruchomości, </w:t>
      </w:r>
      <w:r w:rsidR="00B85A33">
        <w:rPr>
          <w:spacing w:val="-5"/>
          <w:sz w:val="24"/>
          <w:szCs w:val="24"/>
        </w:rPr>
        <w:t>jako zamieszkałe.</w:t>
      </w:r>
    </w:p>
    <w:p w14:paraId="05D7B174" w14:textId="77777777" w:rsidR="000034AA" w:rsidRDefault="008C4A5B" w:rsidP="00BA7866">
      <w:pPr>
        <w:spacing w:line="276" w:lineRule="auto"/>
        <w:ind w:left="704" w:hanging="704"/>
        <w:jc w:val="both"/>
        <w:rPr>
          <w:spacing w:val="-5"/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</w:t>
      </w:r>
      <w:r>
        <w:rPr>
          <w:b/>
          <w:spacing w:val="-5"/>
          <w:sz w:val="24"/>
          <w:szCs w:val="24"/>
        </w:rPr>
        <w:t>2</w:t>
      </w:r>
      <w:r w:rsidRPr="005765E2">
        <w:rPr>
          <w:b/>
          <w:spacing w:val="-5"/>
          <w:sz w:val="24"/>
          <w:szCs w:val="24"/>
        </w:rPr>
        <w:t>.</w:t>
      </w:r>
      <w:r>
        <w:rPr>
          <w:b/>
          <w:spacing w:val="-5"/>
          <w:sz w:val="24"/>
          <w:szCs w:val="24"/>
        </w:rPr>
        <w:t xml:space="preserve"> </w:t>
      </w:r>
      <w:r w:rsidR="00BA7866">
        <w:rPr>
          <w:b/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>Właściciele nieruchomości, powstałe na terenie nieruchomości odpady komunalne obowiązani są zbierać w sposób selektywny.</w:t>
      </w:r>
    </w:p>
    <w:p w14:paraId="3EBF6E02" w14:textId="77777777" w:rsidR="008C4A5B" w:rsidRPr="00BA7866" w:rsidRDefault="008C4A5B" w:rsidP="00BA7866">
      <w:pPr>
        <w:pStyle w:val="Akapitzlist"/>
        <w:numPr>
          <w:ilvl w:val="0"/>
          <w:numId w:val="16"/>
        </w:numPr>
        <w:spacing w:line="276" w:lineRule="auto"/>
        <w:jc w:val="both"/>
        <w:rPr>
          <w:spacing w:val="-5"/>
          <w:sz w:val="24"/>
          <w:szCs w:val="24"/>
        </w:rPr>
      </w:pPr>
      <w:r w:rsidRPr="00BA7866">
        <w:rPr>
          <w:spacing w:val="-5"/>
          <w:sz w:val="24"/>
          <w:szCs w:val="24"/>
        </w:rPr>
        <w:t>Sposób prowadzenia selektywnej zbiórki odpadów komunalnych oraz warunki, że segregacja zosta</w:t>
      </w:r>
      <w:r w:rsidR="006D4C20">
        <w:rPr>
          <w:spacing w:val="-5"/>
          <w:sz w:val="24"/>
          <w:szCs w:val="24"/>
        </w:rPr>
        <w:t>ła spełniona określa Regulamin</w:t>
      </w:r>
      <w:r w:rsidRPr="00BA7866">
        <w:rPr>
          <w:spacing w:val="-5"/>
          <w:sz w:val="24"/>
          <w:szCs w:val="24"/>
        </w:rPr>
        <w:t xml:space="preserve"> utrzymania czystości i porządku na terenie Gminy Miejskiej Chojnice</w:t>
      </w:r>
    </w:p>
    <w:p w14:paraId="50EC0569" w14:textId="77777777" w:rsidR="00BA7866" w:rsidRPr="00BA7866" w:rsidRDefault="00B85A33" w:rsidP="00BA7866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BA7866">
        <w:rPr>
          <w:spacing w:val="-5"/>
          <w:sz w:val="24"/>
          <w:szCs w:val="24"/>
        </w:rPr>
        <w:t>Ilość odpadów komunalnych odbieranych od właścicieli nieruchomości, na których zamieszkują mieszkańcy, w zamian za uiszczoną opłatę, wynosi:</w:t>
      </w:r>
    </w:p>
    <w:p w14:paraId="09988050" w14:textId="77777777" w:rsidR="00BA7866" w:rsidRPr="00BA7866" w:rsidRDefault="006D4C20" w:rsidP="00BA7866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bioodpady</w:t>
      </w:r>
      <w:r w:rsidR="00B85A33" w:rsidRPr="00BA7866">
        <w:rPr>
          <w:spacing w:val="-5"/>
          <w:sz w:val="24"/>
          <w:szCs w:val="24"/>
        </w:rPr>
        <w:t xml:space="preserve">, </w:t>
      </w:r>
      <w:r w:rsidR="002A7483" w:rsidRPr="00BA7866">
        <w:rPr>
          <w:spacing w:val="-5"/>
          <w:sz w:val="24"/>
          <w:szCs w:val="24"/>
        </w:rPr>
        <w:t>zebrane w sposób selektywny, określony w Regulaminie utrzymania czystości i porządku na terenie Gminy Miejskiej Chojnice – w każdej ilości;</w:t>
      </w:r>
    </w:p>
    <w:p w14:paraId="3A7F3782" w14:textId="77777777" w:rsidR="00BA7866" w:rsidRPr="00BA7866" w:rsidRDefault="002A7483" w:rsidP="00BA7866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BA7866">
        <w:rPr>
          <w:spacing w:val="-5"/>
          <w:sz w:val="24"/>
          <w:szCs w:val="24"/>
        </w:rPr>
        <w:t>niesegregowane (</w:t>
      </w:r>
      <w:r w:rsidR="00B85A33" w:rsidRPr="00BA7866">
        <w:rPr>
          <w:spacing w:val="-5"/>
          <w:sz w:val="24"/>
          <w:szCs w:val="24"/>
        </w:rPr>
        <w:t>zmieszane</w:t>
      </w:r>
      <w:r w:rsidRPr="00BA7866">
        <w:rPr>
          <w:spacing w:val="-5"/>
          <w:sz w:val="24"/>
          <w:szCs w:val="24"/>
        </w:rPr>
        <w:t>)</w:t>
      </w:r>
      <w:r w:rsidR="00B85A33" w:rsidRPr="00BA7866">
        <w:rPr>
          <w:spacing w:val="-5"/>
          <w:sz w:val="24"/>
          <w:szCs w:val="24"/>
        </w:rPr>
        <w:t xml:space="preserve"> odpady komunalne – w każdej ilości;</w:t>
      </w:r>
    </w:p>
    <w:p w14:paraId="3D8143C7" w14:textId="77777777" w:rsidR="00BA7866" w:rsidRPr="00BA7866" w:rsidRDefault="00B85A33" w:rsidP="00BA7866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BA7866">
        <w:rPr>
          <w:spacing w:val="-5"/>
          <w:sz w:val="24"/>
          <w:szCs w:val="24"/>
        </w:rPr>
        <w:t>odpady z tworzywa sztucznego</w:t>
      </w:r>
      <w:r w:rsidR="006D4C20">
        <w:rPr>
          <w:spacing w:val="-5"/>
          <w:sz w:val="24"/>
          <w:szCs w:val="24"/>
        </w:rPr>
        <w:t>,</w:t>
      </w:r>
      <w:r w:rsidRPr="00BA7866">
        <w:rPr>
          <w:spacing w:val="-5"/>
          <w:sz w:val="24"/>
          <w:szCs w:val="24"/>
        </w:rPr>
        <w:t xml:space="preserve"> metalu oraz </w:t>
      </w:r>
      <w:r w:rsidR="002A7483" w:rsidRPr="00BA7866">
        <w:rPr>
          <w:spacing w:val="-5"/>
          <w:sz w:val="24"/>
          <w:szCs w:val="24"/>
        </w:rPr>
        <w:t xml:space="preserve">odpady </w:t>
      </w:r>
      <w:r w:rsidRPr="00BA7866">
        <w:rPr>
          <w:spacing w:val="-5"/>
          <w:sz w:val="24"/>
          <w:szCs w:val="24"/>
        </w:rPr>
        <w:t>o</w:t>
      </w:r>
      <w:r w:rsidR="002A7483" w:rsidRPr="00BA7866">
        <w:rPr>
          <w:spacing w:val="-5"/>
          <w:sz w:val="24"/>
          <w:szCs w:val="24"/>
        </w:rPr>
        <w:t>pakowaniowe</w:t>
      </w:r>
      <w:r w:rsidRPr="00BA7866">
        <w:rPr>
          <w:spacing w:val="-5"/>
          <w:sz w:val="24"/>
          <w:szCs w:val="24"/>
        </w:rPr>
        <w:t xml:space="preserve"> wielomateriałowe zebrane w sposób selektywny, określony w Regulaminie utrzymania czystości i porządku </w:t>
      </w:r>
      <w:r w:rsidRPr="00BA7866">
        <w:rPr>
          <w:spacing w:val="-5"/>
          <w:sz w:val="24"/>
          <w:szCs w:val="24"/>
        </w:rPr>
        <w:br/>
        <w:t>na terenie Gminy Miejskiej Chojnice – w każdej ilości;</w:t>
      </w:r>
    </w:p>
    <w:p w14:paraId="2312030F" w14:textId="77777777" w:rsidR="00BA7866" w:rsidRPr="00BA7866" w:rsidRDefault="002A7483" w:rsidP="00BA7866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BA7866">
        <w:rPr>
          <w:spacing w:val="-5"/>
          <w:sz w:val="24"/>
          <w:szCs w:val="24"/>
        </w:rPr>
        <w:t xml:space="preserve">odpady z papieru i tektury zebrane w sposób selektywny, określony w Regulaminie </w:t>
      </w:r>
      <w:r w:rsidRPr="00BA7866">
        <w:rPr>
          <w:spacing w:val="-5"/>
          <w:sz w:val="24"/>
          <w:szCs w:val="24"/>
        </w:rPr>
        <w:lastRenderedPageBreak/>
        <w:t>utrzymania czystości i porządku na terenie Gminy Miejskiej Chojnice – w każdej ilości;</w:t>
      </w:r>
    </w:p>
    <w:p w14:paraId="050C2128" w14:textId="77777777" w:rsidR="00BA7866" w:rsidRPr="00BA7866" w:rsidRDefault="00B85A33" w:rsidP="00BA7866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BA7866">
        <w:rPr>
          <w:spacing w:val="-5"/>
          <w:sz w:val="24"/>
          <w:szCs w:val="24"/>
        </w:rPr>
        <w:t>odpady ze szkła zebrane w sposób selektywny, określony w R</w:t>
      </w:r>
      <w:r w:rsidR="00BA7866">
        <w:rPr>
          <w:spacing w:val="-5"/>
          <w:sz w:val="24"/>
          <w:szCs w:val="24"/>
        </w:rPr>
        <w:t xml:space="preserve">egulaminie utrzymania czystości </w:t>
      </w:r>
      <w:r w:rsidRPr="00BA7866">
        <w:rPr>
          <w:spacing w:val="-5"/>
          <w:sz w:val="24"/>
          <w:szCs w:val="24"/>
        </w:rPr>
        <w:t>i porządku na terenie Gminy Miejskiej Chojnice – w każdej ilości;</w:t>
      </w:r>
    </w:p>
    <w:p w14:paraId="3D60B2AE" w14:textId="3B5BD9DA" w:rsidR="00486D3E" w:rsidRPr="00BA7866" w:rsidRDefault="00B85A33" w:rsidP="00BA7866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BA7866">
        <w:rPr>
          <w:spacing w:val="-5"/>
          <w:sz w:val="24"/>
          <w:szCs w:val="24"/>
        </w:rPr>
        <w:t xml:space="preserve">meble i inne odpady wielkogabarytowe, zużyty sprzęt elektryczny i elektroniczny oraz </w:t>
      </w:r>
      <w:r w:rsidR="009741C0">
        <w:rPr>
          <w:spacing w:val="-5"/>
          <w:sz w:val="24"/>
          <w:szCs w:val="24"/>
        </w:rPr>
        <w:t xml:space="preserve">zużyte </w:t>
      </w:r>
      <w:r w:rsidRPr="00BA7866">
        <w:rPr>
          <w:spacing w:val="-5"/>
          <w:sz w:val="24"/>
          <w:szCs w:val="24"/>
        </w:rPr>
        <w:t>opony, zebrane w sposób selektywny, określony w Regulaminie utrzymania czystości i porządku na terenie Gminy Miejskiej Chojnice – w każdej ilości;</w:t>
      </w:r>
    </w:p>
    <w:p w14:paraId="41B38B10" w14:textId="77777777" w:rsidR="002A7483" w:rsidRPr="00BA7866" w:rsidRDefault="002A7483" w:rsidP="00BA7866">
      <w:pPr>
        <w:pStyle w:val="Akapitzlist"/>
        <w:numPr>
          <w:ilvl w:val="0"/>
          <w:numId w:val="16"/>
        </w:numPr>
        <w:spacing w:line="276" w:lineRule="auto"/>
        <w:jc w:val="both"/>
        <w:rPr>
          <w:spacing w:val="-5"/>
          <w:sz w:val="24"/>
          <w:szCs w:val="24"/>
        </w:rPr>
      </w:pPr>
      <w:r w:rsidRPr="00BA7866">
        <w:rPr>
          <w:spacing w:val="-5"/>
          <w:sz w:val="24"/>
          <w:szCs w:val="24"/>
        </w:rPr>
        <w:t>W przypadku niedopełnienia przez właściciela nieruchomości obowiązku selektywnego zbierania odpadów komunalnych</w:t>
      </w:r>
      <w:r w:rsidR="00441097" w:rsidRPr="00BA7866">
        <w:rPr>
          <w:spacing w:val="-5"/>
          <w:sz w:val="24"/>
          <w:szCs w:val="24"/>
        </w:rPr>
        <w:t xml:space="preserve"> zgodnie z zasadami określonymi w Regulaminie utrzymania czystości i porządku na terenie Gminy Miejskiej Chojnice</w:t>
      </w:r>
      <w:r w:rsidRPr="00BA7866">
        <w:rPr>
          <w:spacing w:val="-5"/>
          <w:sz w:val="24"/>
          <w:szCs w:val="24"/>
        </w:rPr>
        <w:t>, podmiot odbierający odpady komunalne przyjmuje je jako niesegregowane (zmieszane) odpady komunalne i powiadamia o</w:t>
      </w:r>
      <w:r w:rsidR="00441097" w:rsidRPr="00BA7866">
        <w:rPr>
          <w:spacing w:val="-5"/>
          <w:sz w:val="24"/>
          <w:szCs w:val="24"/>
        </w:rPr>
        <w:t xml:space="preserve"> tym Burmistrza Miasta Chojnice oraz właściciela nieruchomości. Burmistrz Miasta Chojnice na podstawie powiadomienia określa w drodze decyzji wysokość opłaty za gospodarowanie odpadami komunalnymi stosując stawki opłaty podwyższonej. </w:t>
      </w:r>
    </w:p>
    <w:p w14:paraId="1FEAB417" w14:textId="77777777" w:rsidR="002A7483" w:rsidRDefault="002A7483" w:rsidP="000034AA">
      <w:pPr>
        <w:spacing w:line="276" w:lineRule="auto"/>
        <w:ind w:firstLine="567"/>
        <w:jc w:val="both"/>
        <w:rPr>
          <w:spacing w:val="-5"/>
          <w:sz w:val="24"/>
          <w:szCs w:val="24"/>
        </w:rPr>
      </w:pPr>
    </w:p>
    <w:p w14:paraId="0A0B9094" w14:textId="77777777" w:rsidR="00DD3264" w:rsidRDefault="00B85A33" w:rsidP="00DD3264">
      <w:pPr>
        <w:spacing w:line="276" w:lineRule="auto"/>
        <w:ind w:left="705" w:hanging="705"/>
        <w:jc w:val="both"/>
        <w:rPr>
          <w:spacing w:val="-5"/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</w:t>
      </w:r>
      <w:r>
        <w:rPr>
          <w:b/>
          <w:spacing w:val="-5"/>
          <w:sz w:val="24"/>
          <w:szCs w:val="24"/>
        </w:rPr>
        <w:t>3.</w:t>
      </w:r>
      <w:r w:rsidR="00B5420A">
        <w:rPr>
          <w:spacing w:val="-7"/>
          <w:sz w:val="24"/>
          <w:szCs w:val="24"/>
        </w:rPr>
        <w:t xml:space="preserve"> </w:t>
      </w:r>
      <w:r w:rsidR="00BA7866">
        <w:rPr>
          <w:spacing w:val="-7"/>
          <w:sz w:val="24"/>
          <w:szCs w:val="24"/>
        </w:rPr>
        <w:tab/>
      </w:r>
      <w:r w:rsidR="00DD3264"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>Odbieranie odpadów komunalnych od właścicieli nieruchomości powinno być prowadzone z następującą częstotliwością:</w:t>
      </w:r>
    </w:p>
    <w:p w14:paraId="78B63669" w14:textId="77777777" w:rsidR="00B5420A" w:rsidRPr="00DD3264" w:rsidRDefault="002868AA" w:rsidP="00DD3264">
      <w:pPr>
        <w:pStyle w:val="Akapitzlist"/>
        <w:numPr>
          <w:ilvl w:val="0"/>
          <w:numId w:val="17"/>
        </w:numPr>
        <w:spacing w:line="276" w:lineRule="auto"/>
        <w:jc w:val="both"/>
        <w:rPr>
          <w:spacing w:val="-5"/>
          <w:sz w:val="24"/>
          <w:szCs w:val="24"/>
        </w:rPr>
      </w:pPr>
      <w:r w:rsidRPr="00DD3264">
        <w:rPr>
          <w:spacing w:val="-7"/>
          <w:sz w:val="24"/>
          <w:szCs w:val="24"/>
        </w:rPr>
        <w:t>dla budynków mieszkalnych jednorodzinnych</w:t>
      </w:r>
      <w:r w:rsidR="00B85A33" w:rsidRPr="00DD3264">
        <w:rPr>
          <w:spacing w:val="-7"/>
          <w:sz w:val="24"/>
          <w:szCs w:val="24"/>
        </w:rPr>
        <w:t>:</w:t>
      </w:r>
    </w:p>
    <w:p w14:paraId="01524047" w14:textId="77777777" w:rsidR="00DD3264" w:rsidRPr="00DD3264" w:rsidRDefault="006D4C20" w:rsidP="00DD3264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>bioodpady</w:t>
      </w:r>
      <w:r w:rsidR="00B85A33" w:rsidRPr="00DD3264">
        <w:rPr>
          <w:spacing w:val="-4"/>
          <w:sz w:val="24"/>
          <w:szCs w:val="24"/>
        </w:rPr>
        <w:t xml:space="preserve"> w zamian za uiszczoną opłatę, powinny być odbierane nie rzadziej niż raz na dwa tygodnie</w:t>
      </w:r>
      <w:r w:rsidR="00B85A33" w:rsidRPr="00DD3264">
        <w:rPr>
          <w:spacing w:val="-38"/>
          <w:sz w:val="24"/>
          <w:szCs w:val="24"/>
        </w:rPr>
        <w:t>;</w:t>
      </w:r>
    </w:p>
    <w:p w14:paraId="4B788715" w14:textId="77777777" w:rsidR="00DD3264" w:rsidRPr="00DD3264" w:rsidRDefault="002868AA" w:rsidP="00DD3264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spacing w:val="-5"/>
          <w:sz w:val="24"/>
          <w:szCs w:val="24"/>
        </w:rPr>
      </w:pPr>
      <w:r w:rsidRPr="00DD3264">
        <w:rPr>
          <w:spacing w:val="-6"/>
          <w:sz w:val="24"/>
          <w:szCs w:val="24"/>
        </w:rPr>
        <w:t>niesegregowane (</w:t>
      </w:r>
      <w:r w:rsidR="00B85A33" w:rsidRPr="00DD3264">
        <w:rPr>
          <w:spacing w:val="-6"/>
          <w:sz w:val="24"/>
          <w:szCs w:val="24"/>
        </w:rPr>
        <w:t>zmieszane</w:t>
      </w:r>
      <w:r w:rsidRPr="00DD3264">
        <w:rPr>
          <w:spacing w:val="-6"/>
          <w:sz w:val="24"/>
          <w:szCs w:val="24"/>
        </w:rPr>
        <w:t>)</w:t>
      </w:r>
      <w:r w:rsidR="00B85A33" w:rsidRPr="00DD3264">
        <w:rPr>
          <w:spacing w:val="-6"/>
          <w:sz w:val="24"/>
          <w:szCs w:val="24"/>
        </w:rPr>
        <w:t xml:space="preserve"> odpady komunalne</w:t>
      </w:r>
      <w:r w:rsidR="00B85A33" w:rsidRPr="00DD3264">
        <w:rPr>
          <w:spacing w:val="-4"/>
          <w:sz w:val="24"/>
          <w:szCs w:val="24"/>
        </w:rPr>
        <w:t xml:space="preserve"> w zamian za uiszczoną opłatę,</w:t>
      </w:r>
      <w:r w:rsidR="00B85A33" w:rsidRPr="00DD3264">
        <w:rPr>
          <w:spacing w:val="-6"/>
          <w:sz w:val="24"/>
          <w:szCs w:val="24"/>
        </w:rPr>
        <w:t xml:space="preserve"> powinny być odbierane nie rza</w:t>
      </w:r>
      <w:r w:rsidR="00B85A33" w:rsidRPr="00DD3264">
        <w:rPr>
          <w:spacing w:val="-6"/>
          <w:sz w:val="24"/>
          <w:szCs w:val="24"/>
        </w:rPr>
        <w:softHyphen/>
      </w:r>
      <w:r w:rsidR="00B85A33" w:rsidRPr="00DD3264">
        <w:rPr>
          <w:sz w:val="24"/>
          <w:szCs w:val="24"/>
        </w:rPr>
        <w:t>dziej niż raz na dwa tygodnie;</w:t>
      </w:r>
    </w:p>
    <w:p w14:paraId="69E31FAC" w14:textId="77777777" w:rsidR="00DD3264" w:rsidRPr="00DD3264" w:rsidRDefault="006D4C20" w:rsidP="00DD3264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odpady z tworzywa sztucznego,</w:t>
      </w:r>
      <w:r w:rsidR="002868AA" w:rsidRPr="00DD3264">
        <w:rPr>
          <w:spacing w:val="-5"/>
          <w:sz w:val="24"/>
          <w:szCs w:val="24"/>
        </w:rPr>
        <w:t xml:space="preserve"> metalu </w:t>
      </w:r>
      <w:r>
        <w:rPr>
          <w:spacing w:val="-5"/>
          <w:sz w:val="24"/>
          <w:szCs w:val="24"/>
        </w:rPr>
        <w:t xml:space="preserve">oraz odpady opakowaniowe wielomateriałowe </w:t>
      </w:r>
      <w:r w:rsidR="002868AA" w:rsidRPr="00DD3264">
        <w:rPr>
          <w:spacing w:val="-4"/>
          <w:sz w:val="24"/>
          <w:szCs w:val="24"/>
        </w:rPr>
        <w:t>w zamian za uiszczoną opłatę,</w:t>
      </w:r>
      <w:r w:rsidR="002868AA" w:rsidRPr="00DD3264">
        <w:rPr>
          <w:spacing w:val="-6"/>
          <w:sz w:val="24"/>
          <w:szCs w:val="24"/>
        </w:rPr>
        <w:t xml:space="preserve"> powinny być odbierane nie rza</w:t>
      </w:r>
      <w:r w:rsidR="002868AA" w:rsidRPr="00DD3264">
        <w:rPr>
          <w:spacing w:val="-6"/>
          <w:sz w:val="24"/>
          <w:szCs w:val="24"/>
        </w:rPr>
        <w:softHyphen/>
      </w:r>
      <w:r w:rsidR="002868AA" w:rsidRPr="00DD3264">
        <w:rPr>
          <w:sz w:val="24"/>
          <w:szCs w:val="24"/>
        </w:rPr>
        <w:t>dziej niż raz na dwa tygodnie;</w:t>
      </w:r>
    </w:p>
    <w:p w14:paraId="4942F621" w14:textId="77777777" w:rsidR="00DD3264" w:rsidRPr="00DD3264" w:rsidRDefault="002868AA" w:rsidP="00DD3264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spacing w:val="-5"/>
          <w:sz w:val="24"/>
          <w:szCs w:val="24"/>
        </w:rPr>
      </w:pPr>
      <w:r w:rsidRPr="00DD3264">
        <w:rPr>
          <w:spacing w:val="-5"/>
          <w:sz w:val="24"/>
          <w:szCs w:val="24"/>
        </w:rPr>
        <w:t xml:space="preserve">odpady z papieru i tektury </w:t>
      </w:r>
      <w:r w:rsidRPr="00DD3264">
        <w:rPr>
          <w:spacing w:val="-4"/>
          <w:sz w:val="24"/>
          <w:szCs w:val="24"/>
        </w:rPr>
        <w:t>w zamian za uiszczoną opłatę,</w:t>
      </w:r>
      <w:r w:rsidRPr="00DD3264">
        <w:rPr>
          <w:spacing w:val="-6"/>
          <w:sz w:val="24"/>
          <w:szCs w:val="24"/>
        </w:rPr>
        <w:t xml:space="preserve"> powinny być odbierane nie rza</w:t>
      </w:r>
      <w:r w:rsidRPr="00DD3264">
        <w:rPr>
          <w:spacing w:val="-6"/>
          <w:sz w:val="24"/>
          <w:szCs w:val="24"/>
        </w:rPr>
        <w:softHyphen/>
      </w:r>
      <w:r w:rsidRPr="00DD3264">
        <w:rPr>
          <w:sz w:val="24"/>
          <w:szCs w:val="24"/>
        </w:rPr>
        <w:t>dziej niż raz na miesiąc;</w:t>
      </w:r>
    </w:p>
    <w:p w14:paraId="28E9385D" w14:textId="77777777" w:rsidR="002868AA" w:rsidRPr="00DD3264" w:rsidRDefault="002868AA" w:rsidP="00DD3264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spacing w:val="-5"/>
          <w:sz w:val="24"/>
          <w:szCs w:val="24"/>
        </w:rPr>
      </w:pPr>
      <w:r w:rsidRPr="00DD3264">
        <w:rPr>
          <w:spacing w:val="-5"/>
          <w:sz w:val="24"/>
          <w:szCs w:val="24"/>
        </w:rPr>
        <w:t>odpady ze szkła</w:t>
      </w:r>
      <w:r w:rsidRPr="00DD3264">
        <w:rPr>
          <w:spacing w:val="-4"/>
          <w:sz w:val="24"/>
          <w:szCs w:val="24"/>
        </w:rPr>
        <w:t xml:space="preserve"> w zamian za uiszczoną opłatę,</w:t>
      </w:r>
      <w:r w:rsidRPr="00DD3264">
        <w:rPr>
          <w:spacing w:val="-6"/>
          <w:sz w:val="24"/>
          <w:szCs w:val="24"/>
        </w:rPr>
        <w:t xml:space="preserve"> powinny być odbierane nie rza</w:t>
      </w:r>
      <w:r w:rsidRPr="00DD3264">
        <w:rPr>
          <w:spacing w:val="-6"/>
          <w:sz w:val="24"/>
          <w:szCs w:val="24"/>
        </w:rPr>
        <w:softHyphen/>
      </w:r>
      <w:r w:rsidRPr="00DD3264">
        <w:rPr>
          <w:sz w:val="24"/>
          <w:szCs w:val="24"/>
        </w:rPr>
        <w:t>dziej niż raz na sześć tygodni;</w:t>
      </w:r>
    </w:p>
    <w:p w14:paraId="1624229A" w14:textId="77777777" w:rsidR="00DD3264" w:rsidRPr="00DD3264" w:rsidRDefault="002868AA" w:rsidP="00DD3264">
      <w:pPr>
        <w:pStyle w:val="Akapitzlist"/>
        <w:numPr>
          <w:ilvl w:val="0"/>
          <w:numId w:val="17"/>
        </w:numPr>
        <w:spacing w:line="276" w:lineRule="auto"/>
        <w:jc w:val="both"/>
        <w:rPr>
          <w:spacing w:val="-38"/>
          <w:sz w:val="24"/>
          <w:szCs w:val="24"/>
        </w:rPr>
      </w:pPr>
      <w:r w:rsidRPr="00DD3264">
        <w:rPr>
          <w:sz w:val="24"/>
          <w:szCs w:val="24"/>
        </w:rPr>
        <w:t>dla budynków mieszkalnych wielolokalowych</w:t>
      </w:r>
      <w:r w:rsidR="00B85A33" w:rsidRPr="00DD3264">
        <w:rPr>
          <w:sz w:val="24"/>
          <w:szCs w:val="24"/>
        </w:rPr>
        <w:t>:</w:t>
      </w:r>
    </w:p>
    <w:p w14:paraId="0350271F" w14:textId="77777777" w:rsidR="00DD3264" w:rsidRDefault="006D4C20" w:rsidP="00DD3264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spacing w:val="-38"/>
          <w:sz w:val="24"/>
          <w:szCs w:val="24"/>
        </w:rPr>
      </w:pPr>
      <w:r>
        <w:rPr>
          <w:spacing w:val="-4"/>
          <w:sz w:val="24"/>
          <w:szCs w:val="24"/>
        </w:rPr>
        <w:t>bioodpady</w:t>
      </w:r>
      <w:r w:rsidR="002868AA" w:rsidRPr="00DD3264">
        <w:rPr>
          <w:spacing w:val="-4"/>
          <w:sz w:val="24"/>
          <w:szCs w:val="24"/>
        </w:rPr>
        <w:t xml:space="preserve"> w zamian za uiszczoną opłatę, powinny być odbierane nie rzadziej niż raz na tydzień</w:t>
      </w:r>
      <w:r w:rsidR="002868AA" w:rsidRPr="00DD3264">
        <w:rPr>
          <w:spacing w:val="-38"/>
          <w:sz w:val="24"/>
          <w:szCs w:val="24"/>
        </w:rPr>
        <w:t>;</w:t>
      </w:r>
    </w:p>
    <w:p w14:paraId="34F97414" w14:textId="77777777" w:rsidR="00DD3264" w:rsidRPr="00DD3264" w:rsidRDefault="002868AA" w:rsidP="00DD3264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spacing w:val="-38"/>
          <w:sz w:val="24"/>
          <w:szCs w:val="24"/>
        </w:rPr>
      </w:pPr>
      <w:r w:rsidRPr="00DD3264">
        <w:rPr>
          <w:spacing w:val="-6"/>
          <w:sz w:val="24"/>
          <w:szCs w:val="24"/>
        </w:rPr>
        <w:t>niesegregowane (zmieszane) odpady komunalne</w:t>
      </w:r>
      <w:r w:rsidRPr="00DD3264">
        <w:rPr>
          <w:spacing w:val="-4"/>
          <w:sz w:val="24"/>
          <w:szCs w:val="24"/>
        </w:rPr>
        <w:t xml:space="preserve"> w zamian za uiszczoną opłatę,</w:t>
      </w:r>
      <w:r w:rsidRPr="00DD3264">
        <w:rPr>
          <w:spacing w:val="-6"/>
          <w:sz w:val="24"/>
          <w:szCs w:val="24"/>
        </w:rPr>
        <w:t xml:space="preserve"> powinny być odbierane nie rza</w:t>
      </w:r>
      <w:r w:rsidRPr="00DD3264">
        <w:rPr>
          <w:spacing w:val="-6"/>
          <w:sz w:val="24"/>
          <w:szCs w:val="24"/>
        </w:rPr>
        <w:softHyphen/>
      </w:r>
      <w:r w:rsidRPr="00DD3264">
        <w:rPr>
          <w:sz w:val="24"/>
          <w:szCs w:val="24"/>
        </w:rPr>
        <w:t xml:space="preserve">dziej niż raz na </w:t>
      </w:r>
      <w:r w:rsidR="006D4C20">
        <w:rPr>
          <w:sz w:val="24"/>
          <w:szCs w:val="24"/>
        </w:rPr>
        <w:t>tydzień</w:t>
      </w:r>
      <w:r w:rsidRPr="00DD3264">
        <w:rPr>
          <w:sz w:val="24"/>
          <w:szCs w:val="24"/>
        </w:rPr>
        <w:t>;</w:t>
      </w:r>
    </w:p>
    <w:p w14:paraId="60E6F65D" w14:textId="77777777" w:rsidR="00DD3264" w:rsidRPr="00DD3264" w:rsidRDefault="006D4C20" w:rsidP="00DD3264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spacing w:val="-38"/>
          <w:sz w:val="24"/>
          <w:szCs w:val="24"/>
        </w:rPr>
      </w:pPr>
      <w:r>
        <w:rPr>
          <w:spacing w:val="-5"/>
          <w:sz w:val="24"/>
          <w:szCs w:val="24"/>
        </w:rPr>
        <w:t>odpady z tworzywa sztucznego,</w:t>
      </w:r>
      <w:r w:rsidR="002868AA" w:rsidRPr="00DD3264">
        <w:rPr>
          <w:spacing w:val="-5"/>
          <w:sz w:val="24"/>
          <w:szCs w:val="24"/>
        </w:rPr>
        <w:t xml:space="preserve"> metalu </w:t>
      </w:r>
      <w:r>
        <w:rPr>
          <w:spacing w:val="-5"/>
          <w:sz w:val="24"/>
          <w:szCs w:val="24"/>
        </w:rPr>
        <w:t xml:space="preserve">oraz odpady opakowaniowe wielomateriałowe </w:t>
      </w:r>
      <w:r w:rsidR="002868AA" w:rsidRPr="00DD3264">
        <w:rPr>
          <w:spacing w:val="-4"/>
          <w:sz w:val="24"/>
          <w:szCs w:val="24"/>
        </w:rPr>
        <w:t>w zamian za uiszczoną opłatę,</w:t>
      </w:r>
      <w:r w:rsidR="002868AA" w:rsidRPr="00DD3264">
        <w:rPr>
          <w:spacing w:val="-6"/>
          <w:sz w:val="24"/>
          <w:szCs w:val="24"/>
        </w:rPr>
        <w:t xml:space="preserve"> powinny być odbierane nie rza</w:t>
      </w:r>
      <w:r w:rsidR="002868AA" w:rsidRPr="00DD3264">
        <w:rPr>
          <w:spacing w:val="-6"/>
          <w:sz w:val="24"/>
          <w:szCs w:val="24"/>
        </w:rPr>
        <w:softHyphen/>
      </w:r>
      <w:r w:rsidR="002868AA" w:rsidRPr="00DD3264">
        <w:rPr>
          <w:sz w:val="24"/>
          <w:szCs w:val="24"/>
        </w:rPr>
        <w:t>dziej niż raz na dwa tygodnie;</w:t>
      </w:r>
    </w:p>
    <w:p w14:paraId="17862920" w14:textId="77777777" w:rsidR="00DD3264" w:rsidRPr="00DD3264" w:rsidRDefault="002868AA" w:rsidP="00DD3264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spacing w:val="-38"/>
          <w:sz w:val="24"/>
          <w:szCs w:val="24"/>
        </w:rPr>
      </w:pPr>
      <w:r w:rsidRPr="00DD3264">
        <w:rPr>
          <w:spacing w:val="-5"/>
          <w:sz w:val="24"/>
          <w:szCs w:val="24"/>
        </w:rPr>
        <w:t xml:space="preserve">odpady z papieru i tektury </w:t>
      </w:r>
      <w:r w:rsidRPr="00DD3264">
        <w:rPr>
          <w:spacing w:val="-4"/>
          <w:sz w:val="24"/>
          <w:szCs w:val="24"/>
        </w:rPr>
        <w:t>w zamian za uiszczoną opłatę,</w:t>
      </w:r>
      <w:r w:rsidRPr="00DD3264">
        <w:rPr>
          <w:spacing w:val="-6"/>
          <w:sz w:val="24"/>
          <w:szCs w:val="24"/>
        </w:rPr>
        <w:t xml:space="preserve"> powinny być odbierane nie rza</w:t>
      </w:r>
      <w:r w:rsidRPr="00DD3264">
        <w:rPr>
          <w:spacing w:val="-6"/>
          <w:sz w:val="24"/>
          <w:szCs w:val="24"/>
        </w:rPr>
        <w:softHyphen/>
      </w:r>
      <w:r w:rsidRPr="00DD3264">
        <w:rPr>
          <w:sz w:val="24"/>
          <w:szCs w:val="24"/>
        </w:rPr>
        <w:t>dziej niż raz na miesiąc;</w:t>
      </w:r>
    </w:p>
    <w:p w14:paraId="10E47437" w14:textId="77777777" w:rsidR="00486D3E" w:rsidRPr="00DD3264" w:rsidRDefault="002868AA" w:rsidP="00DD3264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spacing w:val="-38"/>
          <w:sz w:val="24"/>
          <w:szCs w:val="24"/>
        </w:rPr>
      </w:pPr>
      <w:r w:rsidRPr="00DD3264">
        <w:rPr>
          <w:spacing w:val="-5"/>
          <w:sz w:val="24"/>
          <w:szCs w:val="24"/>
        </w:rPr>
        <w:t>odpady ze szkła</w:t>
      </w:r>
      <w:r w:rsidRPr="00DD3264">
        <w:rPr>
          <w:spacing w:val="-4"/>
          <w:sz w:val="24"/>
          <w:szCs w:val="24"/>
        </w:rPr>
        <w:t xml:space="preserve"> w zamian za uiszczoną opłatę,</w:t>
      </w:r>
      <w:r w:rsidRPr="00DD3264">
        <w:rPr>
          <w:spacing w:val="-6"/>
          <w:sz w:val="24"/>
          <w:szCs w:val="24"/>
        </w:rPr>
        <w:t xml:space="preserve"> powinny być odbierane nie rza</w:t>
      </w:r>
      <w:r w:rsidRPr="00DD3264">
        <w:rPr>
          <w:spacing w:val="-6"/>
          <w:sz w:val="24"/>
          <w:szCs w:val="24"/>
        </w:rPr>
        <w:softHyphen/>
      </w:r>
      <w:r w:rsidRPr="00DD3264">
        <w:rPr>
          <w:sz w:val="24"/>
          <w:szCs w:val="24"/>
        </w:rPr>
        <w:t>dziej niż raz na sześć tygodni;</w:t>
      </w:r>
    </w:p>
    <w:p w14:paraId="274B0F50" w14:textId="77777777" w:rsidR="007C2C1A" w:rsidRPr="002868AA" w:rsidRDefault="000B0B27" w:rsidP="00DD3264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nieruchomości, </w:t>
      </w:r>
      <w:r>
        <w:rPr>
          <w:color w:val="000000" w:themeColor="text1"/>
          <w:sz w:val="24"/>
          <w:szCs w:val="24"/>
          <w:shd w:val="clear" w:color="auto" w:fill="FFFFFF"/>
        </w:rPr>
        <w:t>na której znajduje się domek letniskowy, i innej nieruchomości wykorzystywanej na cele rekreacyjno-wypoczynkowe</w:t>
      </w:r>
      <w:r w:rsidR="007C2C1A" w:rsidRPr="002868AA">
        <w:rPr>
          <w:sz w:val="24"/>
          <w:szCs w:val="24"/>
        </w:rPr>
        <w:t>:</w:t>
      </w:r>
    </w:p>
    <w:p w14:paraId="059745C9" w14:textId="77777777" w:rsidR="00DD3264" w:rsidRPr="00DD3264" w:rsidRDefault="006D4C20" w:rsidP="00DD3264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>bioodpady</w:t>
      </w:r>
      <w:r w:rsidR="000B0B27" w:rsidRPr="000B0B27">
        <w:rPr>
          <w:spacing w:val="-4"/>
          <w:sz w:val="24"/>
          <w:szCs w:val="24"/>
        </w:rPr>
        <w:t xml:space="preserve"> w zamian za uiszczoną opłatę, powinny być odbierane nie rzadziej niż raz na dwa tygodnie</w:t>
      </w:r>
      <w:r w:rsidR="000B0B27" w:rsidRPr="000B0B27">
        <w:rPr>
          <w:spacing w:val="-38"/>
          <w:sz w:val="24"/>
          <w:szCs w:val="24"/>
        </w:rPr>
        <w:t>;</w:t>
      </w:r>
    </w:p>
    <w:p w14:paraId="175CDBB5" w14:textId="77777777" w:rsidR="00DD3264" w:rsidRPr="00DD3264" w:rsidRDefault="000B0B27" w:rsidP="00DD3264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spacing w:val="-5"/>
          <w:sz w:val="24"/>
          <w:szCs w:val="24"/>
        </w:rPr>
      </w:pPr>
      <w:r w:rsidRPr="00DD3264">
        <w:rPr>
          <w:spacing w:val="-6"/>
          <w:sz w:val="24"/>
          <w:szCs w:val="24"/>
        </w:rPr>
        <w:lastRenderedPageBreak/>
        <w:t>niesegregowane (zmieszane) odpady komunalne</w:t>
      </w:r>
      <w:r w:rsidRPr="00DD3264">
        <w:rPr>
          <w:spacing w:val="-4"/>
          <w:sz w:val="24"/>
          <w:szCs w:val="24"/>
        </w:rPr>
        <w:t xml:space="preserve"> w zamian za uiszczoną opłatę,</w:t>
      </w:r>
      <w:r w:rsidRPr="00DD3264">
        <w:rPr>
          <w:spacing w:val="-6"/>
          <w:sz w:val="24"/>
          <w:szCs w:val="24"/>
        </w:rPr>
        <w:t xml:space="preserve"> powinny być odbierane nie rza</w:t>
      </w:r>
      <w:r w:rsidRPr="00DD3264">
        <w:rPr>
          <w:spacing w:val="-6"/>
          <w:sz w:val="24"/>
          <w:szCs w:val="24"/>
        </w:rPr>
        <w:softHyphen/>
      </w:r>
      <w:r w:rsidRPr="00DD3264">
        <w:rPr>
          <w:sz w:val="24"/>
          <w:szCs w:val="24"/>
        </w:rPr>
        <w:t>dziej niż raz na dwa tygodnie;</w:t>
      </w:r>
    </w:p>
    <w:p w14:paraId="60655E42" w14:textId="77777777" w:rsidR="00DD3264" w:rsidRPr="00DD3264" w:rsidRDefault="006D4C20" w:rsidP="00DD3264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odpady z tworzywa sztucznego,</w:t>
      </w:r>
      <w:r w:rsidR="000B0B27" w:rsidRPr="00DD3264">
        <w:rPr>
          <w:spacing w:val="-5"/>
          <w:sz w:val="24"/>
          <w:szCs w:val="24"/>
        </w:rPr>
        <w:t xml:space="preserve"> metalu</w:t>
      </w:r>
      <w:r>
        <w:rPr>
          <w:spacing w:val="-5"/>
          <w:sz w:val="24"/>
          <w:szCs w:val="24"/>
        </w:rPr>
        <w:t xml:space="preserve"> oraz odpady opakowaniowe wielomateriałowe</w:t>
      </w:r>
      <w:r w:rsidR="000B0B27" w:rsidRPr="00DD3264">
        <w:rPr>
          <w:spacing w:val="-5"/>
          <w:sz w:val="24"/>
          <w:szCs w:val="24"/>
        </w:rPr>
        <w:t xml:space="preserve"> </w:t>
      </w:r>
      <w:r w:rsidR="000B0B27" w:rsidRPr="00DD3264">
        <w:rPr>
          <w:spacing w:val="-4"/>
          <w:sz w:val="24"/>
          <w:szCs w:val="24"/>
        </w:rPr>
        <w:t>w zamian za uiszczoną opłatę,</w:t>
      </w:r>
      <w:r w:rsidR="000B0B27" w:rsidRPr="00DD3264">
        <w:rPr>
          <w:spacing w:val="-6"/>
          <w:sz w:val="24"/>
          <w:szCs w:val="24"/>
        </w:rPr>
        <w:t xml:space="preserve"> powinny być odbierane nie rza</w:t>
      </w:r>
      <w:r w:rsidR="000B0B27" w:rsidRPr="00DD3264">
        <w:rPr>
          <w:spacing w:val="-6"/>
          <w:sz w:val="24"/>
          <w:szCs w:val="24"/>
        </w:rPr>
        <w:softHyphen/>
      </w:r>
      <w:r w:rsidR="000B0B27" w:rsidRPr="00DD3264">
        <w:rPr>
          <w:sz w:val="24"/>
          <w:szCs w:val="24"/>
        </w:rPr>
        <w:t>dziej niż raz na dwa tygodnie;</w:t>
      </w:r>
    </w:p>
    <w:p w14:paraId="2BDDE9F6" w14:textId="77777777" w:rsidR="00DD3264" w:rsidRPr="00DD3264" w:rsidRDefault="000B0B27" w:rsidP="00DD3264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spacing w:val="-5"/>
          <w:sz w:val="24"/>
          <w:szCs w:val="24"/>
        </w:rPr>
      </w:pPr>
      <w:r w:rsidRPr="00DD3264">
        <w:rPr>
          <w:spacing w:val="-5"/>
          <w:sz w:val="24"/>
          <w:szCs w:val="24"/>
        </w:rPr>
        <w:t xml:space="preserve">odpady z papieru i tektury </w:t>
      </w:r>
      <w:r w:rsidRPr="00DD3264">
        <w:rPr>
          <w:spacing w:val="-4"/>
          <w:sz w:val="24"/>
          <w:szCs w:val="24"/>
        </w:rPr>
        <w:t>w zamian za uiszczoną opłatę,</w:t>
      </w:r>
      <w:r w:rsidRPr="00DD3264">
        <w:rPr>
          <w:spacing w:val="-6"/>
          <w:sz w:val="24"/>
          <w:szCs w:val="24"/>
        </w:rPr>
        <w:t xml:space="preserve"> powinny być odbierane nie rza</w:t>
      </w:r>
      <w:r w:rsidRPr="00DD3264">
        <w:rPr>
          <w:spacing w:val="-6"/>
          <w:sz w:val="24"/>
          <w:szCs w:val="24"/>
        </w:rPr>
        <w:softHyphen/>
      </w:r>
      <w:r w:rsidRPr="00DD3264">
        <w:rPr>
          <w:sz w:val="24"/>
          <w:szCs w:val="24"/>
        </w:rPr>
        <w:t>dziej niż raz na miesiąc;</w:t>
      </w:r>
    </w:p>
    <w:p w14:paraId="7B654FFD" w14:textId="77777777" w:rsidR="000B0B27" w:rsidRPr="00DD3264" w:rsidRDefault="000B0B27" w:rsidP="00DD3264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spacing w:val="-5"/>
          <w:sz w:val="24"/>
          <w:szCs w:val="24"/>
        </w:rPr>
      </w:pPr>
      <w:r w:rsidRPr="00DD3264">
        <w:rPr>
          <w:spacing w:val="-5"/>
          <w:sz w:val="24"/>
          <w:szCs w:val="24"/>
        </w:rPr>
        <w:t>odpady ze szkła</w:t>
      </w:r>
      <w:r w:rsidRPr="00DD3264">
        <w:rPr>
          <w:spacing w:val="-4"/>
          <w:sz w:val="24"/>
          <w:szCs w:val="24"/>
        </w:rPr>
        <w:t xml:space="preserve"> w zamian za uiszczoną opłatę,</w:t>
      </w:r>
      <w:r w:rsidRPr="00DD3264">
        <w:rPr>
          <w:spacing w:val="-6"/>
          <w:sz w:val="24"/>
          <w:szCs w:val="24"/>
        </w:rPr>
        <w:t xml:space="preserve"> powinny być odbierane nie rza</w:t>
      </w:r>
      <w:r w:rsidRPr="00DD3264">
        <w:rPr>
          <w:spacing w:val="-6"/>
          <w:sz w:val="24"/>
          <w:szCs w:val="24"/>
        </w:rPr>
        <w:softHyphen/>
      </w:r>
      <w:r w:rsidRPr="00DD3264">
        <w:rPr>
          <w:sz w:val="24"/>
          <w:szCs w:val="24"/>
        </w:rPr>
        <w:t>dziej niż raz na sześć tygodni;</w:t>
      </w:r>
    </w:p>
    <w:p w14:paraId="78BAA401" w14:textId="77777777" w:rsidR="00DD3264" w:rsidRPr="00DD3264" w:rsidRDefault="00B85A33" w:rsidP="00DD3264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D3264">
        <w:rPr>
          <w:sz w:val="24"/>
          <w:szCs w:val="24"/>
        </w:rPr>
        <w:t xml:space="preserve">Zużyty sprzęt elektryczny i elektroniczny, odpady wielkogabarytowe oraz opony </w:t>
      </w:r>
      <w:r w:rsidR="00DD3264" w:rsidRPr="00DD3264">
        <w:rPr>
          <w:spacing w:val="-4"/>
          <w:sz w:val="24"/>
          <w:szCs w:val="24"/>
        </w:rPr>
        <w:t xml:space="preserve">w </w:t>
      </w:r>
      <w:r w:rsidRPr="00DD3264">
        <w:rPr>
          <w:spacing w:val="-4"/>
          <w:sz w:val="24"/>
          <w:szCs w:val="24"/>
        </w:rPr>
        <w:t>zamian za uiszczoną opłatę,</w:t>
      </w:r>
      <w:r w:rsidRPr="00DD3264">
        <w:rPr>
          <w:sz w:val="24"/>
          <w:szCs w:val="24"/>
        </w:rPr>
        <w:t xml:space="preserve"> odbierane będą od właścicieli nieruchomości zamieszkałych dwa razy do roku, w okresie wiosennym oraz jesiennym zgodnie z ustalonym harmonogramem odbioru odpadów.</w:t>
      </w:r>
    </w:p>
    <w:p w14:paraId="2B32A763" w14:textId="77777777" w:rsidR="00DD3264" w:rsidRDefault="00B85A33" w:rsidP="00DD3264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D3264">
        <w:rPr>
          <w:sz w:val="24"/>
          <w:szCs w:val="24"/>
        </w:rPr>
        <w:t xml:space="preserve">Właściciel nieruchomości obowiązany jest udostępnić pojemniki przeznaczone </w:t>
      </w:r>
      <w:r w:rsidRPr="00DD3264">
        <w:rPr>
          <w:sz w:val="24"/>
          <w:szCs w:val="24"/>
        </w:rPr>
        <w:br/>
        <w:t xml:space="preserve">do zbierania odpadów komunalnych, w dniu odbierania tych odpadów od godz. 6.00, </w:t>
      </w:r>
      <w:r w:rsidRPr="00DD3264">
        <w:rPr>
          <w:sz w:val="24"/>
          <w:szCs w:val="24"/>
        </w:rPr>
        <w:br/>
        <w:t>w szczególności poprzez ich wystawienie poza teren nieru</w:t>
      </w:r>
      <w:r w:rsidR="00DD3264">
        <w:rPr>
          <w:sz w:val="24"/>
          <w:szCs w:val="24"/>
        </w:rPr>
        <w:t xml:space="preserve">chomości przy granicy posesji, </w:t>
      </w:r>
      <w:r w:rsidRPr="00DD3264">
        <w:rPr>
          <w:sz w:val="24"/>
          <w:szCs w:val="24"/>
        </w:rPr>
        <w:t>w miejsce umożliwiające swobodny do nich dojazd.</w:t>
      </w:r>
    </w:p>
    <w:p w14:paraId="514C3F87" w14:textId="77777777" w:rsidR="00DD3264" w:rsidRDefault="00B85A33" w:rsidP="00DD3264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D3264">
        <w:rPr>
          <w:sz w:val="24"/>
          <w:szCs w:val="24"/>
        </w:rPr>
        <w:t>Harmonogram odbioru odpadów komunalnych</w:t>
      </w:r>
      <w:r w:rsidR="000B0B27" w:rsidRPr="00DD3264">
        <w:rPr>
          <w:sz w:val="24"/>
          <w:szCs w:val="24"/>
        </w:rPr>
        <w:t xml:space="preserve"> </w:t>
      </w:r>
      <w:r w:rsidRPr="00DD3264">
        <w:rPr>
          <w:sz w:val="24"/>
          <w:szCs w:val="24"/>
        </w:rPr>
        <w:t>publikowany będzie na stronie internetowej Urzędu Miejskiego w Chojnicach oraz dostępny będzie w siedzibie tut. Urzędu.</w:t>
      </w:r>
    </w:p>
    <w:p w14:paraId="752E1194" w14:textId="77777777" w:rsidR="00486D3E" w:rsidRPr="00DD3264" w:rsidRDefault="00B85A33" w:rsidP="00DD3264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D3264">
        <w:rPr>
          <w:spacing w:val="-7"/>
          <w:sz w:val="24"/>
          <w:szCs w:val="24"/>
        </w:rPr>
        <w:t xml:space="preserve">Odpady komunalne obejmujące przeterminowane leki i chemikalia, </w:t>
      </w:r>
      <w:r w:rsidRPr="00DD3264">
        <w:rPr>
          <w:spacing w:val="-4"/>
          <w:sz w:val="24"/>
          <w:szCs w:val="24"/>
        </w:rPr>
        <w:t xml:space="preserve">zużyte baterie </w:t>
      </w:r>
      <w:r w:rsidR="0067268E" w:rsidRPr="00DD3264">
        <w:rPr>
          <w:spacing w:val="-4"/>
          <w:sz w:val="24"/>
          <w:szCs w:val="24"/>
        </w:rPr>
        <w:br/>
      </w:r>
      <w:r w:rsidRPr="00DD3264">
        <w:rPr>
          <w:spacing w:val="-4"/>
          <w:sz w:val="24"/>
          <w:szCs w:val="24"/>
        </w:rPr>
        <w:t>i akumulatory</w:t>
      </w:r>
      <w:r w:rsidR="00B9254F">
        <w:rPr>
          <w:spacing w:val="-4"/>
          <w:sz w:val="24"/>
          <w:szCs w:val="24"/>
        </w:rPr>
        <w:t xml:space="preserve"> inne niż przemysłowe i samochodowe</w:t>
      </w:r>
      <w:r w:rsidRPr="00DD3264">
        <w:rPr>
          <w:spacing w:val="-4"/>
          <w:sz w:val="24"/>
          <w:szCs w:val="24"/>
        </w:rPr>
        <w:t xml:space="preserve">, zużyty sprzęt elektryczny i elektroniczny, </w:t>
      </w:r>
      <w:r w:rsidR="00B9254F">
        <w:rPr>
          <w:spacing w:val="-4"/>
          <w:sz w:val="24"/>
          <w:szCs w:val="24"/>
        </w:rPr>
        <w:t xml:space="preserve">zużyte </w:t>
      </w:r>
      <w:r w:rsidRPr="00DD3264">
        <w:rPr>
          <w:spacing w:val="-4"/>
          <w:sz w:val="24"/>
          <w:szCs w:val="24"/>
        </w:rPr>
        <w:t xml:space="preserve">opony, </w:t>
      </w:r>
      <w:r w:rsidRPr="00DD3264">
        <w:rPr>
          <w:sz w:val="24"/>
          <w:szCs w:val="24"/>
        </w:rPr>
        <w:t>meble i inne odpady wielkogabarytowe, odpady budowlane i rozbiórko</w:t>
      </w:r>
      <w:r w:rsidRPr="00DD3264">
        <w:rPr>
          <w:spacing w:val="-6"/>
          <w:sz w:val="24"/>
          <w:szCs w:val="24"/>
        </w:rPr>
        <w:t>we</w:t>
      </w:r>
      <w:r w:rsidR="00B9254F">
        <w:rPr>
          <w:spacing w:val="-6"/>
          <w:sz w:val="24"/>
          <w:szCs w:val="24"/>
        </w:rPr>
        <w:t>,</w:t>
      </w:r>
      <w:r w:rsidR="006D4C20">
        <w:rPr>
          <w:spacing w:val="-6"/>
          <w:sz w:val="24"/>
          <w:szCs w:val="24"/>
        </w:rPr>
        <w:t xml:space="preserve"> bioodpady</w:t>
      </w:r>
      <w:r w:rsidRPr="00DD3264">
        <w:rPr>
          <w:spacing w:val="-6"/>
          <w:sz w:val="24"/>
          <w:szCs w:val="24"/>
        </w:rPr>
        <w:t>,</w:t>
      </w:r>
      <w:r w:rsidR="00B9254F">
        <w:rPr>
          <w:spacing w:val="-6"/>
          <w:sz w:val="24"/>
          <w:szCs w:val="24"/>
        </w:rPr>
        <w:t xml:space="preserve"> papier i tekturę, szkło, tworzywa sztuczne, metale, odpady opakowaniowe wielomateriałowe, popiół,</w:t>
      </w:r>
      <w:r w:rsidRPr="00DD3264">
        <w:rPr>
          <w:spacing w:val="-6"/>
          <w:sz w:val="24"/>
          <w:szCs w:val="24"/>
        </w:rPr>
        <w:t xml:space="preserve"> a także </w:t>
      </w:r>
      <w:r w:rsidR="000B0B27" w:rsidRPr="006D4C20">
        <w:rPr>
          <w:sz w:val="24"/>
        </w:rPr>
        <w:t xml:space="preserve">odpady niekwalifikujące się do odpadów medycznych powstałych w gospodarstwie domowym w wyniku przyjmowania produktów leczniczych w formie iniekcji i prowadzenia monitoringu poziomu substancji we krwi, w szczególności igieł i strzykawek </w:t>
      </w:r>
      <w:r w:rsidRPr="00B9254F">
        <w:rPr>
          <w:spacing w:val="-6"/>
          <w:sz w:val="24"/>
          <w:szCs w:val="24"/>
        </w:rPr>
        <w:t>odbierane</w:t>
      </w:r>
      <w:r w:rsidR="00B9254F" w:rsidRPr="00B9254F">
        <w:rPr>
          <w:spacing w:val="-6"/>
          <w:sz w:val="24"/>
          <w:szCs w:val="24"/>
        </w:rPr>
        <w:t xml:space="preserve"> </w:t>
      </w:r>
      <w:r w:rsidRPr="00B9254F">
        <w:rPr>
          <w:spacing w:val="-6"/>
          <w:sz w:val="24"/>
          <w:szCs w:val="24"/>
        </w:rPr>
        <w:t>będą</w:t>
      </w:r>
      <w:r w:rsidRPr="00DD3264">
        <w:rPr>
          <w:spacing w:val="-6"/>
          <w:sz w:val="24"/>
          <w:szCs w:val="24"/>
        </w:rPr>
        <w:t xml:space="preserve"> w punktach specjalnie utworzo</w:t>
      </w:r>
      <w:r w:rsidRPr="00DD3264">
        <w:rPr>
          <w:spacing w:val="-7"/>
          <w:sz w:val="24"/>
          <w:szCs w:val="24"/>
        </w:rPr>
        <w:t>nych do selektywnej zbiórki tych odpadów.</w:t>
      </w:r>
    </w:p>
    <w:p w14:paraId="03655E6B" w14:textId="77777777" w:rsidR="00DD3264" w:rsidRDefault="00DD3264" w:rsidP="00DD3264">
      <w:pPr>
        <w:spacing w:line="276" w:lineRule="auto"/>
        <w:jc w:val="both"/>
        <w:rPr>
          <w:rFonts w:eastAsia="Times New Roman"/>
          <w:sz w:val="24"/>
        </w:rPr>
      </w:pPr>
    </w:p>
    <w:p w14:paraId="62E3E7E4" w14:textId="77777777" w:rsidR="00486D3E" w:rsidRDefault="00B85A33" w:rsidP="00DD3264">
      <w:pPr>
        <w:spacing w:line="276" w:lineRule="auto"/>
        <w:ind w:left="705" w:hanging="705"/>
        <w:jc w:val="both"/>
        <w:rPr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</w:t>
      </w:r>
      <w:r>
        <w:rPr>
          <w:b/>
          <w:spacing w:val="-5"/>
          <w:sz w:val="24"/>
          <w:szCs w:val="24"/>
        </w:rPr>
        <w:t>4.</w:t>
      </w:r>
      <w:r w:rsidR="00DD3264">
        <w:rPr>
          <w:spacing w:val="-5"/>
          <w:sz w:val="24"/>
          <w:szCs w:val="24"/>
        </w:rPr>
        <w:tab/>
      </w:r>
      <w:r w:rsidR="00570C64">
        <w:rPr>
          <w:sz w:val="24"/>
          <w:szCs w:val="24"/>
        </w:rPr>
        <w:t>Świadczenie usług przez punkt</w:t>
      </w:r>
      <w:r w:rsidRPr="0069003F">
        <w:rPr>
          <w:sz w:val="24"/>
          <w:szCs w:val="24"/>
        </w:rPr>
        <w:t xml:space="preserve"> selektywnego zbierania odpadów komunalnych odbywa się wg następujących zasad:</w:t>
      </w:r>
    </w:p>
    <w:p w14:paraId="5C43F86F" w14:textId="77777777" w:rsidR="00DD3264" w:rsidRDefault="00B85A33" w:rsidP="00DD3264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 w:rsidRPr="00DD3264">
        <w:rPr>
          <w:sz w:val="24"/>
          <w:szCs w:val="24"/>
        </w:rPr>
        <w:t xml:space="preserve">Informacje o godzinach otwarcia punktu selektywnej zbiórki odpadów komunalnych (PSZOK) będą podane do </w:t>
      </w:r>
      <w:r w:rsidR="00B9254F">
        <w:rPr>
          <w:sz w:val="24"/>
          <w:szCs w:val="24"/>
        </w:rPr>
        <w:t>publicznej wiadomości na stronach internetowych</w:t>
      </w:r>
      <w:r w:rsidRPr="00DD3264">
        <w:rPr>
          <w:sz w:val="24"/>
          <w:szCs w:val="24"/>
        </w:rPr>
        <w:t xml:space="preserve"> Urzędu Miejskiego w Chojnicach oraz </w:t>
      </w:r>
      <w:r w:rsidR="00B9254F">
        <w:rPr>
          <w:sz w:val="24"/>
          <w:szCs w:val="24"/>
        </w:rPr>
        <w:t>Zakładu Zagospodarowania Odpadów Nowy Dwór      Sp. z o.o</w:t>
      </w:r>
      <w:r w:rsidRPr="00DD3264">
        <w:rPr>
          <w:sz w:val="24"/>
          <w:szCs w:val="24"/>
        </w:rPr>
        <w:t>.</w:t>
      </w:r>
    </w:p>
    <w:p w14:paraId="369E95AA" w14:textId="77777777" w:rsidR="00DD3264" w:rsidRDefault="00B85A33" w:rsidP="00DD3264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 w:rsidRPr="00DD3264">
        <w:rPr>
          <w:sz w:val="24"/>
          <w:szCs w:val="24"/>
        </w:rPr>
        <w:t>Mieszkańcy przywożą odpady selektywnie gromadzone własnym transportem i na własny koszt.</w:t>
      </w:r>
    </w:p>
    <w:p w14:paraId="7CE05E57" w14:textId="77777777" w:rsidR="00DD3264" w:rsidRPr="00DD3264" w:rsidRDefault="00B85A33" w:rsidP="00DD3264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 w:rsidRPr="00DD3264">
        <w:rPr>
          <w:sz w:val="24"/>
          <w:szCs w:val="24"/>
        </w:rPr>
        <w:t>Do punktu selektywnego zbierania odpadów komunalnych poza ustalonym harmonogramem odbioru odpadów komunalnych można oddawa</w:t>
      </w:r>
      <w:r w:rsidR="00B9254F">
        <w:rPr>
          <w:sz w:val="24"/>
          <w:szCs w:val="24"/>
        </w:rPr>
        <w:t xml:space="preserve">ć następujące odpady komunalne: </w:t>
      </w:r>
      <w:r w:rsidR="00B9254F" w:rsidRPr="00DD3264">
        <w:rPr>
          <w:spacing w:val="-7"/>
          <w:sz w:val="24"/>
          <w:szCs w:val="24"/>
        </w:rPr>
        <w:t xml:space="preserve">przeterminowane leki i chemikalia, </w:t>
      </w:r>
      <w:r w:rsidR="00B9254F" w:rsidRPr="00DD3264">
        <w:rPr>
          <w:spacing w:val="-4"/>
          <w:sz w:val="24"/>
          <w:szCs w:val="24"/>
        </w:rPr>
        <w:t>zużyte baterie i akumulatory</w:t>
      </w:r>
      <w:r w:rsidR="00B9254F">
        <w:rPr>
          <w:spacing w:val="-4"/>
          <w:sz w:val="24"/>
          <w:szCs w:val="24"/>
        </w:rPr>
        <w:t xml:space="preserve"> inne niż przemysłowe i samochodowe</w:t>
      </w:r>
      <w:r w:rsidR="00B9254F" w:rsidRPr="00DD3264">
        <w:rPr>
          <w:spacing w:val="-4"/>
          <w:sz w:val="24"/>
          <w:szCs w:val="24"/>
        </w:rPr>
        <w:t xml:space="preserve">, zużyty sprzęt elektryczny i elektroniczny, </w:t>
      </w:r>
      <w:r w:rsidR="00B9254F">
        <w:rPr>
          <w:spacing w:val="-4"/>
          <w:sz w:val="24"/>
          <w:szCs w:val="24"/>
        </w:rPr>
        <w:t xml:space="preserve">zużyte </w:t>
      </w:r>
      <w:r w:rsidR="00B9254F" w:rsidRPr="00DD3264">
        <w:rPr>
          <w:spacing w:val="-4"/>
          <w:sz w:val="24"/>
          <w:szCs w:val="24"/>
        </w:rPr>
        <w:t xml:space="preserve">opony, </w:t>
      </w:r>
      <w:r w:rsidR="00B9254F" w:rsidRPr="00DD3264">
        <w:rPr>
          <w:sz w:val="24"/>
          <w:szCs w:val="24"/>
        </w:rPr>
        <w:t>meble i inne odpady wielkogabarytowe, odpady budowlane i rozbiórko</w:t>
      </w:r>
      <w:r w:rsidR="00B9254F" w:rsidRPr="00DD3264">
        <w:rPr>
          <w:spacing w:val="-6"/>
          <w:sz w:val="24"/>
          <w:szCs w:val="24"/>
        </w:rPr>
        <w:t>we</w:t>
      </w:r>
      <w:r w:rsidR="00B9254F">
        <w:rPr>
          <w:spacing w:val="-6"/>
          <w:sz w:val="24"/>
          <w:szCs w:val="24"/>
        </w:rPr>
        <w:t>, bioodpady</w:t>
      </w:r>
      <w:r w:rsidR="00B9254F" w:rsidRPr="00DD3264">
        <w:rPr>
          <w:spacing w:val="-6"/>
          <w:sz w:val="24"/>
          <w:szCs w:val="24"/>
        </w:rPr>
        <w:t>,</w:t>
      </w:r>
      <w:r w:rsidR="00B9254F">
        <w:rPr>
          <w:spacing w:val="-6"/>
          <w:sz w:val="24"/>
          <w:szCs w:val="24"/>
        </w:rPr>
        <w:t xml:space="preserve"> papier i tekturę, szkło, tworzywa sztuczne, metale, odpady opakowaniowe wielomateriałowe, </w:t>
      </w:r>
      <w:r w:rsidR="00B9254F">
        <w:rPr>
          <w:spacing w:val="-6"/>
          <w:sz w:val="24"/>
          <w:szCs w:val="24"/>
        </w:rPr>
        <w:lastRenderedPageBreak/>
        <w:t>popiół,</w:t>
      </w:r>
      <w:r w:rsidR="00B9254F" w:rsidRPr="00DD3264">
        <w:rPr>
          <w:spacing w:val="-6"/>
          <w:sz w:val="24"/>
          <w:szCs w:val="24"/>
        </w:rPr>
        <w:t xml:space="preserve"> a także </w:t>
      </w:r>
      <w:r w:rsidR="00B9254F" w:rsidRPr="006D4C20">
        <w:rPr>
          <w:sz w:val="24"/>
        </w:rPr>
        <w:t>odpady niekwalifikujące się do odpadów medycznych powstałych w gospodarstwie domowym w wyniku przyjmowania produktów leczniczych w formie iniekcji i prowadzenia monitoringu poziomu substancji we krwi, w szczególności igieł i strzykawek</w:t>
      </w:r>
      <w:r w:rsidR="00B9254F">
        <w:rPr>
          <w:sz w:val="24"/>
        </w:rPr>
        <w:t>.</w:t>
      </w:r>
    </w:p>
    <w:p w14:paraId="469029AA" w14:textId="77777777" w:rsidR="00DD3264" w:rsidRDefault="00B85A33" w:rsidP="00DD3264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 w:rsidRPr="00DD3264">
        <w:rPr>
          <w:sz w:val="24"/>
          <w:szCs w:val="24"/>
        </w:rPr>
        <w:t>Odpady selektywnie zebrane są przyjmowane bezpłatnie.</w:t>
      </w:r>
    </w:p>
    <w:p w14:paraId="239B348E" w14:textId="77777777" w:rsidR="00486D3E" w:rsidRDefault="00B85A33" w:rsidP="00DD3264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 w:rsidRPr="00DD3264">
        <w:rPr>
          <w:sz w:val="24"/>
          <w:szCs w:val="24"/>
        </w:rPr>
        <w:t xml:space="preserve">Odpady budowlano – rozbiórkowe, pochodzące ze </w:t>
      </w:r>
      <w:r w:rsidR="000B0B27" w:rsidRPr="00DD3264">
        <w:rPr>
          <w:sz w:val="24"/>
          <w:szCs w:val="24"/>
        </w:rPr>
        <w:t xml:space="preserve">strumienia odpadów komunalnych </w:t>
      </w:r>
      <w:r w:rsidRPr="00DD3264">
        <w:rPr>
          <w:sz w:val="24"/>
          <w:szCs w:val="24"/>
        </w:rPr>
        <w:t xml:space="preserve">z gospodarstw domowych na wykonanie, których nie jest wymagane uzyskanie pozwolenia na budowę lub na wykonanie, których nie jest wymagane zgłoszenie do administracji budowlano – architektonicznej, przyjmowane będą bezpłatnie w ilości do </w:t>
      </w:r>
      <w:smartTag w:uri="urn:schemas-microsoft-com:office:smarttags" w:element="metricconverter">
        <w:smartTagPr>
          <w:attr w:name="ProductID" w:val="1000 kg"/>
        </w:smartTagPr>
        <w:r w:rsidRPr="00DD3264">
          <w:rPr>
            <w:sz w:val="24"/>
            <w:szCs w:val="24"/>
          </w:rPr>
          <w:t>1000 kg</w:t>
        </w:r>
      </w:smartTag>
      <w:r w:rsidRPr="00DD3264">
        <w:rPr>
          <w:sz w:val="24"/>
          <w:szCs w:val="24"/>
        </w:rPr>
        <w:t xml:space="preserve"> rocznie na jedną nieruchomość objętą opłatą za gospodarowanie odpadami komunalnymi. Większe ilości odpadów budowlanych będą przyjmowane odpłatnie w cenie ustalonej przez prowadzącego PSZOK i zgodnej z cennikiem.</w:t>
      </w:r>
    </w:p>
    <w:p w14:paraId="143BDE3E" w14:textId="77777777" w:rsidR="00DD3264" w:rsidRPr="00DD3264" w:rsidRDefault="00DD3264" w:rsidP="00DD3264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</w:p>
    <w:p w14:paraId="57C99BE8" w14:textId="77777777" w:rsidR="00486D3E" w:rsidRPr="00DD3264" w:rsidRDefault="00734383" w:rsidP="00DD3264">
      <w:pPr>
        <w:spacing w:line="276" w:lineRule="auto"/>
        <w:ind w:left="705" w:hanging="705"/>
        <w:jc w:val="both"/>
        <w:rPr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</w:t>
      </w:r>
      <w:r w:rsidR="00486D3E">
        <w:rPr>
          <w:b/>
          <w:spacing w:val="-5"/>
          <w:sz w:val="24"/>
          <w:szCs w:val="24"/>
        </w:rPr>
        <w:t>5.</w:t>
      </w:r>
      <w:r w:rsidR="00B5420A">
        <w:rPr>
          <w:b/>
          <w:spacing w:val="-5"/>
          <w:sz w:val="24"/>
          <w:szCs w:val="24"/>
        </w:rPr>
        <w:t xml:space="preserve"> </w:t>
      </w:r>
      <w:r w:rsidR="00DD3264">
        <w:rPr>
          <w:b/>
          <w:spacing w:val="-5"/>
          <w:sz w:val="24"/>
          <w:szCs w:val="24"/>
        </w:rPr>
        <w:tab/>
      </w:r>
      <w:r w:rsidRPr="00734383">
        <w:rPr>
          <w:spacing w:val="-5"/>
          <w:sz w:val="24"/>
          <w:szCs w:val="24"/>
        </w:rPr>
        <w:t>Przypadki</w:t>
      </w:r>
      <w:r>
        <w:rPr>
          <w:spacing w:val="-5"/>
          <w:sz w:val="24"/>
          <w:szCs w:val="24"/>
        </w:rPr>
        <w:t xml:space="preserve"> niewłaściwego</w:t>
      </w:r>
      <w:r w:rsidR="00720A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świadczenia usług przez przedsiębiorcę odbierającego odpady komunalne od właścicieli nieruchomości lub prowadzącego punkt selektywnego zbierania odpadów komunalnych należy zgłaszać do Urzędu Miejskieg</w:t>
      </w:r>
      <w:r w:rsidR="00DD3264">
        <w:rPr>
          <w:spacing w:val="-5"/>
          <w:sz w:val="24"/>
          <w:szCs w:val="24"/>
        </w:rPr>
        <w:t xml:space="preserve">o w Chojnicach, </w:t>
      </w:r>
      <w:r w:rsidR="00DD3264">
        <w:rPr>
          <w:spacing w:val="-5"/>
          <w:sz w:val="24"/>
          <w:szCs w:val="24"/>
        </w:rPr>
        <w:br/>
        <w:t xml:space="preserve">Stary Rynek 1, </w:t>
      </w:r>
      <w:r>
        <w:rPr>
          <w:spacing w:val="-5"/>
          <w:sz w:val="24"/>
          <w:szCs w:val="24"/>
        </w:rPr>
        <w:t>89-600 Chojnice:</w:t>
      </w:r>
      <w:r w:rsidR="00DD3264">
        <w:rPr>
          <w:sz w:val="24"/>
          <w:szCs w:val="24"/>
        </w:rPr>
        <w:t xml:space="preserve"> </w:t>
      </w:r>
      <w:r w:rsidR="00F87F73" w:rsidRPr="00DD3264">
        <w:rPr>
          <w:spacing w:val="-5"/>
          <w:sz w:val="24"/>
          <w:szCs w:val="24"/>
        </w:rPr>
        <w:t>p</w:t>
      </w:r>
      <w:r w:rsidRPr="00DD3264">
        <w:rPr>
          <w:spacing w:val="-5"/>
          <w:sz w:val="24"/>
          <w:szCs w:val="24"/>
        </w:rPr>
        <w:t>isemnie</w:t>
      </w:r>
      <w:r w:rsidR="00DD3264">
        <w:rPr>
          <w:spacing w:val="-5"/>
          <w:sz w:val="24"/>
          <w:szCs w:val="24"/>
        </w:rPr>
        <w:t xml:space="preserve">, osobiście, telefonicznie lub </w:t>
      </w:r>
      <w:r w:rsidR="00DF3046" w:rsidRPr="00DD3264">
        <w:rPr>
          <w:spacing w:val="-5"/>
          <w:sz w:val="24"/>
          <w:szCs w:val="24"/>
        </w:rPr>
        <w:t>za pomocą nośnika elektronicznego.</w:t>
      </w:r>
    </w:p>
    <w:p w14:paraId="6C6EF3A3" w14:textId="77777777" w:rsidR="00DD3264" w:rsidRDefault="00DD3264" w:rsidP="00DD3264">
      <w:pPr>
        <w:spacing w:line="276" w:lineRule="auto"/>
        <w:rPr>
          <w:b/>
          <w:spacing w:val="-5"/>
          <w:sz w:val="24"/>
          <w:szCs w:val="24"/>
        </w:rPr>
      </w:pPr>
    </w:p>
    <w:p w14:paraId="7785A4AE" w14:textId="77777777" w:rsidR="00486D3E" w:rsidRPr="00DD3264" w:rsidRDefault="00B85A33" w:rsidP="00DD3264">
      <w:pPr>
        <w:spacing w:line="276" w:lineRule="auto"/>
        <w:rPr>
          <w:sz w:val="24"/>
          <w:szCs w:val="24"/>
        </w:rPr>
      </w:pPr>
      <w:r w:rsidRPr="00DD3264">
        <w:rPr>
          <w:b/>
          <w:spacing w:val="-5"/>
          <w:sz w:val="24"/>
          <w:szCs w:val="24"/>
        </w:rPr>
        <w:t>§</w:t>
      </w:r>
      <w:r w:rsidR="00734383" w:rsidRPr="00DD3264">
        <w:rPr>
          <w:b/>
          <w:spacing w:val="-5"/>
          <w:sz w:val="24"/>
          <w:szCs w:val="24"/>
        </w:rPr>
        <w:t>6</w:t>
      </w:r>
      <w:r w:rsidRPr="00DD3264">
        <w:rPr>
          <w:b/>
          <w:spacing w:val="-5"/>
          <w:sz w:val="24"/>
          <w:szCs w:val="24"/>
        </w:rPr>
        <w:t xml:space="preserve">.  </w:t>
      </w:r>
      <w:r w:rsidR="00DD3264">
        <w:rPr>
          <w:b/>
          <w:spacing w:val="-5"/>
          <w:sz w:val="24"/>
          <w:szCs w:val="24"/>
        </w:rPr>
        <w:tab/>
      </w:r>
      <w:r w:rsidRPr="00DD3264">
        <w:rPr>
          <w:sz w:val="24"/>
          <w:szCs w:val="24"/>
        </w:rPr>
        <w:t>Wykonanie uchwały powierza się Burmistrzowi Miasta Chojnice.</w:t>
      </w:r>
    </w:p>
    <w:p w14:paraId="5D0B99C6" w14:textId="77777777" w:rsidR="00DD3264" w:rsidRDefault="00DD3264" w:rsidP="00DD3264">
      <w:pPr>
        <w:pStyle w:val="Akapitzlist"/>
        <w:spacing w:line="276" w:lineRule="auto"/>
        <w:ind w:left="0"/>
        <w:jc w:val="both"/>
        <w:rPr>
          <w:b/>
          <w:spacing w:val="-5"/>
          <w:sz w:val="24"/>
          <w:szCs w:val="24"/>
        </w:rPr>
      </w:pPr>
    </w:p>
    <w:p w14:paraId="211736CB" w14:textId="77777777" w:rsidR="00486D3E" w:rsidRDefault="00B85A33" w:rsidP="00DD3264">
      <w:pPr>
        <w:pStyle w:val="Akapitzlist"/>
        <w:spacing w:line="276" w:lineRule="auto"/>
        <w:ind w:left="705" w:hanging="705"/>
        <w:jc w:val="both"/>
        <w:rPr>
          <w:spacing w:val="-5"/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</w:t>
      </w:r>
      <w:r w:rsidR="00734383">
        <w:rPr>
          <w:b/>
          <w:spacing w:val="-5"/>
          <w:sz w:val="24"/>
          <w:szCs w:val="24"/>
        </w:rPr>
        <w:t>7</w:t>
      </w:r>
      <w:r>
        <w:rPr>
          <w:b/>
          <w:spacing w:val="-5"/>
          <w:sz w:val="24"/>
          <w:szCs w:val="24"/>
        </w:rPr>
        <w:t xml:space="preserve">.  </w:t>
      </w:r>
      <w:r w:rsidR="00DD3264">
        <w:rPr>
          <w:b/>
          <w:spacing w:val="-5"/>
          <w:sz w:val="24"/>
          <w:szCs w:val="24"/>
        </w:rPr>
        <w:tab/>
      </w:r>
      <w:r w:rsidR="00DD3264">
        <w:rPr>
          <w:b/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>T</w:t>
      </w:r>
      <w:r w:rsidR="00A877E5">
        <w:rPr>
          <w:spacing w:val="-5"/>
          <w:sz w:val="24"/>
          <w:szCs w:val="24"/>
        </w:rPr>
        <w:t xml:space="preserve">raci moc uchwała Nr </w:t>
      </w:r>
      <w:r w:rsidR="00BA7866">
        <w:rPr>
          <w:spacing w:val="-5"/>
          <w:sz w:val="24"/>
          <w:szCs w:val="24"/>
        </w:rPr>
        <w:t>XXI/225/16</w:t>
      </w:r>
      <w:r>
        <w:rPr>
          <w:spacing w:val="-5"/>
          <w:sz w:val="24"/>
          <w:szCs w:val="24"/>
        </w:rPr>
        <w:t xml:space="preserve"> Rady </w:t>
      </w:r>
      <w:r w:rsidR="00A877E5">
        <w:rPr>
          <w:spacing w:val="-5"/>
          <w:sz w:val="24"/>
          <w:szCs w:val="24"/>
        </w:rPr>
        <w:t xml:space="preserve">Miejskiej w Chojnicach z dnia </w:t>
      </w:r>
      <w:r w:rsidR="00BA7866">
        <w:rPr>
          <w:spacing w:val="-5"/>
          <w:sz w:val="24"/>
          <w:szCs w:val="24"/>
        </w:rPr>
        <w:t>13 czerwca</w:t>
      </w:r>
      <w:r w:rsidR="00A877E5">
        <w:rPr>
          <w:spacing w:val="-5"/>
          <w:sz w:val="24"/>
          <w:szCs w:val="24"/>
        </w:rPr>
        <w:t xml:space="preserve"> 201</w:t>
      </w:r>
      <w:r w:rsidR="00BA7866">
        <w:rPr>
          <w:spacing w:val="-5"/>
          <w:sz w:val="24"/>
          <w:szCs w:val="24"/>
        </w:rPr>
        <w:t>6</w:t>
      </w:r>
      <w:r>
        <w:rPr>
          <w:spacing w:val="-5"/>
          <w:sz w:val="24"/>
          <w:szCs w:val="24"/>
        </w:rPr>
        <w:t>r. w sprawie szczegółowego sposobu i zakresu świadczenia usług w zakresie odbierania odpadów komunalnych od właścicieli nieruchomości i zagospodarowania tyc</w:t>
      </w:r>
      <w:r w:rsidR="00A877E5">
        <w:rPr>
          <w:spacing w:val="-5"/>
          <w:sz w:val="24"/>
          <w:szCs w:val="24"/>
        </w:rPr>
        <w:t>h odpadów</w:t>
      </w:r>
      <w:r w:rsidR="00BA7866">
        <w:rPr>
          <w:spacing w:val="-5"/>
          <w:sz w:val="24"/>
          <w:szCs w:val="24"/>
        </w:rPr>
        <w:t>, w zamian za uiszczoną przez właściciela  nieruchomości opłatę za gospodarowanie odpadami komunalnymi</w:t>
      </w:r>
      <w:r w:rsidR="00DD3264">
        <w:rPr>
          <w:spacing w:val="-5"/>
          <w:sz w:val="24"/>
          <w:szCs w:val="24"/>
        </w:rPr>
        <w:t xml:space="preserve"> </w:t>
      </w:r>
      <w:r w:rsidR="00A877E5">
        <w:rPr>
          <w:spacing w:val="-5"/>
          <w:sz w:val="24"/>
          <w:szCs w:val="24"/>
        </w:rPr>
        <w:t>(Dz. Urz. Woj. Pom. z 20</w:t>
      </w:r>
      <w:r w:rsidR="00BA7866">
        <w:rPr>
          <w:spacing w:val="-5"/>
          <w:sz w:val="24"/>
          <w:szCs w:val="24"/>
        </w:rPr>
        <w:t>16 poz. 2428</w:t>
      </w:r>
      <w:r>
        <w:rPr>
          <w:spacing w:val="-5"/>
          <w:sz w:val="24"/>
          <w:szCs w:val="24"/>
        </w:rPr>
        <w:t>).</w:t>
      </w:r>
    </w:p>
    <w:p w14:paraId="129DD8E0" w14:textId="77777777" w:rsidR="00DD3264" w:rsidRDefault="00DD3264" w:rsidP="00DD3264">
      <w:pPr>
        <w:pStyle w:val="Akapitzlist"/>
        <w:spacing w:line="276" w:lineRule="auto"/>
        <w:ind w:left="0"/>
        <w:jc w:val="both"/>
        <w:rPr>
          <w:spacing w:val="-5"/>
          <w:sz w:val="24"/>
          <w:szCs w:val="24"/>
        </w:rPr>
      </w:pPr>
    </w:p>
    <w:p w14:paraId="4C95B5A8" w14:textId="77777777" w:rsidR="00B85A33" w:rsidRPr="00C36F4F" w:rsidRDefault="00B85A33" w:rsidP="00DD3264">
      <w:pPr>
        <w:pStyle w:val="Akapitzlist"/>
        <w:spacing w:line="276" w:lineRule="auto"/>
        <w:ind w:left="705" w:hanging="705"/>
        <w:jc w:val="both"/>
        <w:rPr>
          <w:spacing w:val="-10"/>
          <w:w w:val="93"/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</w:t>
      </w:r>
      <w:r w:rsidR="00734383">
        <w:rPr>
          <w:b/>
          <w:spacing w:val="-5"/>
          <w:sz w:val="24"/>
          <w:szCs w:val="24"/>
        </w:rPr>
        <w:t>8</w:t>
      </w:r>
      <w:r>
        <w:rPr>
          <w:b/>
          <w:spacing w:val="-5"/>
          <w:sz w:val="24"/>
          <w:szCs w:val="24"/>
        </w:rPr>
        <w:t xml:space="preserve">. </w:t>
      </w:r>
      <w:r w:rsidR="00DD3264">
        <w:rPr>
          <w:b/>
          <w:spacing w:val="-5"/>
          <w:sz w:val="24"/>
          <w:szCs w:val="24"/>
        </w:rPr>
        <w:tab/>
      </w:r>
      <w:r w:rsidR="00BA7866" w:rsidRPr="00E85613">
        <w:rPr>
          <w:sz w:val="22"/>
          <w:szCs w:val="22"/>
        </w:rPr>
        <w:t>Uchwała</w:t>
      </w:r>
      <w:r w:rsidR="00BA7866">
        <w:rPr>
          <w:sz w:val="22"/>
          <w:szCs w:val="22"/>
        </w:rPr>
        <w:t xml:space="preserve"> podlega ogłoszeniu w Dzienniku Urzędowym Województwa Pomorskiego i wchodzi w życie z dniem 31 grudnia 2020 r. </w:t>
      </w:r>
      <w:r w:rsidR="00BA7866" w:rsidRPr="00E85613">
        <w:rPr>
          <w:sz w:val="22"/>
          <w:szCs w:val="22"/>
        </w:rPr>
        <w:t xml:space="preserve"> </w:t>
      </w:r>
    </w:p>
    <w:p w14:paraId="2666D549" w14:textId="77777777" w:rsidR="00B85A33" w:rsidRDefault="00B85A33" w:rsidP="00B85A33"/>
    <w:p w14:paraId="52111089" w14:textId="77777777" w:rsidR="00B85A33" w:rsidRDefault="00B85A33" w:rsidP="00B85A33"/>
    <w:p w14:paraId="73B42864" w14:textId="77777777" w:rsidR="00B85A33" w:rsidRDefault="00B85A33" w:rsidP="00B85A33"/>
    <w:p w14:paraId="617E6F40" w14:textId="77777777" w:rsidR="00B85A33" w:rsidRDefault="00B85A33" w:rsidP="00B85A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Przewodniczący</w:t>
      </w:r>
    </w:p>
    <w:p w14:paraId="4A7ECBE2" w14:textId="77777777" w:rsidR="00B85A33" w:rsidRDefault="00B85A33" w:rsidP="00B85A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Rady Miejskiej</w:t>
      </w:r>
    </w:p>
    <w:p w14:paraId="7D606A93" w14:textId="77777777" w:rsidR="00B85A33" w:rsidRDefault="00B85A33" w:rsidP="00B85A33">
      <w:pPr>
        <w:rPr>
          <w:sz w:val="24"/>
          <w:szCs w:val="24"/>
        </w:rPr>
      </w:pPr>
    </w:p>
    <w:p w14:paraId="76E5828F" w14:textId="3461A45C" w:rsidR="00B85A33" w:rsidRPr="0053527A" w:rsidRDefault="00724F00" w:rsidP="00B85A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B85A33" w:rsidRPr="0053527A">
        <w:rPr>
          <w:b/>
          <w:sz w:val="24"/>
          <w:szCs w:val="24"/>
        </w:rPr>
        <w:t xml:space="preserve"> </w:t>
      </w:r>
      <w:r w:rsidR="00CC6399">
        <w:rPr>
          <w:b/>
          <w:sz w:val="24"/>
          <w:szCs w:val="24"/>
        </w:rPr>
        <w:t>Antoni Szlanga</w:t>
      </w:r>
    </w:p>
    <w:p w14:paraId="5DCE9D36" w14:textId="77777777" w:rsidR="00B85A33" w:rsidRDefault="00B85A33" w:rsidP="00B85A33"/>
    <w:p w14:paraId="5A7204CC" w14:textId="77777777" w:rsidR="00FD2F0C" w:rsidRDefault="00FD2F0C" w:rsidP="00B85A33"/>
    <w:p w14:paraId="632EDA54" w14:textId="77777777" w:rsidR="00FD2F0C" w:rsidRPr="0085030A" w:rsidRDefault="00FD2F0C" w:rsidP="00FD2F0C">
      <w:pPr>
        <w:jc w:val="both"/>
        <w:rPr>
          <w:color w:val="000000" w:themeColor="text1"/>
          <w:sz w:val="24"/>
          <w:szCs w:val="24"/>
        </w:rPr>
      </w:pPr>
    </w:p>
    <w:p w14:paraId="177AA8A7" w14:textId="77777777" w:rsidR="00FD2F0C" w:rsidRPr="00FD2F0C" w:rsidRDefault="00FD2F0C" w:rsidP="00FD2F0C">
      <w:pPr>
        <w:jc w:val="both"/>
        <w:rPr>
          <w:color w:val="FF0000"/>
        </w:rPr>
      </w:pPr>
    </w:p>
    <w:p w14:paraId="57A4C3DE" w14:textId="77777777" w:rsidR="00FD2F0C" w:rsidRPr="00FD2F0C" w:rsidRDefault="00FD2F0C" w:rsidP="00FD2F0C">
      <w:pPr>
        <w:jc w:val="both"/>
        <w:rPr>
          <w:color w:val="FF0000"/>
        </w:rPr>
      </w:pPr>
    </w:p>
    <w:p w14:paraId="66FAF423" w14:textId="77777777" w:rsidR="00FD2F0C" w:rsidRDefault="00FD2F0C" w:rsidP="00B85A33"/>
    <w:sectPr w:rsidR="00FD2F0C" w:rsidSect="000E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7FCD"/>
    <w:multiLevelType w:val="hybridMultilevel"/>
    <w:tmpl w:val="4A6EF6F0"/>
    <w:lvl w:ilvl="0" w:tplc="7C32F6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725CF8"/>
    <w:multiLevelType w:val="hybridMultilevel"/>
    <w:tmpl w:val="4F68BF7E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0F28"/>
    <w:multiLevelType w:val="hybridMultilevel"/>
    <w:tmpl w:val="9626DC1E"/>
    <w:lvl w:ilvl="0" w:tplc="17C422A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5E34BC"/>
    <w:multiLevelType w:val="hybridMultilevel"/>
    <w:tmpl w:val="8F52B5B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C281D01"/>
    <w:multiLevelType w:val="hybridMultilevel"/>
    <w:tmpl w:val="BA587402"/>
    <w:lvl w:ilvl="0" w:tplc="21426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C73A5"/>
    <w:multiLevelType w:val="hybridMultilevel"/>
    <w:tmpl w:val="988CCCEE"/>
    <w:lvl w:ilvl="0" w:tplc="5DC48B9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F220BF"/>
    <w:multiLevelType w:val="hybridMultilevel"/>
    <w:tmpl w:val="6B1CB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626F3"/>
    <w:multiLevelType w:val="hybridMultilevel"/>
    <w:tmpl w:val="5FE8D508"/>
    <w:lvl w:ilvl="0" w:tplc="04150011">
      <w:start w:val="1"/>
      <w:numFmt w:val="decimal"/>
      <w:lvlText w:val="%1)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8" w15:restartNumberingAfterBreak="0">
    <w:nsid w:val="4AA1485F"/>
    <w:multiLevelType w:val="hybridMultilevel"/>
    <w:tmpl w:val="700AA548"/>
    <w:lvl w:ilvl="0" w:tplc="4C9EB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A1C7E"/>
    <w:multiLevelType w:val="hybridMultilevel"/>
    <w:tmpl w:val="6810A9CC"/>
    <w:lvl w:ilvl="0" w:tplc="7CE4D01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81445A"/>
    <w:multiLevelType w:val="hybridMultilevel"/>
    <w:tmpl w:val="8940E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C6786"/>
    <w:multiLevelType w:val="hybridMultilevel"/>
    <w:tmpl w:val="3074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446A5"/>
    <w:multiLevelType w:val="hybridMultilevel"/>
    <w:tmpl w:val="9136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0FCD"/>
    <w:multiLevelType w:val="hybridMultilevel"/>
    <w:tmpl w:val="F70C20F4"/>
    <w:lvl w:ilvl="0" w:tplc="43F0A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670A36"/>
    <w:multiLevelType w:val="hybridMultilevel"/>
    <w:tmpl w:val="C6F8AAAE"/>
    <w:lvl w:ilvl="0" w:tplc="CB4803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732653"/>
    <w:multiLevelType w:val="hybridMultilevel"/>
    <w:tmpl w:val="70E439C2"/>
    <w:lvl w:ilvl="0" w:tplc="4FF86FD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38594D"/>
    <w:multiLevelType w:val="hybridMultilevel"/>
    <w:tmpl w:val="49106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14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33"/>
    <w:rsid w:val="000034AA"/>
    <w:rsid w:val="000B0B27"/>
    <w:rsid w:val="000E2379"/>
    <w:rsid w:val="001076C9"/>
    <w:rsid w:val="0018788A"/>
    <w:rsid w:val="001951C2"/>
    <w:rsid w:val="00197F53"/>
    <w:rsid w:val="00217E25"/>
    <w:rsid w:val="0022781C"/>
    <w:rsid w:val="002868AA"/>
    <w:rsid w:val="002A0F53"/>
    <w:rsid w:val="002A5FA4"/>
    <w:rsid w:val="002A7483"/>
    <w:rsid w:val="00300A2C"/>
    <w:rsid w:val="003B7B1B"/>
    <w:rsid w:val="003D0B48"/>
    <w:rsid w:val="004374F8"/>
    <w:rsid w:val="00441097"/>
    <w:rsid w:val="00486D3E"/>
    <w:rsid w:val="00497253"/>
    <w:rsid w:val="004A4D56"/>
    <w:rsid w:val="004C4DEA"/>
    <w:rsid w:val="004F14B6"/>
    <w:rsid w:val="004F1627"/>
    <w:rsid w:val="00515831"/>
    <w:rsid w:val="00524A9D"/>
    <w:rsid w:val="00556B17"/>
    <w:rsid w:val="00570C64"/>
    <w:rsid w:val="005D695B"/>
    <w:rsid w:val="0065630B"/>
    <w:rsid w:val="0067268E"/>
    <w:rsid w:val="006A3EA0"/>
    <w:rsid w:val="006B23DE"/>
    <w:rsid w:val="006C49AA"/>
    <w:rsid w:val="006C79F7"/>
    <w:rsid w:val="006D4C20"/>
    <w:rsid w:val="006E072D"/>
    <w:rsid w:val="00720AA7"/>
    <w:rsid w:val="00724F00"/>
    <w:rsid w:val="00734383"/>
    <w:rsid w:val="00754F15"/>
    <w:rsid w:val="00754FD8"/>
    <w:rsid w:val="007C2C1A"/>
    <w:rsid w:val="007F0CE0"/>
    <w:rsid w:val="00806D2B"/>
    <w:rsid w:val="00825E5B"/>
    <w:rsid w:val="008453B9"/>
    <w:rsid w:val="0085030A"/>
    <w:rsid w:val="00876777"/>
    <w:rsid w:val="008B35EB"/>
    <w:rsid w:val="008C019E"/>
    <w:rsid w:val="008C4A5B"/>
    <w:rsid w:val="008E02D3"/>
    <w:rsid w:val="00923FAA"/>
    <w:rsid w:val="009617EC"/>
    <w:rsid w:val="009741C0"/>
    <w:rsid w:val="00A662B5"/>
    <w:rsid w:val="00A751BD"/>
    <w:rsid w:val="00A877E5"/>
    <w:rsid w:val="00A97A47"/>
    <w:rsid w:val="00B5420A"/>
    <w:rsid w:val="00B543AF"/>
    <w:rsid w:val="00B85A33"/>
    <w:rsid w:val="00B9254F"/>
    <w:rsid w:val="00BA7866"/>
    <w:rsid w:val="00BB2C1B"/>
    <w:rsid w:val="00BF118E"/>
    <w:rsid w:val="00C27F58"/>
    <w:rsid w:val="00C62EFF"/>
    <w:rsid w:val="00C73260"/>
    <w:rsid w:val="00C757F6"/>
    <w:rsid w:val="00C96F13"/>
    <w:rsid w:val="00CA02D4"/>
    <w:rsid w:val="00CB175F"/>
    <w:rsid w:val="00CC6399"/>
    <w:rsid w:val="00CD3EC8"/>
    <w:rsid w:val="00D21FC4"/>
    <w:rsid w:val="00D31399"/>
    <w:rsid w:val="00DB79FE"/>
    <w:rsid w:val="00DD3264"/>
    <w:rsid w:val="00DE0CF9"/>
    <w:rsid w:val="00DE7C2A"/>
    <w:rsid w:val="00DF3046"/>
    <w:rsid w:val="00EC2604"/>
    <w:rsid w:val="00F04960"/>
    <w:rsid w:val="00F73D6B"/>
    <w:rsid w:val="00F87F73"/>
    <w:rsid w:val="00FC7F13"/>
    <w:rsid w:val="00FD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6C22FC"/>
  <w15:docId w15:val="{67268A5C-D5A6-4FC0-8AD1-84BD3B09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77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B0B27"/>
    <w:pPr>
      <w:widowControl w:val="0"/>
      <w:autoSpaceDE w:val="0"/>
      <w:autoSpaceDN w:val="0"/>
      <w:adjustRightInd w:val="0"/>
      <w:spacing w:after="0" w:line="240" w:lineRule="auto"/>
      <w:ind w:left="128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Olek</cp:lastModifiedBy>
  <cp:revision>8</cp:revision>
  <cp:lastPrinted>2020-08-07T07:32:00Z</cp:lastPrinted>
  <dcterms:created xsi:type="dcterms:W3CDTF">2020-08-07T07:35:00Z</dcterms:created>
  <dcterms:modified xsi:type="dcterms:W3CDTF">2020-09-03T11:50:00Z</dcterms:modified>
</cp:coreProperties>
</file>