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841A1B">
        <w:rPr>
          <w:rFonts w:cs="Arial"/>
          <w:b/>
          <w:caps/>
          <w:spacing w:val="-9"/>
          <w:sz w:val="28"/>
          <w:szCs w:val="21"/>
        </w:rPr>
        <w:t>10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8A6E26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6B71B9" w:rsidRPr="006B71B9">
        <w:rPr>
          <w:rFonts w:ascii="Arial" w:hAnsi="Arial" w:cs="Arial"/>
          <w:b/>
        </w:rPr>
        <w:t>„</w:t>
      </w:r>
      <w:r w:rsidR="008A6E26" w:rsidRPr="008A6E26">
        <w:rPr>
          <w:rFonts w:ascii="Arial" w:hAnsi="Arial" w:cs="Arial"/>
          <w:b/>
        </w:rPr>
        <w:t>Przebudowa Fosy Miejskiej w Chojnicach”</w:t>
      </w:r>
      <w:r w:rsidR="00C93C0B">
        <w:rPr>
          <w:rFonts w:ascii="Arial" w:hAnsi="Arial" w:cs="Arial"/>
        </w:rPr>
        <w:t xml:space="preserve">, znak postępowania - </w:t>
      </w:r>
      <w:r w:rsidR="00C93C0B" w:rsidRPr="00C93C0B">
        <w:rPr>
          <w:rFonts w:ascii="Arial" w:hAnsi="Arial" w:cs="Arial"/>
          <w:bCs/>
        </w:rPr>
        <w:t>BI.271</w:t>
      </w:r>
      <w:r w:rsidR="00FF1378">
        <w:rPr>
          <w:rFonts w:ascii="Arial" w:hAnsi="Arial" w:cs="Arial"/>
          <w:bCs/>
        </w:rPr>
        <w:t>.17.</w:t>
      </w:r>
      <w:bookmarkStart w:id="0" w:name="_GoBack"/>
      <w:bookmarkEnd w:id="0"/>
      <w:r w:rsidR="00FF1378">
        <w:rPr>
          <w:rFonts w:ascii="Arial" w:hAnsi="Arial" w:cs="Arial"/>
          <w:bCs/>
        </w:rPr>
        <w:t>2020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D3" w:rsidRDefault="00A26CD3" w:rsidP="001C320E">
      <w:pPr>
        <w:spacing w:before="0" w:after="0"/>
      </w:pPr>
      <w:r>
        <w:separator/>
      </w:r>
    </w:p>
  </w:endnote>
  <w:endnote w:type="continuationSeparator" w:id="0">
    <w:p w:rsidR="00A26CD3" w:rsidRDefault="00A26CD3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D3" w:rsidRDefault="00A26CD3" w:rsidP="001C320E">
      <w:pPr>
        <w:spacing w:before="0" w:after="0"/>
      </w:pPr>
      <w:r>
        <w:separator/>
      </w:r>
    </w:p>
  </w:footnote>
  <w:footnote w:type="continuationSeparator" w:id="0">
    <w:p w:rsidR="00A26CD3" w:rsidRDefault="00A26CD3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1C320E"/>
    <w:rsid w:val="001C5721"/>
    <w:rsid w:val="00306510"/>
    <w:rsid w:val="005313A4"/>
    <w:rsid w:val="005D4FEB"/>
    <w:rsid w:val="005F572E"/>
    <w:rsid w:val="00640AB7"/>
    <w:rsid w:val="006B71B9"/>
    <w:rsid w:val="006C3279"/>
    <w:rsid w:val="00744C28"/>
    <w:rsid w:val="007B125C"/>
    <w:rsid w:val="00841A1B"/>
    <w:rsid w:val="008A6E26"/>
    <w:rsid w:val="008F608C"/>
    <w:rsid w:val="00A21026"/>
    <w:rsid w:val="00A26CD3"/>
    <w:rsid w:val="00B2425E"/>
    <w:rsid w:val="00C246EA"/>
    <w:rsid w:val="00C93C0B"/>
    <w:rsid w:val="00CF5E0C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10</cp:revision>
  <cp:lastPrinted>2019-01-08T08:16:00Z</cp:lastPrinted>
  <dcterms:created xsi:type="dcterms:W3CDTF">2018-06-13T07:42:00Z</dcterms:created>
  <dcterms:modified xsi:type="dcterms:W3CDTF">2020-09-02T11:44:00Z</dcterms:modified>
</cp:coreProperties>
</file>