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546" w:rsidRDefault="00A46546" w:rsidP="00A46546">
      <w:pPr>
        <w:widowControl w:val="0"/>
        <w:autoSpaceDE w:val="0"/>
        <w:autoSpaceDN w:val="0"/>
        <w:adjustRightInd w:val="0"/>
        <w:spacing w:after="0" w:line="259" w:lineRule="atLeast"/>
        <w:ind w:left="5664"/>
        <w:rPr>
          <w:rFonts w:ascii="Calibri" w:hAnsi="Calibri" w:cs="Calibri"/>
          <w:b/>
          <w:bCs/>
          <w:sz w:val="20"/>
          <w:szCs w:val="20"/>
        </w:rPr>
      </w:pPr>
      <w:r>
        <w:rPr>
          <w:rFonts w:ascii="Calibri" w:hAnsi="Calibri" w:cs="Calibri"/>
          <w:b/>
          <w:bCs/>
          <w:sz w:val="20"/>
          <w:szCs w:val="20"/>
        </w:rPr>
        <w:t>Załącznik Nr 4</w:t>
      </w:r>
    </w:p>
    <w:p w:rsidR="00A46546" w:rsidRDefault="00CB222D" w:rsidP="00A46546">
      <w:pPr>
        <w:widowControl w:val="0"/>
        <w:autoSpaceDE w:val="0"/>
        <w:autoSpaceDN w:val="0"/>
        <w:adjustRightInd w:val="0"/>
        <w:spacing w:after="0" w:line="259" w:lineRule="atLeast"/>
        <w:ind w:left="5664"/>
        <w:rPr>
          <w:rFonts w:ascii="Calibri" w:hAnsi="Calibri" w:cs="Calibri"/>
          <w:b/>
          <w:bCs/>
          <w:sz w:val="20"/>
          <w:szCs w:val="20"/>
        </w:rPr>
      </w:pPr>
      <w:r>
        <w:rPr>
          <w:rFonts w:ascii="Calibri" w:hAnsi="Calibri" w:cs="Calibri"/>
          <w:b/>
          <w:bCs/>
          <w:sz w:val="20"/>
          <w:szCs w:val="20"/>
        </w:rPr>
        <w:t>do Zarządzenia Nr 5/21</w:t>
      </w:r>
    </w:p>
    <w:p w:rsidR="00A46546" w:rsidRDefault="00A46546" w:rsidP="00A46546">
      <w:pPr>
        <w:widowControl w:val="0"/>
        <w:autoSpaceDE w:val="0"/>
        <w:autoSpaceDN w:val="0"/>
        <w:adjustRightInd w:val="0"/>
        <w:spacing w:after="0" w:line="259" w:lineRule="atLeast"/>
        <w:ind w:left="5664"/>
        <w:rPr>
          <w:rFonts w:ascii="Calibri" w:hAnsi="Calibri" w:cs="Calibri"/>
          <w:b/>
          <w:bCs/>
          <w:sz w:val="20"/>
          <w:szCs w:val="20"/>
        </w:rPr>
      </w:pPr>
      <w:r>
        <w:rPr>
          <w:rFonts w:ascii="Calibri" w:hAnsi="Calibri" w:cs="Calibri"/>
          <w:b/>
          <w:bCs/>
          <w:sz w:val="20"/>
          <w:szCs w:val="20"/>
        </w:rPr>
        <w:t>Burmistrza Miasta Chojnice</w:t>
      </w:r>
    </w:p>
    <w:p w:rsidR="00CD30A2" w:rsidRPr="00354FC6" w:rsidRDefault="00CB222D" w:rsidP="00A46546">
      <w:pPr>
        <w:widowControl w:val="0"/>
        <w:autoSpaceDE w:val="0"/>
        <w:autoSpaceDN w:val="0"/>
        <w:adjustRightInd w:val="0"/>
        <w:spacing w:after="0" w:line="259" w:lineRule="atLeast"/>
        <w:ind w:left="5664"/>
        <w:rPr>
          <w:rFonts w:ascii="Calibri" w:eastAsia="Calibri" w:hAnsi="Calibri" w:cs="Calibri"/>
          <w:color w:val="FF0000"/>
          <w:lang w:eastAsia="pl-PL"/>
        </w:rPr>
      </w:pPr>
      <w:r>
        <w:rPr>
          <w:rFonts w:ascii="Calibri" w:hAnsi="Calibri" w:cs="Calibri"/>
          <w:b/>
          <w:bCs/>
          <w:sz w:val="20"/>
          <w:szCs w:val="20"/>
        </w:rPr>
        <w:t>z dnia 15.01.2021 r.</w:t>
      </w:r>
      <w:bookmarkStart w:id="0" w:name="_GoBack"/>
      <w:bookmarkEnd w:id="0"/>
    </w:p>
    <w:p w:rsidR="00A46546" w:rsidRDefault="00A46546" w:rsidP="00CD30A2">
      <w:pPr>
        <w:spacing w:after="0" w:line="240" w:lineRule="auto"/>
        <w:jc w:val="center"/>
        <w:rPr>
          <w:rFonts w:ascii="Calibri" w:eastAsia="Calibri" w:hAnsi="Calibri" w:cs="Calibri"/>
          <w:b/>
          <w:i/>
          <w:color w:val="FF0000"/>
          <w:lang w:eastAsia="pl-PL"/>
        </w:rPr>
      </w:pPr>
    </w:p>
    <w:p w:rsidR="00CD30A2" w:rsidRPr="00354FC6" w:rsidRDefault="00A46546" w:rsidP="00CD30A2">
      <w:pPr>
        <w:spacing w:after="120" w:line="240" w:lineRule="auto"/>
        <w:jc w:val="center"/>
        <w:rPr>
          <w:rFonts w:ascii="Calibri" w:eastAsia="Calibri" w:hAnsi="Calibri" w:cs="Calibri"/>
          <w:b/>
          <w:lang w:eastAsia="pl-PL"/>
        </w:rPr>
      </w:pPr>
      <w:r>
        <w:rPr>
          <w:rFonts w:ascii="Calibri" w:eastAsia="Calibri" w:hAnsi="Calibri" w:cs="Calibri"/>
          <w:b/>
          <w:lang w:eastAsia="pl-PL"/>
        </w:rPr>
        <w:t>UMOWA  NR ………………………………</w:t>
      </w:r>
    </w:p>
    <w:p w:rsidR="00CD30A2" w:rsidRPr="00354FC6" w:rsidRDefault="00CD30A2" w:rsidP="00CD30A2">
      <w:pPr>
        <w:spacing w:after="120" w:line="240" w:lineRule="auto"/>
        <w:jc w:val="center"/>
        <w:rPr>
          <w:rFonts w:ascii="Calibri" w:eastAsia="Calibri" w:hAnsi="Calibri" w:cs="Calibri"/>
          <w:b/>
          <w:lang w:eastAsia="pl-PL"/>
        </w:rPr>
      </w:pPr>
      <w:r w:rsidRPr="00354FC6">
        <w:rPr>
          <w:rFonts w:ascii="Calibri" w:eastAsia="Calibri" w:hAnsi="Calibri" w:cs="Calibri"/>
          <w:b/>
          <w:lang w:eastAsia="pl-PL"/>
        </w:rPr>
        <w:t xml:space="preserve">O REALIZACJĘ ZADANIA Z ZAKRESU ZDROWIA PUBLICZNEGO </w:t>
      </w:r>
      <w:r w:rsidRPr="00354FC6">
        <w:rPr>
          <w:rFonts w:ascii="Calibri" w:eastAsia="Calibri" w:hAnsi="Calibri" w:cs="Calibri"/>
          <w:b/>
          <w:lang w:eastAsia="pl-PL"/>
        </w:rPr>
        <w:br/>
        <w:t xml:space="preserve">I PRZEKAZANIA ŚRODKÓW PUBLICZNYCH W FORMIE DOTACJI  </w:t>
      </w:r>
    </w:p>
    <w:p w:rsidR="00CD30A2" w:rsidRPr="00354FC6" w:rsidRDefault="00CD30A2" w:rsidP="00CD30A2">
      <w:pPr>
        <w:spacing w:after="120" w:line="240" w:lineRule="auto"/>
        <w:jc w:val="both"/>
        <w:rPr>
          <w:rFonts w:ascii="Calibri" w:eastAsia="Calibri" w:hAnsi="Calibri" w:cs="Calibri"/>
        </w:rPr>
      </w:pPr>
      <w:r w:rsidRPr="00354FC6">
        <w:rPr>
          <w:rFonts w:ascii="Calibri" w:eastAsia="Calibri" w:hAnsi="Calibri" w:cs="Calibri"/>
        </w:rPr>
        <w:t xml:space="preserve">zawarta w dniu …………………..r. w  </w:t>
      </w:r>
      <w:r w:rsidR="00A46546">
        <w:rPr>
          <w:rFonts w:ascii="Calibri" w:eastAsia="Calibri" w:hAnsi="Calibri" w:cs="Calibri"/>
        </w:rPr>
        <w:t>Chojnicach</w:t>
      </w:r>
      <w:r w:rsidRPr="00354FC6">
        <w:rPr>
          <w:rFonts w:ascii="Calibri" w:eastAsia="Calibri" w:hAnsi="Calibri" w:cs="Calibri"/>
        </w:rPr>
        <w:t xml:space="preserve">  pomiędzy Gminą Mi</w:t>
      </w:r>
      <w:r w:rsidR="009C1CF9">
        <w:rPr>
          <w:rFonts w:ascii="Calibri" w:eastAsia="Calibri" w:hAnsi="Calibri" w:cs="Calibri"/>
        </w:rPr>
        <w:t>ejską</w:t>
      </w:r>
      <w:r w:rsidR="00A46546">
        <w:rPr>
          <w:rFonts w:ascii="Calibri" w:eastAsia="Calibri" w:hAnsi="Calibri" w:cs="Calibri"/>
        </w:rPr>
        <w:t xml:space="preserve"> Chojnice</w:t>
      </w:r>
      <w:r w:rsidRPr="00354FC6">
        <w:rPr>
          <w:rFonts w:ascii="Calibri" w:eastAsia="Calibri" w:hAnsi="Calibri" w:cs="Calibri"/>
        </w:rPr>
        <w:t xml:space="preserve">  z siedzibą  w </w:t>
      </w:r>
      <w:r w:rsidR="00A46546">
        <w:rPr>
          <w:rFonts w:ascii="Calibri" w:eastAsia="Calibri" w:hAnsi="Calibri" w:cs="Calibri"/>
        </w:rPr>
        <w:t>Chojnicach, Stary Rynek 1, 89-600 Chojnice</w:t>
      </w:r>
      <w:r w:rsidRPr="00354FC6">
        <w:rPr>
          <w:rFonts w:ascii="Calibri" w:eastAsia="Calibri" w:hAnsi="Calibri" w:cs="Calibri"/>
        </w:rPr>
        <w:t>, reprezentowaną przez:</w:t>
      </w:r>
    </w:p>
    <w:p w:rsidR="00CD30A2" w:rsidRPr="00354FC6" w:rsidRDefault="00A46546" w:rsidP="00CD30A2">
      <w:pPr>
        <w:spacing w:after="120" w:line="240" w:lineRule="auto"/>
        <w:jc w:val="both"/>
        <w:rPr>
          <w:rFonts w:ascii="Calibri" w:eastAsia="Calibri" w:hAnsi="Calibri" w:cs="Calibri"/>
        </w:rPr>
      </w:pPr>
      <w:r>
        <w:rPr>
          <w:rFonts w:ascii="Calibri" w:eastAsia="Calibri" w:hAnsi="Calibri" w:cs="Calibri"/>
          <w:b/>
        </w:rPr>
        <w:t xml:space="preserve">dr Arseniusz </w:t>
      </w:r>
      <w:proofErr w:type="spellStart"/>
      <w:r>
        <w:rPr>
          <w:rFonts w:ascii="Calibri" w:eastAsia="Calibri" w:hAnsi="Calibri" w:cs="Calibri"/>
          <w:b/>
        </w:rPr>
        <w:t>Finster</w:t>
      </w:r>
      <w:proofErr w:type="spellEnd"/>
      <w:r w:rsidR="00CD30A2" w:rsidRPr="00354FC6">
        <w:rPr>
          <w:rFonts w:ascii="Calibri" w:eastAsia="Calibri" w:hAnsi="Calibri" w:cs="Calibri"/>
        </w:rPr>
        <w:t xml:space="preserve"> – </w:t>
      </w:r>
      <w:r>
        <w:rPr>
          <w:rFonts w:ascii="Calibri" w:eastAsia="Calibri" w:hAnsi="Calibri" w:cs="Calibri"/>
        </w:rPr>
        <w:t>Burmistrz Miasta Chojnice</w:t>
      </w:r>
      <w:r w:rsidR="009C1CF9">
        <w:rPr>
          <w:rFonts w:ascii="Calibri" w:eastAsia="Calibri" w:hAnsi="Calibri" w:cs="Calibri"/>
        </w:rPr>
        <w:t>, zwaną</w:t>
      </w:r>
      <w:r w:rsidR="00CD30A2" w:rsidRPr="00354FC6">
        <w:rPr>
          <w:rFonts w:ascii="Calibri" w:eastAsia="Calibri" w:hAnsi="Calibri" w:cs="Calibri"/>
        </w:rPr>
        <w:t xml:space="preserve"> dalej w treści umowy </w:t>
      </w:r>
      <w:r w:rsidR="00CD30A2" w:rsidRPr="00354FC6">
        <w:rPr>
          <w:rFonts w:ascii="Calibri" w:eastAsia="Calibri" w:hAnsi="Calibri" w:cs="Calibri"/>
          <w:i/>
        </w:rPr>
        <w:t>„Gminą”</w:t>
      </w:r>
      <w:r w:rsidR="00CD30A2" w:rsidRPr="00354FC6">
        <w:rPr>
          <w:rFonts w:ascii="Calibri" w:eastAsia="Calibri" w:hAnsi="Calibri" w:cs="Calibri"/>
        </w:rPr>
        <w:t>,</w:t>
      </w:r>
    </w:p>
    <w:p w:rsidR="00CD30A2" w:rsidRPr="00354FC6" w:rsidRDefault="00CD30A2" w:rsidP="00CD30A2">
      <w:pPr>
        <w:spacing w:after="120" w:line="240" w:lineRule="auto"/>
        <w:rPr>
          <w:rFonts w:ascii="Calibri" w:eastAsia="Calibri" w:hAnsi="Calibri" w:cs="Calibri"/>
        </w:rPr>
      </w:pPr>
      <w:r w:rsidRPr="00354FC6">
        <w:rPr>
          <w:rFonts w:ascii="Calibri" w:eastAsia="Calibri" w:hAnsi="Calibri" w:cs="Calibri"/>
        </w:rPr>
        <w:t>a</w:t>
      </w:r>
    </w:p>
    <w:p w:rsidR="00CD30A2" w:rsidRPr="00354FC6" w:rsidRDefault="00CD30A2" w:rsidP="00CD30A2">
      <w:pPr>
        <w:spacing w:after="120" w:line="240" w:lineRule="auto"/>
        <w:jc w:val="both"/>
        <w:rPr>
          <w:rFonts w:ascii="Calibri" w:eastAsia="Calibri" w:hAnsi="Calibri" w:cs="Calibri"/>
          <w:b/>
        </w:rPr>
      </w:pPr>
      <w:r w:rsidRPr="00354FC6">
        <w:rPr>
          <w:rFonts w:ascii="Calibri" w:eastAsia="Calibri" w:hAnsi="Calibri" w:cs="Calibri"/>
        </w:rPr>
        <w:t>…………………………………………………………………………………………………..</w:t>
      </w:r>
      <w:r w:rsidRPr="00354FC6">
        <w:rPr>
          <w:rFonts w:ascii="Calibri" w:eastAsia="Calibri" w:hAnsi="Calibri" w:cs="Calibri"/>
          <w:b/>
        </w:rPr>
        <w:t>,</w:t>
      </w:r>
    </w:p>
    <w:p w:rsidR="00CD30A2" w:rsidRPr="00354FC6" w:rsidRDefault="00CD30A2" w:rsidP="00CD30A2">
      <w:pPr>
        <w:spacing w:after="120" w:line="240" w:lineRule="auto"/>
        <w:jc w:val="both"/>
        <w:rPr>
          <w:rFonts w:ascii="Calibri" w:eastAsia="Calibri" w:hAnsi="Calibri" w:cs="Calibri"/>
        </w:rPr>
      </w:pPr>
      <w:r w:rsidRPr="00354FC6">
        <w:rPr>
          <w:rFonts w:ascii="Calibri" w:eastAsia="Calibri" w:hAnsi="Calibri" w:cs="Calibri"/>
        </w:rPr>
        <w:t>z siedzibą w………………………………………………………………..……………………,  KRS………………………………..……, NIP…….…………………..………………………,  REGON………………………………………….,</w:t>
      </w:r>
    </w:p>
    <w:p w:rsidR="00CD30A2" w:rsidRPr="00354FC6" w:rsidRDefault="00CD30A2" w:rsidP="00CD30A2">
      <w:pPr>
        <w:spacing w:after="120" w:line="240" w:lineRule="auto"/>
        <w:jc w:val="both"/>
        <w:rPr>
          <w:rFonts w:ascii="Calibri" w:eastAsia="Times New Roman" w:hAnsi="Calibri" w:cs="Calibri"/>
          <w:lang w:eastAsia="pl-PL"/>
        </w:rPr>
      </w:pPr>
      <w:r w:rsidRPr="00354FC6">
        <w:rPr>
          <w:rFonts w:ascii="Calibri" w:eastAsia="Times New Roman" w:hAnsi="Calibri" w:cs="Calibri"/>
          <w:lang w:eastAsia="pl-PL"/>
        </w:rPr>
        <w:t>reprezentowanym przez:</w:t>
      </w:r>
    </w:p>
    <w:p w:rsidR="00CD30A2" w:rsidRPr="00354FC6" w:rsidRDefault="00CD30A2" w:rsidP="00CD30A2">
      <w:pPr>
        <w:spacing w:after="120" w:line="240" w:lineRule="auto"/>
        <w:jc w:val="both"/>
        <w:rPr>
          <w:rFonts w:ascii="Calibri" w:eastAsia="Times New Roman" w:hAnsi="Calibri" w:cs="Calibri"/>
          <w:lang w:eastAsia="pl-PL"/>
        </w:rPr>
      </w:pPr>
      <w:r w:rsidRPr="00354FC6">
        <w:rPr>
          <w:rFonts w:ascii="Calibri" w:eastAsia="Times New Roman" w:hAnsi="Calibri" w:cs="Calibri"/>
          <w:lang w:eastAsia="pl-PL"/>
        </w:rPr>
        <w:t>…………………………………………………, PESEL…………………………………….</w:t>
      </w:r>
    </w:p>
    <w:p w:rsidR="00CD30A2" w:rsidRPr="00354FC6" w:rsidRDefault="00CD30A2" w:rsidP="00CD30A2">
      <w:pPr>
        <w:spacing w:after="120" w:line="240" w:lineRule="auto"/>
        <w:jc w:val="both"/>
        <w:rPr>
          <w:rFonts w:ascii="Calibri" w:eastAsia="Times New Roman" w:hAnsi="Calibri" w:cs="Calibri"/>
          <w:lang w:eastAsia="pl-PL"/>
        </w:rPr>
      </w:pPr>
      <w:r w:rsidRPr="00354FC6">
        <w:rPr>
          <w:rFonts w:ascii="Calibri" w:eastAsia="Times New Roman" w:hAnsi="Calibri" w:cs="Calibri"/>
          <w:lang w:eastAsia="pl-PL"/>
        </w:rPr>
        <w:t xml:space="preserve">zgodnie z wyciągiem z właściwych rejestrów, załączonych do niniejszej umowy, stanowiących </w:t>
      </w:r>
      <w:r w:rsidRPr="00354FC6">
        <w:rPr>
          <w:rFonts w:ascii="Calibri" w:eastAsia="Times New Roman" w:hAnsi="Calibri" w:cs="Calibri"/>
          <w:b/>
          <w:lang w:eastAsia="pl-PL"/>
        </w:rPr>
        <w:t>Załącznik nr 6</w:t>
      </w:r>
      <w:r w:rsidRPr="00354FC6">
        <w:rPr>
          <w:rFonts w:ascii="Calibri" w:eastAsia="Times New Roman" w:hAnsi="Calibri" w:cs="Calibri"/>
          <w:lang w:eastAsia="pl-PL"/>
        </w:rPr>
        <w:t xml:space="preserve"> do niniejszej umowy, </w:t>
      </w:r>
    </w:p>
    <w:p w:rsidR="00CD30A2" w:rsidRPr="00354FC6" w:rsidRDefault="00CD30A2" w:rsidP="00CD30A2">
      <w:pPr>
        <w:spacing w:after="120" w:line="240" w:lineRule="auto"/>
        <w:rPr>
          <w:rFonts w:ascii="Calibri" w:eastAsia="Calibri" w:hAnsi="Calibri" w:cs="Calibri"/>
        </w:rPr>
      </w:pPr>
      <w:r w:rsidRPr="00354FC6">
        <w:rPr>
          <w:rFonts w:ascii="Calibri" w:eastAsia="Calibri" w:hAnsi="Calibri" w:cs="Calibri"/>
        </w:rPr>
        <w:t>zwanym dalej w treści Umowy „</w:t>
      </w:r>
      <w:r w:rsidRPr="00354FC6">
        <w:rPr>
          <w:rFonts w:ascii="Calibri" w:eastAsia="Calibri" w:hAnsi="Calibri" w:cs="Calibri"/>
          <w:i/>
        </w:rPr>
        <w:t>Realizatorem”</w:t>
      </w:r>
      <w:r w:rsidRPr="00354FC6">
        <w:rPr>
          <w:rFonts w:ascii="Calibri" w:eastAsia="Calibri" w:hAnsi="Calibri" w:cs="Calibri"/>
        </w:rPr>
        <w:t>,</w:t>
      </w:r>
    </w:p>
    <w:p w:rsidR="00CD30A2" w:rsidRPr="00354FC6" w:rsidRDefault="00CD30A2" w:rsidP="00CD30A2">
      <w:pPr>
        <w:spacing w:after="120" w:line="240" w:lineRule="auto"/>
        <w:jc w:val="both"/>
        <w:rPr>
          <w:rFonts w:ascii="Calibri" w:eastAsia="Calibri" w:hAnsi="Calibri" w:cs="Calibri"/>
        </w:rPr>
      </w:pPr>
      <w:r w:rsidRPr="00354FC6">
        <w:rPr>
          <w:rFonts w:ascii="Calibri" w:eastAsia="Calibri" w:hAnsi="Calibri" w:cs="Calibri"/>
        </w:rPr>
        <w:t>łącznie zwanych dalej „Stronami” lub z osobna „Stroną”.</w:t>
      </w:r>
    </w:p>
    <w:p w:rsidR="00CD30A2" w:rsidRPr="00354FC6" w:rsidRDefault="00CD30A2" w:rsidP="00CD30A2">
      <w:pPr>
        <w:spacing w:after="120" w:line="240" w:lineRule="auto"/>
        <w:jc w:val="both"/>
        <w:rPr>
          <w:rFonts w:ascii="Calibri" w:eastAsia="Calibri" w:hAnsi="Calibri" w:cs="Calibri"/>
        </w:rPr>
      </w:pPr>
    </w:p>
    <w:p w:rsidR="00CD30A2" w:rsidRPr="00354FC6" w:rsidRDefault="00CD30A2" w:rsidP="00CD30A2">
      <w:pPr>
        <w:spacing w:after="120" w:line="240" w:lineRule="auto"/>
        <w:ind w:left="62" w:hanging="62"/>
        <w:jc w:val="both"/>
        <w:rPr>
          <w:rFonts w:ascii="Calibri" w:eastAsia="Calibri" w:hAnsi="Calibri" w:cs="Calibri"/>
        </w:rPr>
      </w:pPr>
      <w:r w:rsidRPr="00354FC6">
        <w:rPr>
          <w:rFonts w:ascii="Calibri" w:eastAsia="Calibri" w:hAnsi="Calibri" w:cs="Calibri"/>
        </w:rPr>
        <w:t xml:space="preserve">Strony umowy oświadczają, że umowa została zawarta na </w:t>
      </w:r>
      <w:r>
        <w:rPr>
          <w:rFonts w:ascii="Calibri" w:eastAsia="Calibri" w:hAnsi="Calibri" w:cs="Calibri"/>
        </w:rPr>
        <w:t xml:space="preserve">podstawie </w:t>
      </w:r>
      <w:r>
        <w:rPr>
          <w:rFonts w:cstheme="minorHAnsi"/>
          <w:color w:val="000000"/>
        </w:rPr>
        <w:t xml:space="preserve">art. 48b ust. 1 </w:t>
      </w:r>
      <w:r w:rsidR="00C84491">
        <w:rPr>
          <w:rFonts w:cstheme="minorHAnsi"/>
          <w:color w:val="000000"/>
        </w:rPr>
        <w:t>–</w:t>
      </w:r>
      <w:r>
        <w:rPr>
          <w:rFonts w:cstheme="minorHAnsi"/>
          <w:color w:val="000000"/>
        </w:rPr>
        <w:t xml:space="preserve"> 4</w:t>
      </w:r>
      <w:r w:rsidR="00C84491">
        <w:rPr>
          <w:rFonts w:cstheme="minorHAnsi"/>
          <w:color w:val="000000"/>
        </w:rPr>
        <w:t xml:space="preserve"> i 6</w:t>
      </w:r>
      <w:r w:rsidRPr="00332C6E">
        <w:rPr>
          <w:rFonts w:cstheme="minorHAnsi"/>
          <w:color w:val="000000"/>
        </w:rPr>
        <w:t xml:space="preserve"> </w:t>
      </w:r>
      <w:r w:rsidR="00473C04">
        <w:rPr>
          <w:rFonts w:ascii="Arial" w:hAnsi="Arial" w:cs="Arial"/>
          <w:color w:val="333333"/>
          <w:sz w:val="18"/>
          <w:szCs w:val="18"/>
          <w:shd w:val="clear" w:color="auto" w:fill="FFFFFF"/>
        </w:rPr>
        <w:t>Ustawa z dnia 27 sierpnia 2004 r. o świadczeniach opieki zdrowotnej finansowanych ze środków publicznych (</w:t>
      </w:r>
      <w:proofErr w:type="spellStart"/>
      <w:r w:rsidR="00473C04">
        <w:rPr>
          <w:rFonts w:ascii="Arial" w:hAnsi="Arial" w:cs="Arial"/>
          <w:color w:val="333333"/>
          <w:sz w:val="18"/>
          <w:szCs w:val="18"/>
          <w:shd w:val="clear" w:color="auto" w:fill="FFFFFF"/>
        </w:rPr>
        <w:t>t.j</w:t>
      </w:r>
      <w:proofErr w:type="spellEnd"/>
      <w:r w:rsidR="00473C04">
        <w:rPr>
          <w:rFonts w:ascii="Arial" w:hAnsi="Arial" w:cs="Arial"/>
          <w:color w:val="333333"/>
          <w:sz w:val="18"/>
          <w:szCs w:val="18"/>
          <w:shd w:val="clear" w:color="auto" w:fill="FFFFFF"/>
        </w:rPr>
        <w:t xml:space="preserve">. Dz. U. z 2020 r. poz. 1398 z </w:t>
      </w:r>
      <w:proofErr w:type="spellStart"/>
      <w:r w:rsidR="00473C04">
        <w:rPr>
          <w:rFonts w:ascii="Arial" w:hAnsi="Arial" w:cs="Arial"/>
          <w:color w:val="333333"/>
          <w:sz w:val="18"/>
          <w:szCs w:val="18"/>
          <w:shd w:val="clear" w:color="auto" w:fill="FFFFFF"/>
        </w:rPr>
        <w:t>późn</w:t>
      </w:r>
      <w:proofErr w:type="spellEnd"/>
      <w:r w:rsidR="00473C04">
        <w:rPr>
          <w:rFonts w:ascii="Arial" w:hAnsi="Arial" w:cs="Arial"/>
          <w:color w:val="333333"/>
          <w:sz w:val="18"/>
          <w:szCs w:val="18"/>
          <w:shd w:val="clear" w:color="auto" w:fill="FFFFFF"/>
        </w:rPr>
        <w:t>. zm.).</w:t>
      </w:r>
      <w:r w:rsidRPr="00354FC6">
        <w:rPr>
          <w:rFonts w:ascii="Calibri" w:eastAsia="Calibri" w:hAnsi="Calibri" w:cs="Calibri"/>
        </w:rPr>
        <w:t xml:space="preserve">w wyniku dokonanego przez </w:t>
      </w:r>
      <w:r w:rsidR="00A46546">
        <w:rPr>
          <w:rFonts w:ascii="Calibri" w:eastAsia="Calibri" w:hAnsi="Calibri" w:cs="Calibri"/>
        </w:rPr>
        <w:t>Burmistrza Miasta Chojnice</w:t>
      </w:r>
      <w:r w:rsidRPr="00354FC6">
        <w:rPr>
          <w:rFonts w:ascii="Calibri" w:eastAsia="Calibri" w:hAnsi="Calibri" w:cs="Calibri"/>
        </w:rPr>
        <w:t xml:space="preserve"> wyboru oferty w postępowaniu konkursowym na podstawie zarządzenia Nr…………………….. </w:t>
      </w:r>
      <w:r w:rsidR="00A46546">
        <w:rPr>
          <w:rFonts w:ascii="Calibri" w:eastAsia="Calibri" w:hAnsi="Calibri" w:cs="Calibri"/>
        </w:rPr>
        <w:t>Burmistrza Miasta Chojnice</w:t>
      </w:r>
      <w:r w:rsidRPr="00354FC6">
        <w:rPr>
          <w:rFonts w:ascii="Calibri" w:eastAsia="Calibri" w:hAnsi="Calibri" w:cs="Calibri"/>
        </w:rPr>
        <w:t xml:space="preserve"> z dnia …… ….. w sprawie ……………………………………………</w:t>
      </w:r>
      <w:r>
        <w:rPr>
          <w:rFonts w:ascii="Calibri" w:eastAsia="Calibri" w:hAnsi="Calibri" w:cs="Calibri"/>
        </w:rPr>
        <w:t xml:space="preserve">…………………., </w:t>
      </w:r>
      <w:r w:rsidR="00016B4B">
        <w:rPr>
          <w:rFonts w:ascii="Calibri" w:eastAsia="Calibri" w:hAnsi="Calibri" w:cs="Calibri"/>
        </w:rPr>
        <w:br/>
      </w:r>
      <w:r>
        <w:rPr>
          <w:rFonts w:ascii="Calibri" w:eastAsia="Calibri" w:hAnsi="Calibri" w:cs="Calibri"/>
        </w:rPr>
        <w:t>o następującej treści:</w:t>
      </w:r>
    </w:p>
    <w:p w:rsidR="00CD30A2" w:rsidRPr="00354FC6" w:rsidRDefault="00CD30A2" w:rsidP="00CD30A2">
      <w:pPr>
        <w:autoSpaceDE w:val="0"/>
        <w:autoSpaceDN w:val="0"/>
        <w:adjustRightInd w:val="0"/>
        <w:spacing w:before="240" w:after="0" w:line="240" w:lineRule="auto"/>
        <w:jc w:val="center"/>
        <w:rPr>
          <w:rFonts w:ascii="Calibri" w:eastAsia="Calibri" w:hAnsi="Calibri" w:cs="Calibri"/>
          <w:b/>
        </w:rPr>
      </w:pPr>
      <w:r w:rsidRPr="00354FC6">
        <w:rPr>
          <w:rFonts w:ascii="Calibri" w:eastAsia="Calibri" w:hAnsi="Calibri" w:cs="Calibri"/>
          <w:b/>
        </w:rPr>
        <w:t>§ 1</w:t>
      </w:r>
    </w:p>
    <w:p w:rsidR="00CD30A2" w:rsidRPr="00354FC6" w:rsidRDefault="00CD30A2" w:rsidP="00CD30A2">
      <w:pPr>
        <w:autoSpaceDE w:val="0"/>
        <w:autoSpaceDN w:val="0"/>
        <w:adjustRightInd w:val="0"/>
        <w:spacing w:after="0" w:line="240" w:lineRule="auto"/>
        <w:jc w:val="center"/>
        <w:rPr>
          <w:rFonts w:ascii="Calibri" w:eastAsia="Calibri" w:hAnsi="Calibri" w:cs="Calibri"/>
          <w:b/>
        </w:rPr>
      </w:pPr>
      <w:r w:rsidRPr="00354FC6">
        <w:rPr>
          <w:rFonts w:ascii="Calibri" w:eastAsia="Calibri" w:hAnsi="Calibri" w:cs="Calibri"/>
          <w:b/>
        </w:rPr>
        <w:t>Przedmiot umowy</w:t>
      </w:r>
    </w:p>
    <w:p w:rsidR="00CD30A2" w:rsidRPr="00354FC6" w:rsidRDefault="00CD30A2" w:rsidP="00CD30A2">
      <w:pPr>
        <w:numPr>
          <w:ilvl w:val="0"/>
          <w:numId w:val="1"/>
        </w:numPr>
        <w:autoSpaceDE w:val="0"/>
        <w:autoSpaceDN w:val="0"/>
        <w:adjustRightInd w:val="0"/>
        <w:spacing w:after="0" w:line="240" w:lineRule="auto"/>
        <w:contextualSpacing/>
        <w:jc w:val="both"/>
        <w:rPr>
          <w:rFonts w:ascii="Calibri" w:eastAsia="Times New Roman" w:hAnsi="Calibri" w:cs="Calibri"/>
          <w:lang w:eastAsia="pl-PL"/>
        </w:rPr>
      </w:pPr>
      <w:r w:rsidRPr="00354FC6">
        <w:rPr>
          <w:rFonts w:ascii="Calibri" w:eastAsia="Times New Roman" w:hAnsi="Calibri" w:cs="Calibri"/>
          <w:lang w:eastAsia="pl-PL"/>
        </w:rPr>
        <w:t xml:space="preserve">Przedmiotem niniejszej umowy jest realizacja zadania z zakresu  zdrowia publicznego  pod nazwą: „ …………………………………………………….”, zgodnie z ofertą złożoną przez Realizatora w dniu……………. stanowiącą </w:t>
      </w:r>
      <w:r w:rsidRPr="00354FC6">
        <w:rPr>
          <w:rFonts w:ascii="Calibri" w:eastAsia="Times New Roman" w:hAnsi="Calibri" w:cs="Calibri"/>
          <w:b/>
          <w:lang w:eastAsia="pl-PL"/>
        </w:rPr>
        <w:t>Załącznik nr 1</w:t>
      </w:r>
      <w:r w:rsidRPr="00354FC6">
        <w:rPr>
          <w:rFonts w:ascii="Calibri" w:eastAsia="Times New Roman" w:hAnsi="Calibri" w:cs="Calibri"/>
          <w:lang w:eastAsia="pl-PL"/>
        </w:rPr>
        <w:t xml:space="preserve"> do niniejszej umowy oraz z  uaktualnionym szczegółowym zakresem rzeczowym i finansowym zadania wraz z harmonogramem, stanowiącym </w:t>
      </w:r>
      <w:r w:rsidRPr="00354FC6">
        <w:rPr>
          <w:rFonts w:ascii="Calibri" w:eastAsia="Times New Roman" w:hAnsi="Calibri" w:cs="Calibri"/>
          <w:b/>
          <w:lang w:eastAsia="pl-PL"/>
        </w:rPr>
        <w:t>Załącznik nr 2</w:t>
      </w:r>
      <w:r w:rsidRPr="00354FC6">
        <w:rPr>
          <w:rFonts w:ascii="Calibri" w:eastAsia="Times New Roman" w:hAnsi="Calibri" w:cs="Calibri"/>
          <w:lang w:eastAsia="pl-PL"/>
        </w:rPr>
        <w:t xml:space="preserve"> do niniejszej umowy, w terminie od…………….do…………… </w:t>
      </w:r>
    </w:p>
    <w:p w:rsidR="00CD30A2" w:rsidRPr="00354FC6" w:rsidRDefault="00CD30A2" w:rsidP="00CD30A2">
      <w:pPr>
        <w:numPr>
          <w:ilvl w:val="0"/>
          <w:numId w:val="1"/>
        </w:numPr>
        <w:autoSpaceDE w:val="0"/>
        <w:autoSpaceDN w:val="0"/>
        <w:adjustRightInd w:val="0"/>
        <w:spacing w:after="0" w:line="240" w:lineRule="auto"/>
        <w:contextualSpacing/>
        <w:jc w:val="both"/>
        <w:rPr>
          <w:rFonts w:ascii="Calibri" w:eastAsia="Times New Roman" w:hAnsi="Calibri" w:cs="Calibri"/>
          <w:lang w:eastAsia="pl-PL"/>
        </w:rPr>
      </w:pPr>
      <w:r w:rsidRPr="00354FC6">
        <w:rPr>
          <w:rFonts w:ascii="Calibri" w:eastAsia="Times New Roman" w:hAnsi="Calibri" w:cs="Calibri"/>
          <w:lang w:eastAsia="pl-PL"/>
        </w:rPr>
        <w:t xml:space="preserve">Gmina przyznaje Realizatorowi środki finansowe, o których mowa w </w:t>
      </w:r>
      <w:r w:rsidRPr="00354FC6">
        <w:rPr>
          <w:rFonts w:ascii="Calibri" w:eastAsia="Calibri" w:hAnsi="Calibri" w:cs="Calibri"/>
          <w:b/>
        </w:rPr>
        <w:t xml:space="preserve">§…………, </w:t>
      </w:r>
      <w:r w:rsidRPr="00354FC6">
        <w:rPr>
          <w:rFonts w:ascii="Calibri" w:eastAsia="Calibri" w:hAnsi="Calibri" w:cs="Calibri"/>
        </w:rPr>
        <w:t xml:space="preserve"> w formie dotacji</w:t>
      </w:r>
      <w:r w:rsidR="00FD6CAD">
        <w:rPr>
          <w:rFonts w:ascii="Calibri" w:eastAsia="Calibri" w:hAnsi="Calibri" w:cs="Calibri"/>
        </w:rPr>
        <w:t xml:space="preserve"> celowej</w:t>
      </w:r>
      <w:r w:rsidRPr="00354FC6">
        <w:rPr>
          <w:rFonts w:ascii="Calibri" w:eastAsia="Calibri" w:hAnsi="Calibri" w:cs="Calibri"/>
        </w:rPr>
        <w:t>, której celem jest realizacja zadania publicznego w sposób zgodny z postanowieniami tej umowy.</w:t>
      </w:r>
    </w:p>
    <w:p w:rsidR="00CD30A2" w:rsidRPr="00354FC6" w:rsidRDefault="00CD30A2" w:rsidP="00CD30A2">
      <w:pPr>
        <w:numPr>
          <w:ilvl w:val="0"/>
          <w:numId w:val="1"/>
        </w:numPr>
        <w:autoSpaceDE w:val="0"/>
        <w:autoSpaceDN w:val="0"/>
        <w:adjustRightInd w:val="0"/>
        <w:spacing w:after="0" w:line="240" w:lineRule="auto"/>
        <w:contextualSpacing/>
        <w:jc w:val="both"/>
        <w:rPr>
          <w:rFonts w:ascii="Calibri" w:eastAsia="Times New Roman" w:hAnsi="Calibri" w:cs="Calibri"/>
          <w:lang w:eastAsia="pl-PL"/>
        </w:rPr>
      </w:pPr>
      <w:r w:rsidRPr="00354FC6">
        <w:rPr>
          <w:rFonts w:ascii="Calibri" w:eastAsia="Calibri" w:hAnsi="Calibri" w:cs="Calibri"/>
        </w:rPr>
        <w:t>Niniejsza umowa jest umową o powierzenie realizacji zadania publicznego.</w:t>
      </w:r>
    </w:p>
    <w:p w:rsidR="00CD30A2" w:rsidRPr="00354FC6" w:rsidRDefault="00CD30A2" w:rsidP="00CD30A2">
      <w:pPr>
        <w:numPr>
          <w:ilvl w:val="0"/>
          <w:numId w:val="1"/>
        </w:numPr>
        <w:autoSpaceDE w:val="0"/>
        <w:autoSpaceDN w:val="0"/>
        <w:adjustRightInd w:val="0"/>
        <w:spacing w:after="0" w:line="240" w:lineRule="auto"/>
        <w:contextualSpacing/>
        <w:jc w:val="both"/>
        <w:rPr>
          <w:rFonts w:ascii="Calibri" w:eastAsia="Times New Roman" w:hAnsi="Calibri" w:cs="Calibri"/>
          <w:lang w:eastAsia="pl-PL"/>
        </w:rPr>
      </w:pPr>
      <w:r w:rsidRPr="00354FC6">
        <w:rPr>
          <w:rFonts w:ascii="Calibri" w:eastAsia="Times New Roman" w:hAnsi="Calibri" w:cs="Calibri"/>
          <w:lang w:eastAsia="pl-PL"/>
        </w:rPr>
        <w:t xml:space="preserve">Zmiana szczegółowego zakresu rzeczowego i finansowego zadania wraz </w:t>
      </w:r>
      <w:r w:rsidRPr="00354FC6">
        <w:rPr>
          <w:rFonts w:ascii="Calibri" w:eastAsia="Times New Roman" w:hAnsi="Calibri" w:cs="Calibri"/>
          <w:lang w:eastAsia="pl-PL"/>
        </w:rPr>
        <w:br/>
        <w:t xml:space="preserve">z harmonogramem wymaga sporządzenia odrębnego aneksu. </w:t>
      </w:r>
    </w:p>
    <w:p w:rsidR="00CD30A2" w:rsidRPr="00354FC6" w:rsidRDefault="00CD30A2" w:rsidP="00CD30A2">
      <w:pPr>
        <w:numPr>
          <w:ilvl w:val="0"/>
          <w:numId w:val="1"/>
        </w:numPr>
        <w:autoSpaceDE w:val="0"/>
        <w:autoSpaceDN w:val="0"/>
        <w:adjustRightInd w:val="0"/>
        <w:spacing w:after="0" w:line="240" w:lineRule="auto"/>
        <w:contextualSpacing/>
        <w:jc w:val="both"/>
        <w:rPr>
          <w:rFonts w:ascii="Calibri" w:eastAsia="Times New Roman" w:hAnsi="Calibri" w:cs="Calibri"/>
          <w:lang w:eastAsia="pl-PL"/>
        </w:rPr>
      </w:pPr>
      <w:r w:rsidRPr="00354FC6">
        <w:rPr>
          <w:rFonts w:ascii="Calibri" w:eastAsia="Times New Roman" w:hAnsi="Calibri" w:cs="Calibri"/>
          <w:lang w:eastAsia="pl-PL"/>
        </w:rPr>
        <w:t xml:space="preserve">Realizator zobowiązuje się do bieżącego informowania Gminy o wszelkich zaistniałych lub mogących zaistnieć sytuacjach, które mogłyby skutkować zagrożeniem realizacji umowy wraz </w:t>
      </w:r>
      <w:r>
        <w:rPr>
          <w:rFonts w:ascii="Calibri" w:eastAsia="Times New Roman" w:hAnsi="Calibri" w:cs="Calibri"/>
          <w:lang w:eastAsia="pl-PL"/>
        </w:rPr>
        <w:br/>
      </w:r>
      <w:r w:rsidRPr="00354FC6">
        <w:rPr>
          <w:rFonts w:ascii="Calibri" w:eastAsia="Times New Roman" w:hAnsi="Calibri" w:cs="Calibri"/>
          <w:lang w:eastAsia="pl-PL"/>
        </w:rPr>
        <w:t>z przedstawieniem propozycji ich rozwiązania, w terminie nie późniejszym niż 7 dni od dnia ich ujawnienia.</w:t>
      </w:r>
    </w:p>
    <w:p w:rsidR="00CD30A2" w:rsidRDefault="00CD30A2" w:rsidP="00CD30A2">
      <w:pPr>
        <w:spacing w:after="0" w:line="276" w:lineRule="auto"/>
        <w:jc w:val="center"/>
        <w:rPr>
          <w:rFonts w:ascii="Calibri" w:eastAsia="Calibri" w:hAnsi="Calibri" w:cs="Calibri"/>
          <w:b/>
        </w:rPr>
      </w:pPr>
    </w:p>
    <w:p w:rsidR="00CD30A2" w:rsidRPr="00354FC6" w:rsidRDefault="00CD30A2" w:rsidP="00CD30A2">
      <w:pPr>
        <w:spacing w:after="0" w:line="276" w:lineRule="auto"/>
        <w:jc w:val="center"/>
        <w:rPr>
          <w:rFonts w:ascii="Calibri" w:eastAsia="Calibri" w:hAnsi="Calibri" w:cs="Calibri"/>
          <w:b/>
        </w:rPr>
      </w:pPr>
      <w:r w:rsidRPr="00354FC6">
        <w:rPr>
          <w:rFonts w:ascii="Calibri" w:eastAsia="Calibri" w:hAnsi="Calibri" w:cs="Calibri"/>
          <w:b/>
        </w:rPr>
        <w:t>§ 2</w:t>
      </w:r>
    </w:p>
    <w:p w:rsidR="00CD30A2" w:rsidRPr="00354FC6" w:rsidRDefault="00CD30A2" w:rsidP="00CD30A2">
      <w:pPr>
        <w:spacing w:after="0" w:line="276" w:lineRule="auto"/>
        <w:jc w:val="center"/>
        <w:rPr>
          <w:rFonts w:ascii="Calibri" w:eastAsia="Calibri" w:hAnsi="Calibri" w:cs="Calibri"/>
          <w:b/>
        </w:rPr>
      </w:pPr>
      <w:r w:rsidRPr="00354FC6">
        <w:rPr>
          <w:rFonts w:ascii="Calibri" w:eastAsia="Calibri" w:hAnsi="Calibri" w:cs="Calibri"/>
          <w:b/>
        </w:rPr>
        <w:t>Sposób wykonania zadania publicznego</w:t>
      </w:r>
    </w:p>
    <w:p w:rsidR="00CD30A2" w:rsidRPr="00354FC6" w:rsidRDefault="00CD30A2" w:rsidP="00CD30A2">
      <w:pPr>
        <w:numPr>
          <w:ilvl w:val="0"/>
          <w:numId w:val="2"/>
        </w:numPr>
        <w:spacing w:after="120" w:line="240" w:lineRule="auto"/>
        <w:contextualSpacing/>
        <w:jc w:val="both"/>
        <w:rPr>
          <w:rFonts w:ascii="Calibri" w:eastAsia="Calibri" w:hAnsi="Calibri" w:cs="Calibri"/>
        </w:rPr>
      </w:pPr>
      <w:r w:rsidRPr="00354FC6">
        <w:rPr>
          <w:rFonts w:ascii="Calibri" w:eastAsia="Calibri" w:hAnsi="Calibri" w:cs="Calibri"/>
        </w:rPr>
        <w:t xml:space="preserve">Sposób realizacji zadania, w tym ewaluacji, określa Oferta stanowiąca </w:t>
      </w:r>
      <w:r w:rsidRPr="00354FC6">
        <w:rPr>
          <w:rFonts w:ascii="Calibri" w:eastAsia="Calibri" w:hAnsi="Calibri" w:cs="Calibri"/>
          <w:b/>
        </w:rPr>
        <w:t>Załącznik nr 1</w:t>
      </w:r>
      <w:r w:rsidRPr="00354FC6">
        <w:rPr>
          <w:rFonts w:ascii="Calibri" w:eastAsia="Calibri" w:hAnsi="Calibri" w:cs="Calibri"/>
        </w:rPr>
        <w:t xml:space="preserve"> do umowy.</w:t>
      </w:r>
    </w:p>
    <w:p w:rsidR="00A46546" w:rsidRPr="00A46546" w:rsidRDefault="00CD30A2" w:rsidP="00CD30A2">
      <w:pPr>
        <w:numPr>
          <w:ilvl w:val="0"/>
          <w:numId w:val="2"/>
        </w:numPr>
        <w:spacing w:after="120" w:line="240" w:lineRule="auto"/>
        <w:contextualSpacing/>
        <w:jc w:val="both"/>
        <w:rPr>
          <w:rFonts w:ascii="Calibri" w:eastAsia="Calibri" w:hAnsi="Calibri" w:cs="Calibri"/>
        </w:rPr>
      </w:pPr>
      <w:r w:rsidRPr="00A46546">
        <w:rPr>
          <w:rFonts w:ascii="Calibri" w:eastAsia="Calibri" w:hAnsi="Calibri" w:cs="Calibri"/>
        </w:rPr>
        <w:t xml:space="preserve">Termin wykonania zadania, o którym mowa w § 1 nastąpi od …..….do ……….. Termin poniesienia wydatków nastąpi od ……………. do …………… </w:t>
      </w:r>
      <w:r w:rsidR="00A46546">
        <w:rPr>
          <w:rFonts w:ascii="Calibri" w:eastAsia="Calibri" w:hAnsi="Calibri" w:cs="Calibri"/>
        </w:rPr>
        <w:t>(</w:t>
      </w:r>
      <w:r w:rsidRPr="00A46546">
        <w:rPr>
          <w:rFonts w:ascii="Calibri" w:eastAsia="Calibri" w:hAnsi="Calibri" w:cs="Calibri"/>
          <w:i/>
        </w:rPr>
        <w:t>Termin poniesienia wydatków będzie tożsamy z terminem realizacji zadania</w:t>
      </w:r>
      <w:r w:rsidR="00A46546">
        <w:rPr>
          <w:rFonts w:ascii="Calibri" w:eastAsia="Calibri" w:hAnsi="Calibri" w:cs="Calibri"/>
          <w:i/>
        </w:rPr>
        <w:t>)</w:t>
      </w:r>
      <w:r w:rsidR="00A46546" w:rsidRPr="00A46546">
        <w:rPr>
          <w:rFonts w:ascii="Calibri" w:eastAsia="Calibri" w:hAnsi="Calibri" w:cs="Calibri"/>
          <w:i/>
        </w:rPr>
        <w:t>.</w:t>
      </w:r>
    </w:p>
    <w:p w:rsidR="00CD30A2" w:rsidRPr="00A46546" w:rsidRDefault="00CD30A2" w:rsidP="00CD30A2">
      <w:pPr>
        <w:numPr>
          <w:ilvl w:val="0"/>
          <w:numId w:val="2"/>
        </w:numPr>
        <w:spacing w:after="120" w:line="240" w:lineRule="auto"/>
        <w:contextualSpacing/>
        <w:jc w:val="both"/>
        <w:rPr>
          <w:rFonts w:ascii="Calibri" w:eastAsia="Calibri" w:hAnsi="Calibri" w:cs="Calibri"/>
        </w:rPr>
      </w:pPr>
      <w:r w:rsidRPr="00A46546">
        <w:rPr>
          <w:rFonts w:ascii="Calibri" w:eastAsia="Calibri" w:hAnsi="Calibri" w:cs="Calibri"/>
        </w:rPr>
        <w:t xml:space="preserve">Miejsce realizacji zadania…………………………………………………………. Realizator oświadcza, że posiada odpowiedzenie warunki lokalowe i że posiada sprzęt niezbędny do realizacji zadania.  </w:t>
      </w:r>
    </w:p>
    <w:p w:rsidR="00CD30A2" w:rsidRPr="00354FC6" w:rsidRDefault="00CD30A2" w:rsidP="00CD30A2">
      <w:pPr>
        <w:numPr>
          <w:ilvl w:val="0"/>
          <w:numId w:val="2"/>
        </w:numPr>
        <w:spacing w:after="120" w:line="240" w:lineRule="auto"/>
        <w:contextualSpacing/>
        <w:jc w:val="both"/>
        <w:rPr>
          <w:rFonts w:ascii="Calibri" w:eastAsia="Calibri" w:hAnsi="Calibri" w:cs="Calibri"/>
        </w:rPr>
      </w:pPr>
      <w:r w:rsidRPr="00354FC6">
        <w:rPr>
          <w:rFonts w:ascii="Calibri" w:eastAsia="Calibri" w:hAnsi="Calibri" w:cs="Calibri"/>
        </w:rPr>
        <w:t>Realizator oświadcza, że zadanie realizowane jest przez osoby posiadające wykształcenie i</w:t>
      </w:r>
      <w:r>
        <w:rPr>
          <w:rFonts w:ascii="Calibri" w:eastAsia="Calibri" w:hAnsi="Calibri" w:cs="Calibri"/>
        </w:rPr>
        <w:t> </w:t>
      </w:r>
      <w:r w:rsidRPr="00354FC6">
        <w:rPr>
          <w:rFonts w:ascii="Calibri" w:eastAsia="Calibri" w:hAnsi="Calibri" w:cs="Calibri"/>
        </w:rPr>
        <w:t>doświadczenie niezbędne do realizacji zadania. Realizator będzie zgłaszał wszelkie zmiany w</w:t>
      </w:r>
      <w:r>
        <w:rPr>
          <w:rFonts w:ascii="Calibri" w:eastAsia="Calibri" w:hAnsi="Calibri" w:cs="Calibri"/>
        </w:rPr>
        <w:t> </w:t>
      </w:r>
      <w:r w:rsidRPr="00354FC6">
        <w:rPr>
          <w:rFonts w:ascii="Calibri" w:eastAsia="Calibri" w:hAnsi="Calibri" w:cs="Calibri"/>
        </w:rPr>
        <w:t xml:space="preserve">zakresie personelu realizującego zadanie, w tym dotyczące posiadanych kwalifikacji, specjalizacji, certyfikatów, tytułów naukowych. </w:t>
      </w:r>
    </w:p>
    <w:p w:rsidR="00CD30A2" w:rsidRPr="00354FC6" w:rsidRDefault="00CD30A2" w:rsidP="00CD30A2">
      <w:pPr>
        <w:numPr>
          <w:ilvl w:val="0"/>
          <w:numId w:val="2"/>
        </w:numPr>
        <w:spacing w:after="120" w:line="240" w:lineRule="auto"/>
        <w:contextualSpacing/>
        <w:jc w:val="both"/>
        <w:rPr>
          <w:rFonts w:ascii="Calibri" w:eastAsia="Calibri" w:hAnsi="Calibri" w:cs="Calibri"/>
        </w:rPr>
      </w:pPr>
      <w:r w:rsidRPr="00354FC6">
        <w:rPr>
          <w:rFonts w:ascii="Calibri" w:eastAsia="Calibri" w:hAnsi="Calibri" w:cs="Calibri"/>
        </w:rPr>
        <w:t xml:space="preserve">Realizator będzie prowadził dokumentację i sprawozdawczość statystyczną na zasadach określonych przepisami prawa oraz innej dokumentacji potwierdzającej realizację umowy </w:t>
      </w:r>
      <w:r>
        <w:rPr>
          <w:rFonts w:ascii="Calibri" w:eastAsia="Calibri" w:hAnsi="Calibri" w:cs="Calibri"/>
        </w:rPr>
        <w:br/>
      </w:r>
      <w:r w:rsidRPr="00354FC6">
        <w:rPr>
          <w:rFonts w:ascii="Calibri" w:eastAsia="Calibri" w:hAnsi="Calibri" w:cs="Calibri"/>
        </w:rPr>
        <w:t xml:space="preserve">w sposób umożliwiający przeprowadzenie kontroli. </w:t>
      </w:r>
    </w:p>
    <w:p w:rsidR="00CD30A2" w:rsidRPr="00354FC6" w:rsidRDefault="00CD30A2" w:rsidP="00CD30A2">
      <w:pPr>
        <w:numPr>
          <w:ilvl w:val="0"/>
          <w:numId w:val="2"/>
        </w:numPr>
        <w:spacing w:after="120" w:line="240" w:lineRule="auto"/>
        <w:contextualSpacing/>
        <w:jc w:val="both"/>
        <w:rPr>
          <w:rFonts w:ascii="Calibri" w:eastAsia="Calibri" w:hAnsi="Calibri" w:cs="Calibri"/>
        </w:rPr>
      </w:pPr>
      <w:r w:rsidRPr="00354FC6">
        <w:rPr>
          <w:rFonts w:ascii="Calibri" w:eastAsia="Calibri" w:hAnsi="Calibri" w:cs="Calibri"/>
        </w:rPr>
        <w:t xml:space="preserve">Gmina zastrzega sobie możliwość wnoszenia uwag co do wykonywania zadania przez Realizatora, na każdym etapie realizacji zadania. </w:t>
      </w:r>
    </w:p>
    <w:p w:rsidR="00CD30A2" w:rsidRPr="00354FC6" w:rsidRDefault="00CD30A2" w:rsidP="00CD30A2">
      <w:pPr>
        <w:numPr>
          <w:ilvl w:val="0"/>
          <w:numId w:val="2"/>
        </w:numPr>
        <w:spacing w:after="120" w:line="240" w:lineRule="auto"/>
        <w:contextualSpacing/>
        <w:jc w:val="both"/>
        <w:rPr>
          <w:rFonts w:ascii="Calibri" w:eastAsia="Calibri" w:hAnsi="Calibri" w:cs="Calibri"/>
        </w:rPr>
      </w:pPr>
      <w:r w:rsidRPr="00354FC6">
        <w:rPr>
          <w:rFonts w:ascii="Calibri" w:eastAsia="Calibri" w:hAnsi="Calibri" w:cs="Calibri"/>
        </w:rPr>
        <w:t xml:space="preserve">Realizator zobowiązuje się do wykorzystania przekazanej dotacji zgodnie z celem na jaki ją uzyskał i na warunkach określonych niniejszą umową. Dotyczy to także ewentualnych przychodów uzyskanych przy realizacji umowy, których nie można było przewidzieć wcześniej oraz odsetek bankowych od przekazanych przez Gminę środków, które należy wykorzystać wyłącznie na realizację zadania z zakresu zdrowia publicznego. </w:t>
      </w:r>
    </w:p>
    <w:p w:rsidR="00CD30A2" w:rsidRPr="00354FC6" w:rsidRDefault="00CD30A2" w:rsidP="00CD30A2">
      <w:pPr>
        <w:numPr>
          <w:ilvl w:val="0"/>
          <w:numId w:val="2"/>
        </w:numPr>
        <w:spacing w:after="120" w:line="240" w:lineRule="auto"/>
        <w:contextualSpacing/>
        <w:jc w:val="both"/>
        <w:rPr>
          <w:rFonts w:ascii="Calibri" w:eastAsia="Calibri" w:hAnsi="Calibri" w:cs="Calibri"/>
        </w:rPr>
      </w:pPr>
      <w:r w:rsidRPr="00354FC6">
        <w:rPr>
          <w:rFonts w:ascii="Calibri" w:eastAsia="Calibri" w:hAnsi="Calibri" w:cs="Calibri"/>
        </w:rPr>
        <w:t>Realizator jest zobowiązany wykonywać czynności będące przedmiotem niniejszej umowy z należytą starannością, w szczególności ponosząc wydatki celowo, rzetelnie, racjonalnie i oszczędnie zgodnie z obowiązującymi przepisami prawa, w sposób, który zapewni prawidłową i terminową realizację zadania, z zachowaniem zasady konkurencyjności i przejrzystości.</w:t>
      </w:r>
    </w:p>
    <w:p w:rsidR="00CD30A2" w:rsidRPr="00FA0FC8" w:rsidRDefault="00CD30A2" w:rsidP="00CD30A2">
      <w:pPr>
        <w:numPr>
          <w:ilvl w:val="0"/>
          <w:numId w:val="2"/>
        </w:numPr>
        <w:spacing w:after="120" w:line="240" w:lineRule="auto"/>
        <w:contextualSpacing/>
        <w:jc w:val="both"/>
        <w:rPr>
          <w:rFonts w:ascii="Calibri" w:eastAsia="Calibri" w:hAnsi="Calibri" w:cs="Calibri"/>
          <w:i/>
          <w:color w:val="000000" w:themeColor="text1"/>
        </w:rPr>
      </w:pPr>
      <w:r w:rsidRPr="00354FC6">
        <w:rPr>
          <w:rFonts w:ascii="Calibri" w:eastAsia="Calibri" w:hAnsi="Calibri" w:cs="Calibri"/>
        </w:rPr>
        <w:t>Realizator oświadcza, że posiada zawartą umowę ubezpieczenia</w:t>
      </w:r>
      <w:r>
        <w:rPr>
          <w:rFonts w:ascii="Calibri" w:eastAsia="Calibri" w:hAnsi="Calibri" w:cs="Calibri"/>
        </w:rPr>
        <w:t xml:space="preserve"> od odpowiedzialności cywilnej</w:t>
      </w:r>
      <w:r w:rsidRPr="00FA0FC8">
        <w:rPr>
          <w:rFonts w:ascii="Calibri" w:eastAsia="Calibri" w:hAnsi="Calibri" w:cs="Calibri"/>
          <w:color w:val="000000" w:themeColor="text1"/>
        </w:rPr>
        <w:t>(</w:t>
      </w:r>
      <w:r w:rsidRPr="00FA0FC8">
        <w:rPr>
          <w:rFonts w:ascii="Calibri" w:eastAsia="Calibri" w:hAnsi="Calibri" w:cs="Calibri"/>
          <w:i/>
          <w:color w:val="000000" w:themeColor="text1"/>
        </w:rPr>
        <w:t xml:space="preserve"> o której mowa w art. 25 ustawy z dnia 15 kwietnia 2011 r. o działalności leczniczej (Dz. U. z 2016 r. poz. 1638 ze zm.). </w:t>
      </w:r>
    </w:p>
    <w:p w:rsidR="00CD30A2" w:rsidRPr="00354FC6" w:rsidRDefault="00CD30A2" w:rsidP="00CD30A2">
      <w:pPr>
        <w:numPr>
          <w:ilvl w:val="0"/>
          <w:numId w:val="2"/>
        </w:numPr>
        <w:spacing w:after="120" w:line="240" w:lineRule="auto"/>
        <w:contextualSpacing/>
        <w:jc w:val="both"/>
        <w:rPr>
          <w:rFonts w:ascii="Calibri" w:eastAsia="Calibri" w:hAnsi="Calibri" w:cs="Calibri"/>
        </w:rPr>
      </w:pPr>
      <w:r w:rsidRPr="00354FC6">
        <w:rPr>
          <w:rFonts w:ascii="Calibri" w:eastAsia="Calibri" w:hAnsi="Calibri" w:cs="Calibri"/>
        </w:rPr>
        <w:t xml:space="preserve">Realizator zobowiązany jest posiadać zawartą umowę ubezpieczenia, o której mowa </w:t>
      </w:r>
      <w:r w:rsidRPr="00354FC6">
        <w:rPr>
          <w:rFonts w:ascii="Calibri" w:eastAsia="Calibri" w:hAnsi="Calibri" w:cs="Calibri"/>
        </w:rPr>
        <w:br/>
        <w:t>w ust. 9 przez cały okres trwania niniejszej umowy.</w:t>
      </w:r>
    </w:p>
    <w:p w:rsidR="00CD30A2" w:rsidRPr="00354FC6" w:rsidRDefault="00CD30A2" w:rsidP="00CD30A2">
      <w:pPr>
        <w:numPr>
          <w:ilvl w:val="0"/>
          <w:numId w:val="2"/>
        </w:numPr>
        <w:spacing w:after="120" w:line="240" w:lineRule="auto"/>
        <w:contextualSpacing/>
        <w:jc w:val="both"/>
        <w:rPr>
          <w:rFonts w:ascii="Calibri" w:eastAsia="Calibri" w:hAnsi="Calibri" w:cs="Calibri"/>
        </w:rPr>
      </w:pPr>
      <w:r w:rsidRPr="00354FC6">
        <w:rPr>
          <w:rFonts w:ascii="Calibri" w:eastAsia="Calibri" w:hAnsi="Calibri" w:cs="Calibri"/>
        </w:rPr>
        <w:t>Za szkody wyrządzone w związku z realizacją zadania odpowiedzialność ponosi Realizator.</w:t>
      </w:r>
    </w:p>
    <w:p w:rsidR="00CD30A2" w:rsidRPr="00354FC6" w:rsidRDefault="00CD30A2" w:rsidP="00CD30A2">
      <w:pPr>
        <w:numPr>
          <w:ilvl w:val="0"/>
          <w:numId w:val="2"/>
        </w:numPr>
        <w:autoSpaceDE w:val="0"/>
        <w:autoSpaceDN w:val="0"/>
        <w:adjustRightInd w:val="0"/>
        <w:spacing w:after="200" w:line="276" w:lineRule="auto"/>
        <w:contextualSpacing/>
        <w:rPr>
          <w:rFonts w:ascii="Calibri" w:eastAsia="Calibri" w:hAnsi="Calibri" w:cs="Calibri"/>
        </w:rPr>
      </w:pPr>
      <w:r w:rsidRPr="00354FC6">
        <w:rPr>
          <w:rFonts w:ascii="Calibri" w:eastAsia="Calibri" w:hAnsi="Calibri" w:cs="Calibri"/>
        </w:rPr>
        <w:t xml:space="preserve"> Osobą do kontaktów jest:</w:t>
      </w:r>
    </w:p>
    <w:p w:rsidR="00CD30A2" w:rsidRPr="00354FC6" w:rsidRDefault="00CD30A2" w:rsidP="00CD30A2">
      <w:pPr>
        <w:autoSpaceDE w:val="0"/>
        <w:autoSpaceDN w:val="0"/>
        <w:adjustRightInd w:val="0"/>
        <w:spacing w:after="200" w:line="276" w:lineRule="auto"/>
        <w:ind w:left="720"/>
        <w:contextualSpacing/>
        <w:rPr>
          <w:rFonts w:ascii="Calibri" w:eastAsia="Calibri" w:hAnsi="Calibri" w:cs="Calibri"/>
        </w:rPr>
      </w:pPr>
      <w:r w:rsidRPr="00354FC6">
        <w:rPr>
          <w:rFonts w:ascii="Calibri" w:eastAsia="Calibri" w:hAnsi="Calibri" w:cs="Calibri"/>
        </w:rPr>
        <w:t xml:space="preserve">1) ze strony Gminy: …………………………...........………………………………, </w:t>
      </w:r>
    </w:p>
    <w:p w:rsidR="00CD30A2" w:rsidRPr="00354FC6" w:rsidRDefault="00CD30A2" w:rsidP="00CD30A2">
      <w:pPr>
        <w:autoSpaceDE w:val="0"/>
        <w:autoSpaceDN w:val="0"/>
        <w:adjustRightInd w:val="0"/>
        <w:spacing w:after="200" w:line="276" w:lineRule="auto"/>
        <w:ind w:left="720"/>
        <w:contextualSpacing/>
        <w:rPr>
          <w:rFonts w:ascii="Calibri" w:eastAsia="Calibri" w:hAnsi="Calibri" w:cs="Calibri"/>
        </w:rPr>
      </w:pPr>
      <w:r w:rsidRPr="00354FC6">
        <w:rPr>
          <w:rFonts w:ascii="Calibri" w:eastAsia="Calibri" w:hAnsi="Calibri" w:cs="Calibri"/>
        </w:rPr>
        <w:t>tel. ……………………….., adres poczty elektronicznej …………………………...…..;</w:t>
      </w:r>
    </w:p>
    <w:p w:rsidR="00CD30A2" w:rsidRPr="00354FC6" w:rsidRDefault="00CD30A2" w:rsidP="00CD30A2">
      <w:pPr>
        <w:autoSpaceDE w:val="0"/>
        <w:autoSpaceDN w:val="0"/>
        <w:adjustRightInd w:val="0"/>
        <w:spacing w:after="200" w:line="276" w:lineRule="auto"/>
        <w:ind w:left="720"/>
        <w:contextualSpacing/>
        <w:rPr>
          <w:rFonts w:ascii="Calibri" w:eastAsia="Calibri" w:hAnsi="Calibri" w:cs="Calibri"/>
        </w:rPr>
      </w:pPr>
      <w:r w:rsidRPr="00354FC6">
        <w:rPr>
          <w:rFonts w:ascii="Calibri" w:eastAsia="Calibri" w:hAnsi="Calibri" w:cs="Calibri"/>
        </w:rPr>
        <w:t xml:space="preserve">2) ze strony Realizatora: ………...………………...…........................................., </w:t>
      </w:r>
    </w:p>
    <w:p w:rsidR="00CD30A2" w:rsidRPr="00354FC6" w:rsidRDefault="00CD30A2" w:rsidP="00CD30A2">
      <w:pPr>
        <w:autoSpaceDE w:val="0"/>
        <w:autoSpaceDN w:val="0"/>
        <w:adjustRightInd w:val="0"/>
        <w:spacing w:after="200" w:line="276" w:lineRule="auto"/>
        <w:ind w:left="720"/>
        <w:contextualSpacing/>
        <w:rPr>
          <w:rFonts w:ascii="Calibri" w:eastAsia="Calibri" w:hAnsi="Calibri" w:cs="Calibri"/>
        </w:rPr>
      </w:pPr>
      <w:r w:rsidRPr="00354FC6">
        <w:rPr>
          <w:rFonts w:ascii="Calibri" w:eastAsia="Calibri" w:hAnsi="Calibri" w:cs="Calibri"/>
        </w:rPr>
        <w:t xml:space="preserve">tel. ……………………..…, adres poczty elektronicznej …………………..………….. </w:t>
      </w:r>
    </w:p>
    <w:p w:rsidR="00CD30A2" w:rsidRPr="00354FC6" w:rsidRDefault="00CD30A2" w:rsidP="00CD30A2">
      <w:pPr>
        <w:autoSpaceDE w:val="0"/>
        <w:autoSpaceDN w:val="0"/>
        <w:adjustRightInd w:val="0"/>
        <w:spacing w:after="200" w:line="276" w:lineRule="auto"/>
        <w:ind w:left="720"/>
        <w:contextualSpacing/>
        <w:rPr>
          <w:rFonts w:ascii="Calibri" w:eastAsia="Calibri" w:hAnsi="Calibri" w:cs="Calibri"/>
        </w:rPr>
      </w:pPr>
    </w:p>
    <w:p w:rsidR="00CD30A2" w:rsidRPr="00354FC6" w:rsidRDefault="00CD30A2" w:rsidP="00CD30A2">
      <w:pPr>
        <w:spacing w:after="0" w:line="276" w:lineRule="auto"/>
        <w:jc w:val="center"/>
        <w:rPr>
          <w:rFonts w:ascii="Calibri" w:eastAsia="Calibri" w:hAnsi="Calibri" w:cs="Calibri"/>
          <w:b/>
        </w:rPr>
      </w:pPr>
      <w:r w:rsidRPr="00354FC6">
        <w:rPr>
          <w:rFonts w:ascii="Calibri" w:eastAsia="Calibri" w:hAnsi="Calibri" w:cs="Calibri"/>
          <w:b/>
        </w:rPr>
        <w:t>§ 3</w:t>
      </w:r>
    </w:p>
    <w:p w:rsidR="00CD30A2" w:rsidRPr="00354FC6" w:rsidRDefault="00CD30A2" w:rsidP="00CD30A2">
      <w:pPr>
        <w:spacing w:after="0" w:line="276" w:lineRule="auto"/>
        <w:jc w:val="center"/>
        <w:rPr>
          <w:rFonts w:ascii="Calibri" w:eastAsia="Calibri" w:hAnsi="Calibri" w:cs="Calibri"/>
          <w:b/>
        </w:rPr>
      </w:pPr>
      <w:r w:rsidRPr="00354FC6">
        <w:rPr>
          <w:rFonts w:ascii="Calibri" w:eastAsia="Calibri" w:hAnsi="Calibri" w:cs="Calibri"/>
          <w:b/>
        </w:rPr>
        <w:t>Finansowanie zadania publicznego</w:t>
      </w:r>
    </w:p>
    <w:p w:rsidR="00B93303" w:rsidRDefault="00CD30A2" w:rsidP="00B93303">
      <w:pPr>
        <w:pStyle w:val="Akapitzlist"/>
        <w:numPr>
          <w:ilvl w:val="0"/>
          <w:numId w:val="18"/>
        </w:numPr>
        <w:spacing w:after="120" w:line="240" w:lineRule="auto"/>
        <w:ind w:left="567" w:hanging="283"/>
        <w:jc w:val="both"/>
        <w:rPr>
          <w:rFonts w:ascii="Calibri" w:eastAsia="Calibri" w:hAnsi="Calibri" w:cs="Calibri"/>
        </w:rPr>
      </w:pPr>
      <w:r w:rsidRPr="000D610F">
        <w:rPr>
          <w:rFonts w:ascii="Calibri" w:eastAsia="Calibri" w:hAnsi="Calibri" w:cs="Calibri"/>
        </w:rPr>
        <w:t>Gmina zobowiązuje się do przekazania na realizację zadania publicznego środków finansowych w wysokości………….</w:t>
      </w:r>
      <w:r w:rsidRPr="000D610F">
        <w:rPr>
          <w:rFonts w:ascii="Calibri" w:eastAsia="Calibri" w:hAnsi="Calibri" w:cs="Calibri"/>
          <w:color w:val="00B050"/>
        </w:rPr>
        <w:t xml:space="preserve">. </w:t>
      </w:r>
      <w:r w:rsidRPr="000D610F">
        <w:rPr>
          <w:rFonts w:ascii="Calibri" w:eastAsia="Calibri" w:hAnsi="Calibri" w:cs="Calibri"/>
          <w:i/>
          <w:color w:val="FF0000"/>
        </w:rPr>
        <w:t>(w przypadku umów wieloletnich cała kwota)</w:t>
      </w:r>
      <w:r w:rsidR="00B93303" w:rsidRPr="00B93303">
        <w:rPr>
          <w:rFonts w:ascii="Calibri" w:eastAsia="Calibri" w:hAnsi="Calibri" w:cs="Calibri"/>
        </w:rPr>
        <w:t>przelewem na konto bankowe nr ………………………………………………………………</w:t>
      </w:r>
    </w:p>
    <w:p w:rsidR="00CD30A2" w:rsidRPr="000D610F" w:rsidRDefault="000D610F" w:rsidP="00B93303">
      <w:pPr>
        <w:pStyle w:val="Akapitzlist"/>
        <w:numPr>
          <w:ilvl w:val="0"/>
          <w:numId w:val="17"/>
        </w:numPr>
        <w:spacing w:after="120" w:line="240" w:lineRule="auto"/>
        <w:ind w:left="851" w:hanging="284"/>
        <w:jc w:val="both"/>
        <w:rPr>
          <w:rFonts w:ascii="Calibri" w:eastAsia="Calibri" w:hAnsi="Calibri" w:cs="Calibri"/>
        </w:rPr>
      </w:pPr>
      <w:r w:rsidRPr="000D610F">
        <w:rPr>
          <w:rFonts w:ascii="Calibri" w:eastAsia="Calibri" w:hAnsi="Calibri" w:cs="Calibri"/>
        </w:rPr>
        <w:t>dotacja w roku 2018</w:t>
      </w:r>
      <w:r w:rsidR="00CD30A2" w:rsidRPr="000D610F">
        <w:rPr>
          <w:rFonts w:ascii="Calibri" w:eastAsia="Calibri" w:hAnsi="Calibri" w:cs="Calibri"/>
        </w:rPr>
        <w:t xml:space="preserve"> w wysokości …………………… (słownie…………………………………………………), zostanie przekazana w następujący sposób:</w:t>
      </w:r>
    </w:p>
    <w:p w:rsidR="00CD30A2" w:rsidRPr="00354FC6" w:rsidRDefault="00CD30A2" w:rsidP="00CD30A2">
      <w:pPr>
        <w:numPr>
          <w:ilvl w:val="0"/>
          <w:numId w:val="7"/>
        </w:numPr>
        <w:spacing w:after="120" w:line="240" w:lineRule="auto"/>
        <w:contextualSpacing/>
        <w:rPr>
          <w:rFonts w:ascii="Calibri" w:eastAsia="Calibri" w:hAnsi="Calibri" w:cs="Calibri"/>
        </w:rPr>
      </w:pPr>
      <w:r w:rsidRPr="00354FC6">
        <w:rPr>
          <w:rFonts w:ascii="Calibri" w:eastAsia="Calibri" w:hAnsi="Calibri" w:cs="Calibri"/>
        </w:rPr>
        <w:lastRenderedPageBreak/>
        <w:t xml:space="preserve">I transza w wysokości……………………( słownie…………….……….) do dnia ……………….. </w:t>
      </w:r>
      <w:r w:rsidRPr="00354FC6">
        <w:rPr>
          <w:rFonts w:ascii="Calibri" w:eastAsia="Calibri" w:hAnsi="Calibri" w:cs="Calibri"/>
          <w:i/>
          <w:color w:val="FF0000"/>
        </w:rPr>
        <w:t>Termin ustalany będzie indywidualnie w taki sposób aby zagwarantować terminowe przekazanie transzy dotacji przez Gminę- co najmniej 14 dni na przygotowanie</w:t>
      </w:r>
    </w:p>
    <w:p w:rsidR="00CD30A2" w:rsidRPr="00354FC6" w:rsidRDefault="00CD30A2" w:rsidP="00CD30A2">
      <w:pPr>
        <w:numPr>
          <w:ilvl w:val="0"/>
          <w:numId w:val="7"/>
        </w:numPr>
        <w:spacing w:after="120" w:line="240" w:lineRule="auto"/>
        <w:contextualSpacing/>
        <w:rPr>
          <w:rFonts w:ascii="Calibri" w:eastAsia="Calibri" w:hAnsi="Calibri" w:cs="Calibri"/>
        </w:rPr>
      </w:pPr>
      <w:r w:rsidRPr="00354FC6">
        <w:rPr>
          <w:rFonts w:ascii="Calibri" w:eastAsia="Calibri" w:hAnsi="Calibri" w:cs="Calibri"/>
        </w:rPr>
        <w:t>II transza w wysokości……………………( słownie…………….……….) do dnia ………………..</w:t>
      </w:r>
    </w:p>
    <w:p w:rsidR="00CD30A2" w:rsidRPr="00354FC6" w:rsidRDefault="00CD30A2" w:rsidP="00CD30A2">
      <w:pPr>
        <w:numPr>
          <w:ilvl w:val="0"/>
          <w:numId w:val="7"/>
        </w:numPr>
        <w:spacing w:after="120" w:line="240" w:lineRule="auto"/>
        <w:contextualSpacing/>
        <w:rPr>
          <w:rFonts w:ascii="Calibri" w:eastAsia="Calibri" w:hAnsi="Calibri" w:cs="Calibri"/>
        </w:rPr>
      </w:pPr>
      <w:r w:rsidRPr="00354FC6">
        <w:rPr>
          <w:rFonts w:ascii="Calibri" w:eastAsia="Calibri" w:hAnsi="Calibri" w:cs="Calibri"/>
        </w:rPr>
        <w:t>III transza w wysokości……………………( słownie…………….……….) do dnia ………………..</w:t>
      </w:r>
    </w:p>
    <w:p w:rsidR="00CD30A2" w:rsidRPr="00354FC6" w:rsidRDefault="00CD30A2" w:rsidP="00CD30A2">
      <w:pPr>
        <w:numPr>
          <w:ilvl w:val="0"/>
          <w:numId w:val="7"/>
        </w:numPr>
        <w:spacing w:after="120" w:line="240" w:lineRule="auto"/>
        <w:contextualSpacing/>
        <w:rPr>
          <w:rFonts w:ascii="Calibri" w:eastAsia="Calibri" w:hAnsi="Calibri" w:cs="Calibri"/>
          <w:i/>
          <w:color w:val="FF0000"/>
        </w:rPr>
      </w:pPr>
      <w:r w:rsidRPr="00354FC6">
        <w:rPr>
          <w:rFonts w:ascii="Calibri" w:eastAsia="Calibri" w:hAnsi="Calibri" w:cs="Calibri"/>
          <w:i/>
          <w:color w:val="FF0000"/>
        </w:rPr>
        <w:t xml:space="preserve">(kolejne zapisy w zależności od ilości transz) </w:t>
      </w:r>
    </w:p>
    <w:p w:rsidR="00CD30A2" w:rsidRPr="00354FC6" w:rsidRDefault="00CD30A2" w:rsidP="00CD30A2">
      <w:pPr>
        <w:spacing w:after="120" w:line="240" w:lineRule="auto"/>
        <w:ind w:left="1506"/>
        <w:contextualSpacing/>
        <w:rPr>
          <w:rFonts w:ascii="Calibri" w:eastAsia="Calibri" w:hAnsi="Calibri" w:cs="Calibri"/>
          <w:b/>
        </w:rPr>
      </w:pPr>
      <w:r w:rsidRPr="00354FC6">
        <w:rPr>
          <w:rFonts w:ascii="Calibri" w:eastAsia="Calibri" w:hAnsi="Calibri" w:cs="Calibri"/>
        </w:rPr>
        <w:t xml:space="preserve">Zostanie przekazana na </w:t>
      </w:r>
      <w:r w:rsidRPr="00354FC6">
        <w:rPr>
          <w:rFonts w:ascii="Calibri" w:eastAsia="Calibri" w:hAnsi="Calibri" w:cs="Calibri"/>
          <w:b/>
        </w:rPr>
        <w:t xml:space="preserve">rachunek bankowy </w:t>
      </w:r>
      <w:r w:rsidRPr="00354FC6">
        <w:rPr>
          <w:rFonts w:ascii="Calibri" w:eastAsia="Calibri" w:hAnsi="Calibri" w:cs="Calibri"/>
          <w:b/>
        </w:rPr>
        <w:br/>
        <w:t xml:space="preserve">Nr: ……………………………………………………. </w:t>
      </w:r>
    </w:p>
    <w:p w:rsidR="00CD30A2" w:rsidRDefault="00CD30A2" w:rsidP="00B93303">
      <w:pPr>
        <w:numPr>
          <w:ilvl w:val="0"/>
          <w:numId w:val="19"/>
        </w:numPr>
        <w:spacing w:after="0" w:line="0" w:lineRule="atLeast"/>
        <w:contextualSpacing/>
        <w:rPr>
          <w:rFonts w:ascii="Calibri" w:eastAsia="Calibri" w:hAnsi="Calibri" w:cs="Calibri"/>
        </w:rPr>
      </w:pPr>
      <w:r w:rsidRPr="00354FC6">
        <w:rPr>
          <w:rFonts w:ascii="Calibri" w:eastAsia="Calibri" w:hAnsi="Calibri" w:cs="Calibri"/>
        </w:rPr>
        <w:t xml:space="preserve">dotacja w roku…………………… </w:t>
      </w:r>
      <w:r w:rsidRPr="00354FC6">
        <w:rPr>
          <w:rFonts w:ascii="Calibri" w:eastAsia="Calibri" w:hAnsi="Calibri" w:cs="Calibri"/>
          <w:i/>
          <w:color w:val="FF0000"/>
        </w:rPr>
        <w:t xml:space="preserve">(w przypadku umów wieloletnich – rozpisać każdy rok dofinansowania)  </w:t>
      </w:r>
      <w:r w:rsidRPr="00354FC6">
        <w:rPr>
          <w:rFonts w:ascii="Calibri" w:eastAsia="Calibri" w:hAnsi="Calibri" w:cs="Calibri"/>
        </w:rPr>
        <w:t xml:space="preserve">w wysokości …………………… (słownie……………………………………), </w:t>
      </w:r>
    </w:p>
    <w:p w:rsidR="00CD30A2" w:rsidRPr="00354FC6" w:rsidRDefault="00CD30A2" w:rsidP="00B93303">
      <w:pPr>
        <w:numPr>
          <w:ilvl w:val="0"/>
          <w:numId w:val="19"/>
        </w:numPr>
        <w:spacing w:after="0" w:line="0" w:lineRule="atLeast"/>
        <w:contextualSpacing/>
        <w:rPr>
          <w:rFonts w:ascii="Calibri" w:eastAsia="Calibri" w:hAnsi="Calibri" w:cs="Calibri"/>
        </w:rPr>
      </w:pPr>
      <w:r w:rsidRPr="00354FC6">
        <w:rPr>
          <w:rFonts w:ascii="Calibri" w:eastAsia="Calibri" w:hAnsi="Calibri" w:cs="Calibri"/>
        </w:rPr>
        <w:t xml:space="preserve">dotacja w roku…………………… </w:t>
      </w:r>
      <w:r w:rsidRPr="00354FC6">
        <w:rPr>
          <w:rFonts w:ascii="Calibri" w:eastAsia="Calibri" w:hAnsi="Calibri" w:cs="Calibri"/>
          <w:i/>
          <w:color w:val="FF0000"/>
        </w:rPr>
        <w:t xml:space="preserve">(w przypadku umów wieloletnich – rozpisać każdy rok dofinansowania)  </w:t>
      </w:r>
      <w:r w:rsidRPr="00354FC6">
        <w:rPr>
          <w:rFonts w:ascii="Calibri" w:eastAsia="Calibri" w:hAnsi="Calibri" w:cs="Calibri"/>
        </w:rPr>
        <w:t xml:space="preserve">w wysokości …………………… (słownie……………………………………), </w:t>
      </w:r>
    </w:p>
    <w:p w:rsidR="00CD30A2" w:rsidRPr="000D375E" w:rsidRDefault="00CD30A2" w:rsidP="00B93303">
      <w:pPr>
        <w:numPr>
          <w:ilvl w:val="0"/>
          <w:numId w:val="19"/>
        </w:numPr>
        <w:spacing w:after="0" w:line="0" w:lineRule="atLeast"/>
        <w:contextualSpacing/>
        <w:rPr>
          <w:rFonts w:ascii="Calibri" w:eastAsia="Calibri" w:hAnsi="Calibri" w:cs="Calibri"/>
        </w:rPr>
      </w:pPr>
      <w:r w:rsidRPr="00354FC6">
        <w:rPr>
          <w:rFonts w:ascii="Calibri" w:eastAsia="Calibri" w:hAnsi="Calibri" w:cs="Calibri"/>
        </w:rPr>
        <w:t xml:space="preserve">dotacja w roku…………………… </w:t>
      </w:r>
      <w:r w:rsidRPr="00354FC6">
        <w:rPr>
          <w:rFonts w:ascii="Calibri" w:eastAsia="Calibri" w:hAnsi="Calibri" w:cs="Calibri"/>
          <w:i/>
          <w:color w:val="FF0000"/>
        </w:rPr>
        <w:t xml:space="preserve">(w przypadku umów wieloletnich – rozpisać każdy rok dofinansowania)  </w:t>
      </w:r>
      <w:r w:rsidRPr="00354FC6">
        <w:rPr>
          <w:rFonts w:ascii="Calibri" w:eastAsia="Calibri" w:hAnsi="Calibri" w:cs="Calibri"/>
        </w:rPr>
        <w:t xml:space="preserve">w wysokości …………………… (słownie……………………………………), </w:t>
      </w:r>
    </w:p>
    <w:p w:rsidR="00CD30A2" w:rsidRPr="00354FC6" w:rsidRDefault="00CD30A2" w:rsidP="00B93303">
      <w:pPr>
        <w:numPr>
          <w:ilvl w:val="0"/>
          <w:numId w:val="20"/>
        </w:numPr>
        <w:spacing w:after="0" w:line="0" w:lineRule="atLeast"/>
        <w:ind w:left="567" w:hanging="283"/>
        <w:contextualSpacing/>
        <w:jc w:val="both"/>
        <w:rPr>
          <w:rFonts w:ascii="Calibri" w:eastAsia="Calibri" w:hAnsi="Calibri" w:cs="Calibri"/>
        </w:rPr>
      </w:pPr>
      <w:r w:rsidRPr="00354FC6">
        <w:rPr>
          <w:rFonts w:ascii="Calibri" w:eastAsia="Calibri" w:hAnsi="Calibri" w:cs="Calibri"/>
        </w:rPr>
        <w:t xml:space="preserve">Wysokość dotacji w kolejnych latach budżetowych jest uzależniona od wysokości środków zaplanowanych w budżecie Gminy </w:t>
      </w:r>
      <w:r w:rsidR="00A46546">
        <w:rPr>
          <w:rFonts w:ascii="Calibri" w:eastAsia="Calibri" w:hAnsi="Calibri" w:cs="Calibri"/>
        </w:rPr>
        <w:t>Miejskiej Chojnice</w:t>
      </w:r>
      <w:r w:rsidRPr="00354FC6">
        <w:rPr>
          <w:rFonts w:ascii="Calibri" w:eastAsia="Calibri" w:hAnsi="Calibri" w:cs="Calibri"/>
        </w:rPr>
        <w:t xml:space="preserve">. Wysokość, sposób oraz terminy przekazania środków na lata……………………….. zostaną określone w każdym roku kalendarzowym odrębnym aneksem do niniejszej umowy sporządzonym na podstawie zaktualizowanego </w:t>
      </w:r>
      <w:r w:rsidRPr="00354FC6">
        <w:rPr>
          <w:rFonts w:ascii="Calibri" w:eastAsia="Times New Roman" w:hAnsi="Calibri" w:cs="Calibri"/>
          <w:lang w:eastAsia="pl-PL"/>
        </w:rPr>
        <w:t xml:space="preserve">szczegółowego zakresu rzeczowego i finansowego zadania wraz </w:t>
      </w:r>
      <w:r w:rsidR="00D60BF9">
        <w:rPr>
          <w:rFonts w:ascii="Calibri" w:eastAsia="Times New Roman" w:hAnsi="Calibri" w:cs="Calibri"/>
          <w:lang w:eastAsia="pl-PL"/>
        </w:rPr>
        <w:br/>
      </w:r>
      <w:r w:rsidRPr="00354FC6">
        <w:rPr>
          <w:rFonts w:ascii="Calibri" w:eastAsia="Times New Roman" w:hAnsi="Calibri" w:cs="Calibri"/>
          <w:lang w:eastAsia="pl-PL"/>
        </w:rPr>
        <w:t xml:space="preserve">z harmonogramem w danym roku kalendarzowym. Rozpoczęcie realizacji zadania w kolejnych latach uzależnione jest od podpisania stosownego aneksu określającego wysokość dotacji. </w:t>
      </w:r>
    </w:p>
    <w:p w:rsidR="00CD30A2" w:rsidRPr="00354FC6" w:rsidRDefault="00CD30A2" w:rsidP="00B93303">
      <w:pPr>
        <w:numPr>
          <w:ilvl w:val="0"/>
          <w:numId w:val="20"/>
        </w:numPr>
        <w:spacing w:after="0" w:line="0" w:lineRule="atLeast"/>
        <w:ind w:left="567" w:hanging="283"/>
        <w:contextualSpacing/>
        <w:jc w:val="both"/>
        <w:rPr>
          <w:rFonts w:ascii="Calibri" w:eastAsia="Calibri" w:hAnsi="Calibri" w:cs="Calibri"/>
        </w:rPr>
      </w:pPr>
      <w:r w:rsidRPr="00354FC6">
        <w:rPr>
          <w:rFonts w:ascii="Calibri" w:eastAsia="Calibri" w:hAnsi="Calibri" w:cs="Calibri"/>
        </w:rPr>
        <w:t>Za dzień przekazania dotacji uznaje się  dzień obciążenia rachunku Gminy.</w:t>
      </w:r>
    </w:p>
    <w:p w:rsidR="00CD30A2" w:rsidRPr="00354FC6" w:rsidRDefault="00CD30A2" w:rsidP="00B93303">
      <w:pPr>
        <w:numPr>
          <w:ilvl w:val="0"/>
          <w:numId w:val="20"/>
        </w:numPr>
        <w:spacing w:after="0" w:line="0" w:lineRule="atLeast"/>
        <w:ind w:left="567" w:hanging="283"/>
        <w:contextualSpacing/>
        <w:jc w:val="both"/>
        <w:rPr>
          <w:rFonts w:ascii="Calibri" w:eastAsia="Calibri" w:hAnsi="Calibri" w:cs="Calibri"/>
        </w:rPr>
      </w:pPr>
      <w:r w:rsidRPr="00354FC6">
        <w:rPr>
          <w:rFonts w:ascii="Calibri" w:eastAsia="Calibri" w:hAnsi="Calibri" w:cs="Calibri"/>
        </w:rPr>
        <w:t>Realizator oświadcza, że jest jedynym posiad</w:t>
      </w:r>
      <w:r w:rsidR="000D610F">
        <w:rPr>
          <w:rFonts w:ascii="Calibri" w:eastAsia="Calibri" w:hAnsi="Calibri" w:cs="Calibri"/>
        </w:rPr>
        <w:t xml:space="preserve">aczem wskazanego w ust. 1 </w:t>
      </w:r>
      <w:r w:rsidRPr="00354FC6">
        <w:rPr>
          <w:rFonts w:ascii="Calibri" w:eastAsia="Calibri" w:hAnsi="Calibri" w:cs="Calibri"/>
        </w:rPr>
        <w:t xml:space="preserve">rachunku bankowego i zobowiązuje się do utrzymania go nie krócej niż do dnia zaakceptowania przez Gminę sprawozdania końcowego o którym mowa w </w:t>
      </w:r>
      <w:r w:rsidRPr="00354FC6">
        <w:rPr>
          <w:rFonts w:ascii="Calibri" w:eastAsia="Calibri" w:hAnsi="Calibri" w:cs="Calibri"/>
          <w:b/>
        </w:rPr>
        <w:t xml:space="preserve">§ ……… </w:t>
      </w:r>
      <w:r w:rsidRPr="00354FC6">
        <w:rPr>
          <w:rFonts w:ascii="Calibri" w:eastAsia="Calibri" w:hAnsi="Calibri" w:cs="Calibri"/>
          <w:b/>
        </w:rPr>
        <w:br/>
      </w:r>
      <w:r w:rsidRPr="00354FC6">
        <w:rPr>
          <w:rFonts w:ascii="Calibri" w:eastAsia="Calibri" w:hAnsi="Calibri" w:cs="Calibri"/>
        </w:rPr>
        <w:t>W przypadku braku możliwości utrzymania rachunku bankoweg</w:t>
      </w:r>
      <w:r w:rsidR="000D610F">
        <w:rPr>
          <w:rFonts w:ascii="Calibri" w:eastAsia="Calibri" w:hAnsi="Calibri" w:cs="Calibri"/>
        </w:rPr>
        <w:t xml:space="preserve">o, o którym mowa </w:t>
      </w:r>
      <w:r w:rsidR="000D610F">
        <w:rPr>
          <w:rFonts w:ascii="Calibri" w:eastAsia="Calibri" w:hAnsi="Calibri" w:cs="Calibri"/>
        </w:rPr>
        <w:br/>
        <w:t>w ust. 1</w:t>
      </w:r>
      <w:r w:rsidR="00C86D03">
        <w:rPr>
          <w:rFonts w:ascii="Calibri" w:eastAsia="Calibri" w:hAnsi="Calibri" w:cs="Calibri"/>
        </w:rPr>
        <w:t>. R</w:t>
      </w:r>
      <w:r w:rsidRPr="00354FC6">
        <w:rPr>
          <w:rFonts w:ascii="Calibri" w:eastAsia="Calibri" w:hAnsi="Calibri" w:cs="Calibri"/>
        </w:rPr>
        <w:t>ealizator zobowiązuje się do niezwłocznego poinformowania Gminy o</w:t>
      </w:r>
      <w:r>
        <w:rPr>
          <w:rFonts w:ascii="Calibri" w:eastAsia="Calibri" w:hAnsi="Calibri" w:cs="Calibri"/>
        </w:rPr>
        <w:t> </w:t>
      </w:r>
      <w:r w:rsidRPr="00354FC6">
        <w:rPr>
          <w:rFonts w:ascii="Calibri" w:eastAsia="Calibri" w:hAnsi="Calibri" w:cs="Calibri"/>
        </w:rPr>
        <w:t>nowym rachunku i jego numerze.</w:t>
      </w:r>
    </w:p>
    <w:p w:rsidR="00CD30A2" w:rsidRPr="00354FC6" w:rsidRDefault="00CD30A2" w:rsidP="00B93303">
      <w:pPr>
        <w:numPr>
          <w:ilvl w:val="0"/>
          <w:numId w:val="20"/>
        </w:numPr>
        <w:spacing w:after="0" w:line="0" w:lineRule="atLeast"/>
        <w:ind w:left="567" w:hanging="283"/>
        <w:contextualSpacing/>
        <w:jc w:val="both"/>
        <w:rPr>
          <w:rFonts w:ascii="Calibri" w:eastAsia="Calibri" w:hAnsi="Calibri" w:cs="Calibri"/>
          <w:i/>
        </w:rPr>
      </w:pPr>
      <w:r w:rsidRPr="00354FC6">
        <w:rPr>
          <w:rFonts w:ascii="Calibri" w:eastAsia="Calibri" w:hAnsi="Calibri" w:cs="Calibri"/>
        </w:rPr>
        <w:t>W trakcie realizacji zadani</w:t>
      </w:r>
      <w:r>
        <w:rPr>
          <w:rFonts w:ascii="Calibri" w:eastAsia="Calibri" w:hAnsi="Calibri" w:cs="Calibri"/>
        </w:rPr>
        <w:t>a</w:t>
      </w:r>
      <w:r w:rsidRPr="00354FC6">
        <w:rPr>
          <w:rFonts w:ascii="Calibri" w:eastAsia="Calibri" w:hAnsi="Calibri" w:cs="Calibri"/>
        </w:rPr>
        <w:t xml:space="preserve"> publicznego nie przewiduje się pobierania świa</w:t>
      </w:r>
      <w:r>
        <w:rPr>
          <w:rFonts w:ascii="Calibri" w:eastAsia="Calibri" w:hAnsi="Calibri" w:cs="Calibri"/>
        </w:rPr>
        <w:t xml:space="preserve">dczeń pieniężnych od odbiorców. </w:t>
      </w:r>
    </w:p>
    <w:p w:rsidR="00CD30A2" w:rsidRPr="00354FC6" w:rsidRDefault="00CD30A2" w:rsidP="00B93303">
      <w:pPr>
        <w:numPr>
          <w:ilvl w:val="0"/>
          <w:numId w:val="20"/>
        </w:numPr>
        <w:spacing w:after="0" w:line="0" w:lineRule="atLeast"/>
        <w:ind w:left="567" w:hanging="283"/>
        <w:contextualSpacing/>
        <w:jc w:val="both"/>
        <w:rPr>
          <w:rFonts w:ascii="Calibri" w:eastAsia="Calibri" w:hAnsi="Calibri" w:cs="Calibri"/>
          <w:i/>
        </w:rPr>
      </w:pPr>
      <w:r w:rsidRPr="00354FC6">
        <w:rPr>
          <w:rFonts w:ascii="Calibri" w:eastAsia="Calibri" w:hAnsi="Calibri" w:cs="Calibri"/>
        </w:rPr>
        <w:t xml:space="preserve">Przekazanie kolejnej transzy dotacji nastąpi po zaakceptowaniu sprawozdania częściowego, o którym mowa w </w:t>
      </w:r>
      <w:r w:rsidRPr="00354FC6">
        <w:rPr>
          <w:rFonts w:ascii="Calibri" w:eastAsia="Calibri" w:hAnsi="Calibri" w:cs="Calibri"/>
          <w:b/>
        </w:rPr>
        <w:t>§……..</w:t>
      </w:r>
    </w:p>
    <w:p w:rsidR="00CD30A2" w:rsidRPr="00354FC6" w:rsidRDefault="00CD30A2" w:rsidP="00B93303">
      <w:pPr>
        <w:numPr>
          <w:ilvl w:val="0"/>
          <w:numId w:val="20"/>
        </w:numPr>
        <w:spacing w:after="0" w:line="0" w:lineRule="atLeast"/>
        <w:ind w:left="567" w:hanging="283"/>
        <w:contextualSpacing/>
        <w:jc w:val="both"/>
        <w:rPr>
          <w:rFonts w:ascii="Calibri" w:eastAsia="Calibri" w:hAnsi="Calibri" w:cs="Calibri"/>
          <w:i/>
        </w:rPr>
      </w:pPr>
      <w:r w:rsidRPr="00354FC6">
        <w:rPr>
          <w:rFonts w:ascii="Calibri" w:eastAsia="Calibri" w:hAnsi="Calibri" w:cs="Calibri"/>
        </w:rPr>
        <w:t>Gmina uzależnia przekazanie następnych transz dotacji od wydatkowania, co najmniej 70%</w:t>
      </w:r>
      <w:r w:rsidR="000D610F">
        <w:rPr>
          <w:rFonts w:ascii="Calibri" w:eastAsia="Calibri" w:hAnsi="Calibri" w:cs="Calibri"/>
        </w:rPr>
        <w:t xml:space="preserve"> dotychczas</w:t>
      </w:r>
      <w:r w:rsidRPr="00354FC6">
        <w:rPr>
          <w:rFonts w:ascii="Calibri" w:eastAsia="Calibri" w:hAnsi="Calibri" w:cs="Calibri"/>
        </w:rPr>
        <w:t xml:space="preserve"> przekazanych środków.</w:t>
      </w:r>
    </w:p>
    <w:p w:rsidR="00CD30A2" w:rsidRPr="00354FC6" w:rsidRDefault="00CD30A2" w:rsidP="00B93303">
      <w:pPr>
        <w:numPr>
          <w:ilvl w:val="0"/>
          <w:numId w:val="20"/>
        </w:numPr>
        <w:spacing w:after="120" w:line="240" w:lineRule="auto"/>
        <w:ind w:left="567" w:hanging="283"/>
        <w:contextualSpacing/>
        <w:jc w:val="both"/>
        <w:rPr>
          <w:rFonts w:ascii="Calibri" w:eastAsia="Calibri" w:hAnsi="Calibri" w:cs="Calibri"/>
          <w:i/>
        </w:rPr>
      </w:pPr>
      <w:r w:rsidRPr="00354FC6">
        <w:rPr>
          <w:rFonts w:ascii="Calibri" w:eastAsia="Calibri" w:hAnsi="Calibri" w:cs="Calibri"/>
        </w:rPr>
        <w:t xml:space="preserve">Zabronione jest finansowanie  tego samego wydatku w ramach realizacji  zadania  wskazanego w </w:t>
      </w:r>
      <w:r w:rsidRPr="00354FC6">
        <w:rPr>
          <w:rFonts w:ascii="Calibri" w:eastAsia="Calibri" w:hAnsi="Calibri" w:cs="Calibri"/>
          <w:lang w:eastAsia="pl-PL"/>
        </w:rPr>
        <w:t>§ 1 z dwóch źródeł finansowania, przez co należy rozumieć:</w:t>
      </w:r>
    </w:p>
    <w:p w:rsidR="00CD30A2" w:rsidRPr="00354FC6" w:rsidRDefault="00CD30A2" w:rsidP="00B93303">
      <w:pPr>
        <w:numPr>
          <w:ilvl w:val="0"/>
          <w:numId w:val="4"/>
        </w:numPr>
        <w:spacing w:after="120" w:line="240" w:lineRule="auto"/>
        <w:ind w:left="851" w:hanging="284"/>
        <w:contextualSpacing/>
        <w:jc w:val="both"/>
        <w:rPr>
          <w:rFonts w:ascii="Calibri" w:eastAsia="Calibri" w:hAnsi="Calibri" w:cs="Calibri"/>
        </w:rPr>
      </w:pPr>
      <w:r w:rsidRPr="00354FC6">
        <w:rPr>
          <w:rFonts w:ascii="Calibri" w:eastAsia="Calibri" w:hAnsi="Calibri" w:cs="Calibri"/>
        </w:rPr>
        <w:t xml:space="preserve">jakiekolwiek podwójne zrefundowanie ( lub rozliczenie) całkowite lub częściowe tego samego wydatku  na zadanie określone w </w:t>
      </w:r>
      <w:r w:rsidRPr="00354FC6">
        <w:rPr>
          <w:rFonts w:ascii="Calibri" w:eastAsia="Calibri" w:hAnsi="Calibri" w:cs="Calibri"/>
          <w:b/>
          <w:lang w:eastAsia="pl-PL"/>
        </w:rPr>
        <w:t>§ …..</w:t>
      </w:r>
      <w:r w:rsidRPr="00354FC6">
        <w:rPr>
          <w:rFonts w:ascii="Calibri" w:eastAsia="Calibri" w:hAnsi="Calibri" w:cs="Calibri"/>
          <w:lang w:eastAsia="pl-PL"/>
        </w:rPr>
        <w:t xml:space="preserve">  z jakichkolwiek innych środków publicznych lub dotacji, w tym krajowych lub pochodzących z budżetu Unii  Europejskiej oraz niepodlegających zwrotowi środków z pomocy udzielanej przez państwa członkowskie Europejskiego Porozumienia o Wo</w:t>
      </w:r>
      <w:r>
        <w:rPr>
          <w:rFonts w:ascii="Calibri" w:eastAsia="Calibri" w:hAnsi="Calibri" w:cs="Calibri"/>
          <w:lang w:eastAsia="pl-PL"/>
        </w:rPr>
        <w:t xml:space="preserve">lnym Handlu </w:t>
      </w:r>
      <w:r w:rsidRPr="00354FC6">
        <w:rPr>
          <w:rFonts w:ascii="Calibri" w:eastAsia="Calibri" w:hAnsi="Calibri" w:cs="Calibri"/>
          <w:lang w:eastAsia="pl-PL"/>
        </w:rPr>
        <w:t>( EFTA),</w:t>
      </w:r>
    </w:p>
    <w:p w:rsidR="00CD30A2" w:rsidRPr="00354FC6" w:rsidRDefault="00CD30A2" w:rsidP="00B93303">
      <w:pPr>
        <w:numPr>
          <w:ilvl w:val="0"/>
          <w:numId w:val="4"/>
        </w:numPr>
        <w:spacing w:after="120" w:line="240" w:lineRule="auto"/>
        <w:ind w:left="851" w:hanging="284"/>
        <w:contextualSpacing/>
        <w:jc w:val="both"/>
        <w:rPr>
          <w:rFonts w:ascii="Calibri" w:eastAsia="Calibri" w:hAnsi="Calibri" w:cs="Calibri"/>
        </w:rPr>
      </w:pPr>
      <w:r w:rsidRPr="00354FC6">
        <w:rPr>
          <w:rFonts w:ascii="Calibri" w:eastAsia="Calibri" w:hAnsi="Calibri" w:cs="Calibri"/>
          <w:lang w:eastAsia="pl-PL"/>
        </w:rPr>
        <w:t>jakiekolwiek niedozwolone sfinansowanie kosztów  podatku VAT z przekazanych środków, a następnie odzyskanie tego podatku ze środków budżetu państwa w oparciu o ustawę z dnia 11 marca 2004 r. o podatku od</w:t>
      </w:r>
      <w:r w:rsidR="003B2865">
        <w:rPr>
          <w:rFonts w:ascii="Calibri" w:eastAsia="Calibri" w:hAnsi="Calibri" w:cs="Calibri"/>
          <w:lang w:eastAsia="pl-PL"/>
        </w:rPr>
        <w:t xml:space="preserve"> towarów i usług ( Dz. U. z 2017 r. poz. 1221 ze zm.</w:t>
      </w:r>
      <w:r w:rsidRPr="00354FC6">
        <w:rPr>
          <w:rFonts w:ascii="Calibri" w:eastAsia="Calibri" w:hAnsi="Calibri" w:cs="Calibri"/>
          <w:lang w:eastAsia="pl-PL"/>
        </w:rPr>
        <w:t xml:space="preserve">). Oświadczenie o kwalifikowalności podatku od towarów  i usług stanowi </w:t>
      </w:r>
      <w:r w:rsidRPr="00354FC6">
        <w:rPr>
          <w:rFonts w:ascii="Calibri" w:eastAsia="Calibri" w:hAnsi="Calibri" w:cs="Calibri"/>
          <w:b/>
          <w:lang w:eastAsia="pl-PL"/>
        </w:rPr>
        <w:t xml:space="preserve">Załącznik nr 3 </w:t>
      </w:r>
      <w:r w:rsidRPr="00354FC6">
        <w:rPr>
          <w:rFonts w:ascii="Calibri" w:eastAsia="Calibri" w:hAnsi="Calibri" w:cs="Calibri"/>
          <w:lang w:eastAsia="pl-PL"/>
        </w:rPr>
        <w:t xml:space="preserve">do niniejszej umowy. </w:t>
      </w:r>
    </w:p>
    <w:p w:rsidR="00CD30A2" w:rsidRPr="00354FC6" w:rsidRDefault="00CD30A2" w:rsidP="00CD30A2">
      <w:pPr>
        <w:spacing w:after="120" w:line="240" w:lineRule="auto"/>
        <w:jc w:val="both"/>
        <w:rPr>
          <w:rFonts w:ascii="Calibri" w:eastAsia="Calibri" w:hAnsi="Calibri" w:cs="Calibri"/>
        </w:rPr>
      </w:pPr>
    </w:p>
    <w:p w:rsidR="00CD30A2" w:rsidRPr="00354FC6" w:rsidRDefault="00CD30A2" w:rsidP="00CD30A2">
      <w:pPr>
        <w:spacing w:after="0" w:line="276" w:lineRule="auto"/>
        <w:ind w:left="284" w:hanging="284"/>
        <w:jc w:val="center"/>
        <w:rPr>
          <w:rFonts w:ascii="Calibri" w:eastAsia="Calibri" w:hAnsi="Calibri" w:cs="Calibri"/>
          <w:b/>
        </w:rPr>
      </w:pPr>
      <w:r w:rsidRPr="00354FC6">
        <w:rPr>
          <w:rFonts w:ascii="Calibri" w:eastAsia="Calibri" w:hAnsi="Calibri" w:cs="Calibri"/>
          <w:b/>
        </w:rPr>
        <w:t>§ 4</w:t>
      </w:r>
    </w:p>
    <w:p w:rsidR="00CD30A2" w:rsidRPr="00354FC6" w:rsidRDefault="00CD30A2" w:rsidP="00CD30A2">
      <w:pPr>
        <w:keepNext/>
        <w:keepLines/>
        <w:spacing w:after="0" w:line="240" w:lineRule="auto"/>
        <w:ind w:left="284" w:hanging="284"/>
        <w:jc w:val="center"/>
        <w:outlineLvl w:val="0"/>
        <w:rPr>
          <w:rFonts w:ascii="Calibri" w:eastAsia="Times New Roman" w:hAnsi="Calibri" w:cs="Calibri"/>
          <w:b/>
          <w:bCs/>
        </w:rPr>
      </w:pPr>
      <w:r w:rsidRPr="00354FC6">
        <w:rPr>
          <w:rFonts w:ascii="Calibri" w:eastAsia="Times New Roman" w:hAnsi="Calibri" w:cs="Calibri"/>
          <w:b/>
          <w:bCs/>
        </w:rPr>
        <w:lastRenderedPageBreak/>
        <w:t xml:space="preserve">Wykonanie części zadania przez podmiot niebędący stroną umowy </w:t>
      </w:r>
      <w:r w:rsidRPr="00354FC6">
        <w:rPr>
          <w:rFonts w:ascii="Calibri" w:eastAsia="Times New Roman" w:hAnsi="Calibri" w:cs="Calibri"/>
          <w:b/>
          <w:bCs/>
        </w:rPr>
        <w:br/>
      </w:r>
      <w:r w:rsidRPr="00354FC6">
        <w:rPr>
          <w:rFonts w:ascii="Calibri" w:eastAsia="Times New Roman" w:hAnsi="Calibri" w:cs="Calibri"/>
          <w:bCs/>
          <w:i/>
          <w:color w:val="FF0000"/>
        </w:rPr>
        <w:t>(jeżeli dotyczy)</w:t>
      </w:r>
    </w:p>
    <w:p w:rsidR="00CD30A2" w:rsidRPr="00354FC6" w:rsidRDefault="00CD30A2" w:rsidP="00CD30A2">
      <w:pPr>
        <w:spacing w:after="0" w:line="240" w:lineRule="auto"/>
        <w:ind w:left="284" w:hanging="284"/>
        <w:jc w:val="both"/>
        <w:rPr>
          <w:rFonts w:ascii="Calibri" w:eastAsia="Calibri" w:hAnsi="Calibri" w:cs="Calibri"/>
        </w:rPr>
      </w:pPr>
      <w:r w:rsidRPr="00354FC6">
        <w:rPr>
          <w:rFonts w:ascii="Calibri" w:eastAsia="Calibri" w:hAnsi="Calibri" w:cs="Calibri"/>
        </w:rPr>
        <w:t>1. Gmina wyraża zgodę na realizację przez Realizatora następujących działań we współpracy z podmiotem trzecim: ……………………………………………………………………..</w:t>
      </w:r>
    </w:p>
    <w:p w:rsidR="00CD30A2" w:rsidRPr="00354FC6" w:rsidRDefault="00CD30A2" w:rsidP="00CD30A2">
      <w:pPr>
        <w:tabs>
          <w:tab w:val="left" w:pos="1276"/>
        </w:tabs>
        <w:spacing w:after="0" w:line="240" w:lineRule="auto"/>
        <w:ind w:left="284" w:hanging="284"/>
        <w:jc w:val="both"/>
        <w:rPr>
          <w:rFonts w:ascii="Calibri" w:eastAsia="Calibri" w:hAnsi="Calibri" w:cs="Calibri"/>
        </w:rPr>
      </w:pPr>
      <w:r w:rsidRPr="00354FC6">
        <w:rPr>
          <w:rFonts w:ascii="Calibri" w:eastAsia="Calibri" w:hAnsi="Calibri" w:cs="Calibri"/>
        </w:rPr>
        <w:t>2. Za działania bądź zaniechania podmiotu, o którym mowa w ust. 1, Realizator odpowiada jak za własne.</w:t>
      </w:r>
    </w:p>
    <w:p w:rsidR="00CD30A2" w:rsidRPr="00354FC6" w:rsidRDefault="00CD30A2" w:rsidP="00CD30A2">
      <w:pPr>
        <w:tabs>
          <w:tab w:val="left" w:pos="1276"/>
        </w:tabs>
        <w:spacing w:after="0" w:line="240" w:lineRule="auto"/>
        <w:ind w:left="284" w:hanging="284"/>
        <w:jc w:val="both"/>
        <w:rPr>
          <w:rFonts w:ascii="Calibri" w:eastAsia="Calibri" w:hAnsi="Calibri" w:cs="Calibri"/>
        </w:rPr>
      </w:pPr>
    </w:p>
    <w:p w:rsidR="00CD30A2" w:rsidRPr="00354FC6" w:rsidRDefault="00CD30A2" w:rsidP="00CD30A2">
      <w:pPr>
        <w:tabs>
          <w:tab w:val="left" w:pos="1276"/>
        </w:tabs>
        <w:spacing w:after="0" w:line="240" w:lineRule="auto"/>
        <w:ind w:left="284" w:hanging="284"/>
        <w:jc w:val="both"/>
        <w:rPr>
          <w:rFonts w:ascii="Calibri" w:eastAsia="Calibri" w:hAnsi="Calibri" w:cs="Calibri"/>
        </w:rPr>
      </w:pPr>
    </w:p>
    <w:p w:rsidR="00CD30A2" w:rsidRPr="00354FC6" w:rsidRDefault="00CD30A2" w:rsidP="00CD30A2">
      <w:pPr>
        <w:spacing w:after="0" w:line="276" w:lineRule="auto"/>
        <w:ind w:left="284" w:hanging="284"/>
        <w:jc w:val="center"/>
        <w:rPr>
          <w:rFonts w:ascii="Calibri" w:eastAsia="Calibri" w:hAnsi="Calibri" w:cs="Calibri"/>
          <w:b/>
        </w:rPr>
      </w:pPr>
      <w:r w:rsidRPr="00354FC6">
        <w:rPr>
          <w:rFonts w:ascii="Calibri" w:eastAsia="Calibri" w:hAnsi="Calibri" w:cs="Calibri"/>
          <w:b/>
        </w:rPr>
        <w:t>§ 5</w:t>
      </w:r>
    </w:p>
    <w:p w:rsidR="00CD30A2" w:rsidRPr="00354FC6" w:rsidRDefault="00CD30A2" w:rsidP="00CD30A2">
      <w:pPr>
        <w:spacing w:after="0" w:line="276" w:lineRule="auto"/>
        <w:jc w:val="center"/>
        <w:rPr>
          <w:rFonts w:ascii="Calibri" w:eastAsia="Calibri" w:hAnsi="Calibri" w:cs="Calibri"/>
          <w:b/>
        </w:rPr>
      </w:pPr>
      <w:r w:rsidRPr="00354FC6">
        <w:rPr>
          <w:rFonts w:ascii="Calibri" w:eastAsia="Calibri" w:hAnsi="Calibri" w:cs="Calibri"/>
          <w:b/>
        </w:rPr>
        <w:t>Dokonywanie przesunięć w zakresie ponoszonych wydatków</w:t>
      </w:r>
    </w:p>
    <w:p w:rsidR="00CD30A2" w:rsidRPr="00354FC6" w:rsidRDefault="00CD30A2" w:rsidP="00CD30A2">
      <w:pPr>
        <w:numPr>
          <w:ilvl w:val="0"/>
          <w:numId w:val="9"/>
        </w:numPr>
        <w:tabs>
          <w:tab w:val="left" w:pos="180"/>
        </w:tabs>
        <w:spacing w:after="0" w:line="276" w:lineRule="auto"/>
        <w:ind w:left="284" w:hanging="284"/>
        <w:jc w:val="both"/>
        <w:rPr>
          <w:rFonts w:ascii="Calibri" w:eastAsia="Calibri" w:hAnsi="Calibri" w:cs="Calibri"/>
        </w:rPr>
      </w:pPr>
      <w:r w:rsidRPr="00354FC6">
        <w:rPr>
          <w:rFonts w:ascii="Calibri" w:eastAsia="Calibri" w:hAnsi="Calibri" w:cs="Calibri"/>
        </w:rPr>
        <w:t xml:space="preserve"> Jeżeli dany wydatek finansowany z dotacji wykazany w sprawozdaniu z realizacji zadania publicznego nie jest równy odpowiedniemu kosztowi określonemu w </w:t>
      </w:r>
      <w:r w:rsidRPr="00354FC6">
        <w:rPr>
          <w:rFonts w:ascii="Calibri" w:eastAsia="Times New Roman" w:hAnsi="Calibri" w:cs="Calibri"/>
          <w:lang w:eastAsia="pl-PL"/>
        </w:rPr>
        <w:t>szczegółowym zakresie rzeczowym i finansowym zadania wraz  z harmonogramem</w:t>
      </w:r>
      <w:r w:rsidR="00D60BF9">
        <w:rPr>
          <w:rFonts w:ascii="Calibri" w:eastAsia="Times New Roman" w:hAnsi="Calibri" w:cs="Calibri"/>
          <w:lang w:eastAsia="pl-PL"/>
        </w:rPr>
        <w:t>,</w:t>
      </w:r>
      <w:r w:rsidRPr="00354FC6">
        <w:rPr>
          <w:rFonts w:ascii="Calibri" w:eastAsia="Calibri" w:hAnsi="Calibri" w:cs="Calibri"/>
        </w:rPr>
        <w:t xml:space="preserve"> to uznaje się go za zgodny z umową wtedy, gdy nie nastąpiło zwiększenie tego wydatku o więcej niż 10 % i nie więcej niż 1000zł.</w:t>
      </w:r>
    </w:p>
    <w:p w:rsidR="00CD30A2" w:rsidRPr="00354FC6" w:rsidRDefault="00CD30A2" w:rsidP="00CD30A2">
      <w:pPr>
        <w:tabs>
          <w:tab w:val="left" w:pos="180"/>
        </w:tabs>
        <w:spacing w:after="0" w:line="276" w:lineRule="auto"/>
        <w:ind w:left="284" w:hanging="284"/>
        <w:rPr>
          <w:rFonts w:ascii="Calibri" w:eastAsia="Calibri" w:hAnsi="Calibri" w:cs="Calibri"/>
        </w:rPr>
      </w:pPr>
      <w:r w:rsidRPr="00354FC6">
        <w:rPr>
          <w:rFonts w:ascii="Calibri" w:eastAsia="Calibri" w:hAnsi="Calibri" w:cs="Calibri"/>
        </w:rPr>
        <w:t xml:space="preserve">2. Naruszenie postanowienia, o którym mowa w ust. 1, uważa się za pobranie części dotacji </w:t>
      </w:r>
      <w:r w:rsidRPr="00354FC6">
        <w:rPr>
          <w:rFonts w:ascii="Calibri" w:eastAsia="Calibri" w:hAnsi="Calibri" w:cs="Calibri"/>
        </w:rPr>
        <w:br/>
        <w:t>w nadmiernej wysokości.</w:t>
      </w:r>
    </w:p>
    <w:p w:rsidR="00CD30A2" w:rsidRPr="00354FC6" w:rsidRDefault="00CD30A2" w:rsidP="00CD30A2">
      <w:pPr>
        <w:spacing w:after="0" w:line="276" w:lineRule="auto"/>
        <w:ind w:left="284" w:hanging="284"/>
        <w:jc w:val="center"/>
        <w:rPr>
          <w:rFonts w:ascii="Calibri" w:eastAsia="Calibri" w:hAnsi="Calibri" w:cs="Calibri"/>
          <w:b/>
        </w:rPr>
      </w:pPr>
    </w:p>
    <w:p w:rsidR="00CD30A2" w:rsidRPr="00354FC6" w:rsidRDefault="00CD30A2" w:rsidP="00CD30A2">
      <w:pPr>
        <w:spacing w:after="0" w:line="276" w:lineRule="auto"/>
        <w:ind w:left="284" w:hanging="284"/>
        <w:jc w:val="center"/>
        <w:rPr>
          <w:rFonts w:ascii="Calibri" w:eastAsia="Calibri" w:hAnsi="Calibri" w:cs="Calibri"/>
          <w:b/>
        </w:rPr>
      </w:pPr>
      <w:r w:rsidRPr="00354FC6">
        <w:rPr>
          <w:rFonts w:ascii="Calibri" w:eastAsia="Calibri" w:hAnsi="Calibri" w:cs="Calibri"/>
          <w:b/>
        </w:rPr>
        <w:t>§ 6</w:t>
      </w:r>
    </w:p>
    <w:p w:rsidR="00CD30A2" w:rsidRPr="00354FC6" w:rsidRDefault="00CD30A2" w:rsidP="00CD30A2">
      <w:pPr>
        <w:spacing w:after="0" w:line="276" w:lineRule="auto"/>
        <w:ind w:left="284" w:hanging="284"/>
        <w:jc w:val="center"/>
        <w:rPr>
          <w:rFonts w:ascii="Calibri" w:eastAsia="Calibri" w:hAnsi="Calibri" w:cs="Calibri"/>
          <w:b/>
        </w:rPr>
      </w:pPr>
      <w:r w:rsidRPr="00354FC6">
        <w:rPr>
          <w:rFonts w:ascii="Calibri" w:eastAsia="Calibri" w:hAnsi="Calibri" w:cs="Calibri"/>
          <w:b/>
        </w:rPr>
        <w:t>Dokumentacja związana z realizacją zadania publicznego</w:t>
      </w:r>
    </w:p>
    <w:p w:rsidR="00CD30A2" w:rsidRPr="00354FC6" w:rsidRDefault="00CD30A2" w:rsidP="00CD30A2">
      <w:pPr>
        <w:spacing w:after="0" w:line="276" w:lineRule="auto"/>
        <w:ind w:left="284" w:hanging="284"/>
        <w:jc w:val="both"/>
        <w:rPr>
          <w:rFonts w:ascii="Calibri" w:eastAsia="Calibri" w:hAnsi="Calibri" w:cs="Calibri"/>
        </w:rPr>
      </w:pPr>
      <w:r w:rsidRPr="00354FC6">
        <w:rPr>
          <w:rFonts w:ascii="Calibri" w:eastAsia="Calibri" w:hAnsi="Calibri" w:cs="Calibri"/>
        </w:rPr>
        <w:t xml:space="preserve">1. Realizator jest zobowiązany do prowadzenia wyodrębnionej dokumentacji finansowo-księgowej </w:t>
      </w:r>
      <w:r>
        <w:rPr>
          <w:rFonts w:ascii="Calibri" w:eastAsia="Calibri" w:hAnsi="Calibri" w:cs="Calibri"/>
        </w:rPr>
        <w:br/>
      </w:r>
      <w:r w:rsidRPr="00354FC6">
        <w:rPr>
          <w:rFonts w:ascii="Calibri" w:eastAsia="Calibri" w:hAnsi="Calibri" w:cs="Calibri"/>
        </w:rPr>
        <w:t>i ewidencji księgowe</w:t>
      </w:r>
      <w:r>
        <w:rPr>
          <w:rFonts w:ascii="Calibri" w:eastAsia="Calibri" w:hAnsi="Calibri" w:cs="Calibri"/>
        </w:rPr>
        <w:t xml:space="preserve">j zadania publicznego, zgodnie </w:t>
      </w:r>
      <w:r w:rsidRPr="00354FC6">
        <w:rPr>
          <w:rFonts w:ascii="Calibri" w:eastAsia="Calibri" w:hAnsi="Calibri" w:cs="Calibri"/>
        </w:rPr>
        <w:t xml:space="preserve">z zasadami </w:t>
      </w:r>
      <w:r>
        <w:rPr>
          <w:rFonts w:ascii="Calibri" w:eastAsia="Calibri" w:hAnsi="Calibri" w:cs="Calibri"/>
        </w:rPr>
        <w:t xml:space="preserve">wynikającymi z ustawy z dnia 29 </w:t>
      </w:r>
      <w:r w:rsidRPr="00354FC6">
        <w:rPr>
          <w:rFonts w:ascii="Calibri" w:eastAsia="Calibri" w:hAnsi="Calibri" w:cs="Calibri"/>
        </w:rPr>
        <w:t>wr</w:t>
      </w:r>
      <w:r>
        <w:rPr>
          <w:rFonts w:ascii="Calibri" w:eastAsia="Calibri" w:hAnsi="Calibri" w:cs="Calibri"/>
        </w:rPr>
        <w:t xml:space="preserve">ześnia 1994 r. o rachunkowości </w:t>
      </w:r>
      <w:r w:rsidR="003B2865">
        <w:rPr>
          <w:rFonts w:ascii="Calibri" w:eastAsia="Calibri" w:hAnsi="Calibri" w:cs="Calibri"/>
        </w:rPr>
        <w:t>(Dz. U. z 2018 r. poz. 395</w:t>
      </w:r>
      <w:r w:rsidRPr="00354FC6">
        <w:rPr>
          <w:rFonts w:ascii="Calibri" w:eastAsia="Calibri" w:hAnsi="Calibri" w:cs="Calibri"/>
        </w:rPr>
        <w:t xml:space="preserve">), w sposób umożliwiający identyfikację poszczególnych operacji księgowych. </w:t>
      </w:r>
    </w:p>
    <w:p w:rsidR="00CD30A2" w:rsidRPr="00354FC6" w:rsidRDefault="00CD30A2" w:rsidP="00CD30A2">
      <w:pPr>
        <w:spacing w:after="0" w:line="276" w:lineRule="auto"/>
        <w:ind w:left="284" w:hanging="284"/>
        <w:jc w:val="both"/>
        <w:rPr>
          <w:rFonts w:ascii="Calibri" w:eastAsia="Calibri" w:hAnsi="Calibri" w:cs="Calibri"/>
        </w:rPr>
      </w:pPr>
      <w:r w:rsidRPr="00354FC6">
        <w:rPr>
          <w:rFonts w:ascii="Calibri" w:eastAsia="Calibri" w:hAnsi="Calibri" w:cs="Calibri"/>
        </w:rPr>
        <w:t>2. Realizator zobowiązuje się do przechowywania dokumentacji, w tym dokumentacji finansowo-księgowej, związanej z realizacją zadania publicznego przez okres 5 lat, licząc od początku roku następującego po roku, w którym  realizował zadanie publiczne.</w:t>
      </w:r>
    </w:p>
    <w:p w:rsidR="00CD30A2" w:rsidRPr="00354FC6" w:rsidRDefault="00CD30A2" w:rsidP="00CD30A2">
      <w:pPr>
        <w:spacing w:after="0" w:line="276" w:lineRule="auto"/>
        <w:ind w:left="284" w:hanging="284"/>
        <w:jc w:val="both"/>
        <w:rPr>
          <w:rFonts w:ascii="Calibri" w:eastAsia="Calibri" w:hAnsi="Calibri" w:cs="Calibri"/>
        </w:rPr>
      </w:pPr>
      <w:r w:rsidRPr="00354FC6">
        <w:rPr>
          <w:rFonts w:ascii="Calibri" w:eastAsia="Calibri" w:hAnsi="Calibri" w:cs="Calibri"/>
        </w:rPr>
        <w:t>3. Realizator zobowiązuje się do opi</w:t>
      </w:r>
      <w:r>
        <w:rPr>
          <w:rFonts w:ascii="Calibri" w:eastAsia="Calibri" w:hAnsi="Calibri" w:cs="Calibri"/>
        </w:rPr>
        <w:t>sywania dokumentacji finansowo-</w:t>
      </w:r>
      <w:r w:rsidRPr="00354FC6">
        <w:rPr>
          <w:rFonts w:ascii="Calibri" w:eastAsia="Calibri" w:hAnsi="Calibri" w:cs="Calibri"/>
        </w:rPr>
        <w:t>-księgowej związanej z</w:t>
      </w:r>
      <w:r>
        <w:rPr>
          <w:rFonts w:ascii="Calibri" w:eastAsia="Calibri" w:hAnsi="Calibri" w:cs="Calibri"/>
        </w:rPr>
        <w:t> </w:t>
      </w:r>
      <w:r w:rsidRPr="00354FC6">
        <w:rPr>
          <w:rFonts w:ascii="Calibri" w:eastAsia="Calibri" w:hAnsi="Calibri" w:cs="Calibri"/>
        </w:rPr>
        <w:t xml:space="preserve">realizacją zadania, dotyczącej zarówno dotacji, jak i innych środków finansowych, zgodnie z wymogami określonymi </w:t>
      </w:r>
      <w:r>
        <w:rPr>
          <w:rFonts w:ascii="Calibri" w:eastAsia="Calibri" w:hAnsi="Calibri" w:cs="Calibri"/>
        </w:rPr>
        <w:t xml:space="preserve">w art. 21 ustawy z dnia </w:t>
      </w:r>
      <w:r w:rsidRPr="00354FC6">
        <w:rPr>
          <w:rFonts w:ascii="Calibri" w:eastAsia="Calibri" w:hAnsi="Calibri" w:cs="Calibri"/>
        </w:rPr>
        <w:t>29 września 1994 r. o rachunkowości.</w:t>
      </w:r>
    </w:p>
    <w:p w:rsidR="00CD30A2" w:rsidRPr="00354FC6" w:rsidRDefault="00CD30A2" w:rsidP="00CD30A2">
      <w:pPr>
        <w:spacing w:after="0" w:line="276" w:lineRule="auto"/>
        <w:ind w:left="284" w:hanging="284"/>
        <w:jc w:val="both"/>
        <w:rPr>
          <w:rFonts w:ascii="Calibri" w:eastAsia="Calibri" w:hAnsi="Calibri" w:cs="Calibri"/>
        </w:rPr>
      </w:pPr>
      <w:r w:rsidRPr="00354FC6">
        <w:rPr>
          <w:rFonts w:ascii="Calibri" w:eastAsia="Calibri" w:hAnsi="Calibri" w:cs="Calibri"/>
        </w:rPr>
        <w:t xml:space="preserve">4. Niedochowanie zobowiązania, o którym mowa w ust. 1–3, uznaje się, w zależności </w:t>
      </w:r>
      <w:r w:rsidRPr="00354FC6">
        <w:rPr>
          <w:rFonts w:ascii="Calibri" w:eastAsia="Calibri" w:hAnsi="Calibri" w:cs="Calibri"/>
        </w:rPr>
        <w:br/>
        <w:t>od zakresu jego naruszenia, za niezrealizowanie części albo cał</w:t>
      </w:r>
      <w:r w:rsidR="001F3A00">
        <w:rPr>
          <w:rFonts w:ascii="Calibri" w:eastAsia="Calibri" w:hAnsi="Calibri" w:cs="Calibri"/>
        </w:rPr>
        <w:t>ości zadania publicznego, chyba</w:t>
      </w:r>
      <w:r w:rsidRPr="00354FC6">
        <w:rPr>
          <w:rFonts w:ascii="Calibri" w:eastAsia="Calibri" w:hAnsi="Calibri" w:cs="Calibri"/>
        </w:rPr>
        <w:t xml:space="preserve"> że z innych dowodów wynika, że część albo całość zadania została zrealizowana prawidłowo.</w:t>
      </w:r>
    </w:p>
    <w:p w:rsidR="00CD30A2" w:rsidRPr="00354FC6" w:rsidRDefault="00CD30A2" w:rsidP="00CD30A2">
      <w:pPr>
        <w:spacing w:after="0" w:line="276" w:lineRule="auto"/>
        <w:ind w:left="284" w:hanging="284"/>
        <w:jc w:val="both"/>
        <w:rPr>
          <w:rFonts w:ascii="Calibri" w:eastAsia="Calibri" w:hAnsi="Calibri" w:cs="Calibri"/>
          <w:b/>
        </w:rPr>
      </w:pPr>
    </w:p>
    <w:p w:rsidR="00CD30A2" w:rsidRPr="00354FC6" w:rsidRDefault="00CD30A2" w:rsidP="00CD30A2">
      <w:pPr>
        <w:spacing w:after="0" w:line="276" w:lineRule="auto"/>
        <w:ind w:left="284" w:hanging="284"/>
        <w:jc w:val="both"/>
        <w:rPr>
          <w:rFonts w:ascii="Calibri" w:eastAsia="Calibri" w:hAnsi="Calibri" w:cs="Calibri"/>
          <w:b/>
        </w:rPr>
      </w:pPr>
    </w:p>
    <w:p w:rsidR="00CD30A2" w:rsidRPr="00354FC6" w:rsidRDefault="00CD30A2" w:rsidP="00CD30A2">
      <w:pPr>
        <w:spacing w:after="0" w:line="276" w:lineRule="auto"/>
        <w:ind w:left="284" w:hanging="284"/>
        <w:jc w:val="center"/>
        <w:rPr>
          <w:rFonts w:ascii="Calibri" w:eastAsia="Calibri" w:hAnsi="Calibri" w:cs="Calibri"/>
          <w:b/>
        </w:rPr>
      </w:pPr>
      <w:r w:rsidRPr="00354FC6">
        <w:rPr>
          <w:rFonts w:ascii="Calibri" w:eastAsia="Calibri" w:hAnsi="Calibri" w:cs="Calibri"/>
          <w:b/>
        </w:rPr>
        <w:t>§ 7</w:t>
      </w:r>
    </w:p>
    <w:p w:rsidR="00CD30A2" w:rsidRPr="00354FC6" w:rsidRDefault="00CD30A2" w:rsidP="00CD30A2">
      <w:pPr>
        <w:spacing w:after="0" w:line="276" w:lineRule="auto"/>
        <w:ind w:left="284" w:hanging="284"/>
        <w:jc w:val="center"/>
        <w:rPr>
          <w:rFonts w:ascii="Calibri" w:eastAsia="Calibri" w:hAnsi="Calibri" w:cs="Calibri"/>
          <w:b/>
        </w:rPr>
      </w:pPr>
      <w:r w:rsidRPr="00354FC6">
        <w:rPr>
          <w:rFonts w:ascii="Calibri" w:eastAsia="Calibri" w:hAnsi="Calibri" w:cs="Calibri"/>
          <w:b/>
        </w:rPr>
        <w:t>Obowiązki i uprawnienia informacyjne</w:t>
      </w:r>
    </w:p>
    <w:p w:rsidR="00CD30A2" w:rsidRPr="00354FC6" w:rsidRDefault="00CD30A2" w:rsidP="00CD30A2">
      <w:pPr>
        <w:numPr>
          <w:ilvl w:val="0"/>
          <w:numId w:val="14"/>
        </w:numPr>
        <w:spacing w:after="0" w:line="276" w:lineRule="auto"/>
        <w:ind w:left="284"/>
        <w:jc w:val="both"/>
        <w:rPr>
          <w:rFonts w:ascii="Calibri" w:eastAsia="Calibri" w:hAnsi="Calibri" w:cs="Calibri"/>
        </w:rPr>
      </w:pPr>
      <w:r w:rsidRPr="00354FC6">
        <w:rPr>
          <w:rFonts w:ascii="Calibri" w:eastAsia="Calibri" w:hAnsi="Calibri" w:cs="Calibri"/>
        </w:rPr>
        <w:t xml:space="preserve">Realizator zobowiązuje się do informowania, że zadanie finansuje Gmina, poprzez użycie klauzuli „Sfinansowano ze środków Gminy </w:t>
      </w:r>
      <w:r w:rsidR="00D60BF9">
        <w:rPr>
          <w:rFonts w:ascii="Calibri" w:eastAsia="Calibri" w:hAnsi="Calibri" w:cs="Calibri"/>
        </w:rPr>
        <w:t>Miejskiej Chojnice</w:t>
      </w:r>
      <w:r w:rsidRPr="00354FC6">
        <w:rPr>
          <w:rFonts w:ascii="Calibri" w:eastAsia="Calibri" w:hAnsi="Calibri" w:cs="Calibri"/>
        </w:rPr>
        <w:t>”, oraz do umieszczenia znaku podstawowego:</w:t>
      </w:r>
    </w:p>
    <w:p w:rsidR="00CD30A2" w:rsidRPr="00354FC6" w:rsidRDefault="00CD30A2" w:rsidP="00CD30A2">
      <w:pPr>
        <w:spacing w:after="0" w:line="276" w:lineRule="auto"/>
        <w:ind w:left="284" w:hanging="284"/>
        <w:rPr>
          <w:rFonts w:ascii="Calibri" w:eastAsia="Calibri" w:hAnsi="Calibri" w:cs="Calibri"/>
        </w:rPr>
      </w:pPr>
    </w:p>
    <w:p w:rsidR="00CD30A2" w:rsidRPr="00354FC6" w:rsidRDefault="00D60BF9" w:rsidP="00CD30A2">
      <w:pPr>
        <w:spacing w:after="0" w:line="276" w:lineRule="auto"/>
        <w:ind w:left="284" w:hanging="284"/>
        <w:jc w:val="center"/>
        <w:rPr>
          <w:rFonts w:ascii="Calibri" w:eastAsia="Calibri" w:hAnsi="Calibri" w:cs="Calibri"/>
          <w:noProof/>
        </w:rPr>
      </w:pPr>
      <w:r>
        <w:rPr>
          <w:rFonts w:ascii="Calibri" w:eastAsia="Calibri" w:hAnsi="Calibri" w:cs="Calibri"/>
          <w:noProof/>
          <w:lang w:eastAsia="pl-PL"/>
        </w:rPr>
        <w:drawing>
          <wp:inline distT="0" distB="0" distL="0" distR="0">
            <wp:extent cx="1100067" cy="1155799"/>
            <wp:effectExtent l="19050" t="0" r="4833" b="0"/>
            <wp:docPr id="1" name="Obraz 1" descr="E:\invitro\konkurs_chojnice\h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nvitro\konkurs_chojnice\herb.png"/>
                    <pic:cNvPicPr>
                      <a:picLocks noChangeAspect="1" noChangeArrowheads="1"/>
                    </pic:cNvPicPr>
                  </pic:nvPicPr>
                  <pic:blipFill>
                    <a:blip r:embed="rId5" cstate="print"/>
                    <a:srcRect/>
                    <a:stretch>
                      <a:fillRect/>
                    </a:stretch>
                  </pic:blipFill>
                  <pic:spPr bwMode="auto">
                    <a:xfrm>
                      <a:off x="0" y="0"/>
                      <a:ext cx="1102667" cy="1158530"/>
                    </a:xfrm>
                    <a:prstGeom prst="rect">
                      <a:avLst/>
                    </a:prstGeom>
                    <a:noFill/>
                    <a:ln w="9525">
                      <a:noFill/>
                      <a:miter lim="800000"/>
                      <a:headEnd/>
                      <a:tailEnd/>
                    </a:ln>
                  </pic:spPr>
                </pic:pic>
              </a:graphicData>
            </a:graphic>
          </wp:inline>
        </w:drawing>
      </w:r>
    </w:p>
    <w:p w:rsidR="00CD30A2" w:rsidRPr="00354FC6" w:rsidRDefault="00CD30A2" w:rsidP="00CD30A2">
      <w:pPr>
        <w:spacing w:after="0" w:line="276" w:lineRule="auto"/>
        <w:ind w:left="284" w:hanging="284"/>
        <w:rPr>
          <w:rFonts w:ascii="Calibri" w:eastAsia="Calibri" w:hAnsi="Calibri" w:cs="Calibri"/>
        </w:rPr>
      </w:pPr>
    </w:p>
    <w:p w:rsidR="00CD30A2" w:rsidRPr="00354FC6" w:rsidRDefault="00CD30A2" w:rsidP="00CD30A2">
      <w:pPr>
        <w:spacing w:after="0" w:line="276" w:lineRule="auto"/>
        <w:ind w:left="284" w:hanging="284"/>
        <w:jc w:val="both"/>
        <w:rPr>
          <w:rFonts w:ascii="Calibri" w:eastAsia="Calibri" w:hAnsi="Calibri" w:cs="Calibri"/>
        </w:rPr>
      </w:pPr>
      <w:r w:rsidRPr="00354FC6">
        <w:rPr>
          <w:rFonts w:ascii="Calibri" w:eastAsia="Calibri" w:hAnsi="Calibri" w:cs="Calibri"/>
        </w:rPr>
        <w:t xml:space="preserve">     na wszystkich materiałach, w szczególności promocyjnych, informacyjnych, szkoleniowych i edukacyjnych, które dotyczą realizowanego zadania, oraz na zakupionych środkach trwałych w sposób zapewniający jego widoczność, proporcjonalnie do wielkości innych oznaczeń.</w:t>
      </w:r>
    </w:p>
    <w:p w:rsidR="00CD30A2" w:rsidRPr="00354FC6" w:rsidRDefault="00CD30A2" w:rsidP="00CD30A2">
      <w:pPr>
        <w:numPr>
          <w:ilvl w:val="0"/>
          <w:numId w:val="14"/>
        </w:numPr>
        <w:spacing w:after="0" w:line="276" w:lineRule="auto"/>
        <w:ind w:left="284"/>
        <w:jc w:val="both"/>
        <w:rPr>
          <w:rFonts w:ascii="Calibri" w:eastAsia="Calibri" w:hAnsi="Calibri" w:cs="Calibri"/>
        </w:rPr>
      </w:pPr>
      <w:r w:rsidRPr="00354FC6">
        <w:rPr>
          <w:rFonts w:ascii="Calibri" w:eastAsia="Calibri" w:hAnsi="Calibri" w:cs="Calibri"/>
        </w:rPr>
        <w:t xml:space="preserve">W przypadku objęcia przez </w:t>
      </w:r>
      <w:r w:rsidR="00D60BF9">
        <w:rPr>
          <w:rFonts w:ascii="Calibri" w:eastAsia="Calibri" w:hAnsi="Calibri" w:cs="Calibri"/>
        </w:rPr>
        <w:t>Burmistrza Miasta Chojnice</w:t>
      </w:r>
      <w:r w:rsidRPr="00354FC6">
        <w:rPr>
          <w:rFonts w:ascii="Calibri" w:eastAsia="Calibri" w:hAnsi="Calibri" w:cs="Calibri"/>
        </w:rPr>
        <w:t xml:space="preserve"> patronatem honorowym projektu realizowanego przez Realizatora, dopuszcza się możliwość nie zamieszczenia znaku, </w:t>
      </w:r>
      <w:r w:rsidRPr="00354FC6">
        <w:rPr>
          <w:rFonts w:ascii="Calibri" w:eastAsia="Calibri" w:hAnsi="Calibri" w:cs="Calibri"/>
        </w:rPr>
        <w:br/>
        <w:t xml:space="preserve">o którym mowa w ust. 1, jeśli na materiałach zostanie umieszczony znak informujący </w:t>
      </w:r>
      <w:r w:rsidRPr="00354FC6">
        <w:rPr>
          <w:rFonts w:ascii="Calibri" w:eastAsia="Calibri" w:hAnsi="Calibri" w:cs="Calibri"/>
        </w:rPr>
        <w:br/>
        <w:t>o patronacie.</w:t>
      </w:r>
    </w:p>
    <w:p w:rsidR="00CD30A2" w:rsidRPr="00354FC6" w:rsidRDefault="00CD30A2" w:rsidP="00CD30A2">
      <w:pPr>
        <w:numPr>
          <w:ilvl w:val="0"/>
          <w:numId w:val="14"/>
        </w:numPr>
        <w:spacing w:after="0" w:line="276" w:lineRule="auto"/>
        <w:ind w:left="284"/>
        <w:jc w:val="both"/>
        <w:rPr>
          <w:rFonts w:ascii="Calibri" w:eastAsia="Calibri" w:hAnsi="Calibri" w:cs="Calibri"/>
        </w:rPr>
      </w:pPr>
      <w:r w:rsidRPr="00354FC6">
        <w:rPr>
          <w:rFonts w:ascii="Calibri" w:eastAsia="Calibri" w:hAnsi="Calibri" w:cs="Calibri"/>
        </w:rPr>
        <w:t xml:space="preserve">Realizator zobowiązuje się przekazać do akceptacji Wydziału </w:t>
      </w:r>
      <w:r w:rsidR="00D60BF9">
        <w:rPr>
          <w:rFonts w:ascii="Calibri" w:eastAsia="Calibri" w:hAnsi="Calibri" w:cs="Calibri"/>
        </w:rPr>
        <w:t xml:space="preserve">Edukacji, Wychowania i Zdrowia </w:t>
      </w:r>
      <w:r w:rsidRPr="00354FC6">
        <w:rPr>
          <w:rFonts w:ascii="Calibri" w:eastAsia="Calibri" w:hAnsi="Calibri" w:cs="Calibri"/>
        </w:rPr>
        <w:t xml:space="preserve"> Urzędu Miejskiego w </w:t>
      </w:r>
      <w:r w:rsidR="00D60BF9">
        <w:rPr>
          <w:rFonts w:ascii="Calibri" w:eastAsia="Calibri" w:hAnsi="Calibri" w:cs="Calibri"/>
        </w:rPr>
        <w:t>Chojnicach</w:t>
      </w:r>
      <w:r w:rsidRPr="00354FC6">
        <w:rPr>
          <w:rFonts w:ascii="Calibri" w:eastAsia="Calibri" w:hAnsi="Calibri" w:cs="Calibri"/>
        </w:rPr>
        <w:t xml:space="preserve">,  projekty wszelkich materiałów z użyciem znaku, o którym mowa w ust. 1, co najmniej 14 dni przed ich przekazaniem do druku, produkcji lub realizacji, publikacji w prasie i wydawnictwach zwartych, emisji w radio, telewizji i nośnikach multimedialnych, zamieszczeniem w Internecie. Projekty materiałów z znakiem informującym o przyznaniu patronatu honorowego </w:t>
      </w:r>
      <w:r w:rsidR="00D60BF9">
        <w:rPr>
          <w:rFonts w:ascii="Calibri" w:eastAsia="Calibri" w:hAnsi="Calibri" w:cs="Calibri"/>
        </w:rPr>
        <w:t>Burmistrza Miasta Chojnice</w:t>
      </w:r>
      <w:r w:rsidRPr="00354FC6">
        <w:rPr>
          <w:rFonts w:ascii="Calibri" w:eastAsia="Calibri" w:hAnsi="Calibri" w:cs="Calibri"/>
        </w:rPr>
        <w:t xml:space="preserve"> podlegają akceptacji przez Gminę na takich samych zasadach jak akceptacja znaku podstawowego. Przekazanie projektów materiałów do akceptacji następuje poprzez przesłanie plików graficznych i plików wideo, o objętości do 20 MB, na adres poczty elektronicznej </w:t>
      </w:r>
      <w:r w:rsidR="00D60BF9">
        <w:rPr>
          <w:rFonts w:ascii="Calibri" w:eastAsia="Calibri" w:hAnsi="Calibri" w:cs="Calibri"/>
        </w:rPr>
        <w:t>oswiata@miastochojnice.pl</w:t>
      </w:r>
      <w:r w:rsidRPr="00354FC6">
        <w:rPr>
          <w:rFonts w:ascii="Calibri" w:eastAsia="Calibri" w:hAnsi="Calibri" w:cs="Calibri"/>
        </w:rPr>
        <w:t>.</w:t>
      </w:r>
    </w:p>
    <w:p w:rsidR="00CD30A2" w:rsidRPr="00354FC6" w:rsidRDefault="00CD30A2" w:rsidP="00CD30A2">
      <w:pPr>
        <w:numPr>
          <w:ilvl w:val="0"/>
          <w:numId w:val="14"/>
        </w:numPr>
        <w:spacing w:after="0" w:line="276" w:lineRule="auto"/>
        <w:ind w:left="284"/>
        <w:jc w:val="both"/>
        <w:rPr>
          <w:rFonts w:ascii="Calibri" w:eastAsia="Calibri" w:hAnsi="Calibri" w:cs="Calibri"/>
        </w:rPr>
      </w:pPr>
      <w:r w:rsidRPr="00354FC6">
        <w:rPr>
          <w:rFonts w:ascii="Calibri" w:eastAsia="Calibri" w:hAnsi="Calibri" w:cs="Calibri"/>
        </w:rPr>
        <w:t xml:space="preserve">Wszelkie koszty poniesione na produkcję materiałów, w przypadku których Realizator nie zastosował się do wymogów określonych w ust. 1-3, zostaną uznane </w:t>
      </w:r>
      <w:r w:rsidRPr="00354FC6">
        <w:rPr>
          <w:rFonts w:ascii="Calibri" w:eastAsia="Calibri" w:hAnsi="Calibri" w:cs="Calibri"/>
        </w:rPr>
        <w:br/>
        <w:t>za niekwalifikowane.</w:t>
      </w:r>
    </w:p>
    <w:p w:rsidR="00CD30A2" w:rsidRPr="00354FC6" w:rsidRDefault="00CD30A2" w:rsidP="00CD30A2">
      <w:pPr>
        <w:numPr>
          <w:ilvl w:val="0"/>
          <w:numId w:val="14"/>
        </w:numPr>
        <w:spacing w:after="0" w:line="276" w:lineRule="auto"/>
        <w:ind w:left="284"/>
        <w:jc w:val="both"/>
        <w:rPr>
          <w:rFonts w:ascii="Calibri" w:eastAsia="Calibri" w:hAnsi="Calibri" w:cs="Calibri"/>
        </w:rPr>
      </w:pPr>
      <w:r w:rsidRPr="00354FC6">
        <w:rPr>
          <w:rFonts w:ascii="Calibri" w:eastAsia="Calibri" w:hAnsi="Calibri" w:cs="Calibri"/>
        </w:rPr>
        <w:t>Realizator zobowiązuje się nie wykorzystywać znaku podstawowego w innych celach niż określone  w niniejszej umowie.</w:t>
      </w:r>
    </w:p>
    <w:p w:rsidR="00CD30A2" w:rsidRPr="00354FC6" w:rsidRDefault="00CD30A2" w:rsidP="00CD30A2">
      <w:pPr>
        <w:numPr>
          <w:ilvl w:val="0"/>
          <w:numId w:val="14"/>
        </w:numPr>
        <w:spacing w:after="0" w:line="276" w:lineRule="auto"/>
        <w:ind w:left="284"/>
        <w:jc w:val="both"/>
        <w:rPr>
          <w:rFonts w:ascii="Calibri" w:eastAsia="Calibri" w:hAnsi="Calibri" w:cs="Calibri"/>
        </w:rPr>
      </w:pPr>
      <w:r w:rsidRPr="00354FC6">
        <w:rPr>
          <w:rFonts w:ascii="Calibri" w:eastAsia="Calibri" w:hAnsi="Calibri" w:cs="Calibri"/>
        </w:rPr>
        <w:t>Realizator zobowiązany jest do oznakowania pomieszczeń/miejsca, w których realizowane jest zadanie publiczne tablicą informacyjną, przekazaną przez Gminę.</w:t>
      </w:r>
    </w:p>
    <w:p w:rsidR="00CD30A2" w:rsidRPr="00354FC6" w:rsidRDefault="00CD30A2" w:rsidP="00CD30A2">
      <w:pPr>
        <w:numPr>
          <w:ilvl w:val="0"/>
          <w:numId w:val="14"/>
        </w:numPr>
        <w:spacing w:after="0" w:line="276" w:lineRule="auto"/>
        <w:ind w:left="284"/>
        <w:jc w:val="both"/>
        <w:rPr>
          <w:rFonts w:ascii="Calibri" w:eastAsia="Calibri" w:hAnsi="Calibri" w:cs="Calibri"/>
        </w:rPr>
      </w:pPr>
      <w:r w:rsidRPr="00354FC6">
        <w:rPr>
          <w:rFonts w:ascii="Calibri" w:eastAsia="Calibri" w:hAnsi="Calibri" w:cs="Calibri"/>
        </w:rPr>
        <w:t>Realizator może umieścić na materiałach, o których mowa w ust. 3 swoje logo (emblemat, znak graficzny).</w:t>
      </w:r>
    </w:p>
    <w:p w:rsidR="00CD30A2" w:rsidRPr="00354FC6" w:rsidRDefault="00CD30A2" w:rsidP="00CD30A2">
      <w:pPr>
        <w:spacing w:after="0" w:line="276" w:lineRule="auto"/>
        <w:ind w:left="284"/>
        <w:jc w:val="both"/>
        <w:rPr>
          <w:rFonts w:ascii="Calibri" w:eastAsia="Calibri" w:hAnsi="Calibri" w:cs="Calibri"/>
        </w:rPr>
      </w:pPr>
    </w:p>
    <w:p w:rsidR="00CD30A2" w:rsidRPr="00354FC6" w:rsidRDefault="00CD30A2" w:rsidP="00CD30A2">
      <w:pPr>
        <w:spacing w:after="0" w:line="276" w:lineRule="auto"/>
        <w:ind w:left="284"/>
        <w:jc w:val="center"/>
        <w:rPr>
          <w:rFonts w:ascii="Calibri" w:eastAsia="Calibri" w:hAnsi="Calibri" w:cs="Calibri"/>
          <w:b/>
        </w:rPr>
      </w:pPr>
      <w:r w:rsidRPr="00354FC6">
        <w:rPr>
          <w:rFonts w:ascii="Calibri" w:eastAsia="Calibri" w:hAnsi="Calibri" w:cs="Calibri"/>
          <w:b/>
        </w:rPr>
        <w:t>§ 8</w:t>
      </w:r>
    </w:p>
    <w:p w:rsidR="00CD30A2" w:rsidRPr="00354FC6" w:rsidRDefault="00CD30A2" w:rsidP="00CD30A2">
      <w:pPr>
        <w:spacing w:after="0" w:line="240" w:lineRule="auto"/>
        <w:jc w:val="center"/>
        <w:rPr>
          <w:rFonts w:ascii="Calibri" w:eastAsia="Times New Roman" w:hAnsi="Calibri" w:cs="Calibri"/>
          <w:i/>
          <w:color w:val="FF0000"/>
          <w:lang w:eastAsia="pl-PL"/>
        </w:rPr>
      </w:pPr>
      <w:r w:rsidRPr="00354FC6">
        <w:rPr>
          <w:rFonts w:ascii="Calibri" w:eastAsia="Times New Roman" w:hAnsi="Calibri" w:cs="Calibri"/>
          <w:b/>
          <w:lang w:eastAsia="pl-PL"/>
        </w:rPr>
        <w:t>Przeniesienie praw autorskich</w:t>
      </w:r>
    </w:p>
    <w:p w:rsidR="00CD30A2" w:rsidRPr="00354FC6" w:rsidRDefault="00CD30A2" w:rsidP="00CD30A2">
      <w:pPr>
        <w:spacing w:after="0" w:line="240" w:lineRule="auto"/>
        <w:rPr>
          <w:rFonts w:ascii="Calibri" w:eastAsia="Times New Roman" w:hAnsi="Calibri" w:cs="Calibri"/>
          <w:lang w:eastAsia="pl-PL"/>
        </w:rPr>
      </w:pPr>
      <w:r w:rsidRPr="00354FC6">
        <w:rPr>
          <w:rFonts w:ascii="Calibri" w:eastAsia="Times New Roman" w:hAnsi="Calibri" w:cs="Calibri"/>
          <w:lang w:eastAsia="pl-PL"/>
        </w:rPr>
        <w:t>1.Realizator oświadcza, że:</w:t>
      </w:r>
    </w:p>
    <w:p w:rsidR="00CD30A2" w:rsidRPr="00354FC6" w:rsidRDefault="00CD30A2" w:rsidP="00CD30A2">
      <w:pPr>
        <w:numPr>
          <w:ilvl w:val="0"/>
          <w:numId w:val="15"/>
        </w:numPr>
        <w:spacing w:after="0" w:line="240" w:lineRule="auto"/>
        <w:contextualSpacing/>
        <w:jc w:val="both"/>
        <w:rPr>
          <w:rFonts w:ascii="Calibri" w:eastAsia="Times New Roman" w:hAnsi="Calibri" w:cs="Calibri"/>
          <w:lang w:eastAsia="pl-PL"/>
        </w:rPr>
      </w:pPr>
      <w:r w:rsidRPr="00354FC6">
        <w:rPr>
          <w:rFonts w:ascii="Calibri" w:eastAsia="Times New Roman" w:hAnsi="Calibri" w:cs="Calibri"/>
          <w:lang w:eastAsia="pl-PL"/>
        </w:rPr>
        <w:t xml:space="preserve">wszelkie utwory w rozumieniu ustawy z dnia 4 lutego 1994 r. o prawach autorskich </w:t>
      </w:r>
      <w:r w:rsidRPr="00354FC6">
        <w:rPr>
          <w:rFonts w:ascii="Calibri" w:eastAsia="Times New Roman" w:hAnsi="Calibri" w:cs="Calibri"/>
          <w:lang w:eastAsia="pl-PL"/>
        </w:rPr>
        <w:br/>
        <w:t xml:space="preserve">i prawach pokrewnych (Dz. U. z </w:t>
      </w:r>
      <w:r>
        <w:rPr>
          <w:rFonts w:ascii="Calibri" w:eastAsia="Times New Roman" w:hAnsi="Calibri" w:cs="Calibri"/>
          <w:lang w:eastAsia="pl-PL"/>
        </w:rPr>
        <w:t>2017r., poz. 880</w:t>
      </w:r>
      <w:r w:rsidRPr="00354FC6">
        <w:rPr>
          <w:rFonts w:ascii="Calibri" w:eastAsia="Times New Roman" w:hAnsi="Calibri" w:cs="Calibri"/>
          <w:lang w:eastAsia="pl-PL"/>
        </w:rPr>
        <w:t xml:space="preserve">), jakimi będzie się posługiwał w toku realizacji zadania, a także powstałe w trakcie lub wyniku jego realizacji, będą oryginalne, bez niedozwolonych zapożyczeń z utworów osób trzecich oraz nie będą naruszać praw przysługujących osobom trzecim, a w szczególności praw autorskich oraz dóbr osobistych tych osób,      </w:t>
      </w:r>
    </w:p>
    <w:p w:rsidR="00CD30A2" w:rsidRPr="00354FC6" w:rsidRDefault="00CD30A2" w:rsidP="00CD30A2">
      <w:pPr>
        <w:numPr>
          <w:ilvl w:val="0"/>
          <w:numId w:val="15"/>
        </w:numPr>
        <w:spacing w:after="0" w:line="240" w:lineRule="auto"/>
        <w:contextualSpacing/>
        <w:jc w:val="both"/>
        <w:rPr>
          <w:rFonts w:ascii="Calibri" w:eastAsia="Times New Roman" w:hAnsi="Calibri" w:cs="Calibri"/>
          <w:lang w:eastAsia="pl-PL"/>
        </w:rPr>
      </w:pPr>
      <w:r w:rsidRPr="00354FC6">
        <w:rPr>
          <w:rFonts w:ascii="Calibri" w:eastAsia="Times New Roman" w:hAnsi="Calibri" w:cs="Calibri"/>
          <w:lang w:eastAsia="pl-PL"/>
        </w:rPr>
        <w:t>zobowiązuje się do nabycia praw, w tym autorskich praw majątkowych oraz wszelkich  upoważnień do wykonywania praw zależnych od osób, z którymi będzie współpracować przy realizacji zadania, a także uzyska od tych osób nieodwołalne zezwolenia na wykonywanie zależnych praw autorskich oraz wprowadzenia zmian do utworów bez konieczności ich uzgadniania z osobami, którym mogłyby przysługiwać autorskie prawa osobiste,</w:t>
      </w:r>
    </w:p>
    <w:p w:rsidR="00CD30A2" w:rsidRPr="00354FC6" w:rsidRDefault="00CD30A2" w:rsidP="00CD30A2">
      <w:pPr>
        <w:numPr>
          <w:ilvl w:val="0"/>
          <w:numId w:val="15"/>
        </w:numPr>
        <w:spacing w:after="0" w:line="240" w:lineRule="auto"/>
        <w:contextualSpacing/>
        <w:jc w:val="both"/>
        <w:rPr>
          <w:rFonts w:ascii="Calibri" w:eastAsia="Times New Roman" w:hAnsi="Calibri" w:cs="Calibri"/>
          <w:lang w:eastAsia="pl-PL"/>
        </w:rPr>
      </w:pPr>
      <w:r w:rsidRPr="00354FC6">
        <w:rPr>
          <w:rFonts w:ascii="Calibri" w:eastAsia="Times New Roman" w:hAnsi="Calibri" w:cs="Calibri"/>
          <w:lang w:eastAsia="pl-PL"/>
        </w:rPr>
        <w:t>nie dokonał i nie dokona rozporządzeń prawami, w tym autorskimi prawami majątkowymi do utworów w zakresie, jaki uniemożliwiłby ich nabycie p</w:t>
      </w:r>
      <w:r>
        <w:rPr>
          <w:rFonts w:ascii="Calibri" w:eastAsia="Times New Roman" w:hAnsi="Calibri" w:cs="Calibri"/>
          <w:lang w:eastAsia="pl-PL"/>
        </w:rPr>
        <w:t xml:space="preserve">rzez Gminę </w:t>
      </w:r>
      <w:r w:rsidRPr="00354FC6">
        <w:rPr>
          <w:rFonts w:ascii="Calibri" w:eastAsia="Times New Roman" w:hAnsi="Calibri" w:cs="Calibri"/>
          <w:lang w:eastAsia="pl-PL"/>
        </w:rPr>
        <w:t>i dysponowanie na polach eksploatacji określonych w ust. 2,</w:t>
      </w:r>
    </w:p>
    <w:p w:rsidR="00CD30A2" w:rsidRPr="00354FC6" w:rsidRDefault="00CD30A2" w:rsidP="00CD30A2">
      <w:pPr>
        <w:numPr>
          <w:ilvl w:val="0"/>
          <w:numId w:val="15"/>
        </w:numPr>
        <w:spacing w:after="0" w:line="240" w:lineRule="auto"/>
        <w:contextualSpacing/>
        <w:jc w:val="both"/>
        <w:rPr>
          <w:rFonts w:ascii="Calibri" w:eastAsia="Times New Roman" w:hAnsi="Calibri" w:cs="Calibri"/>
          <w:lang w:eastAsia="pl-PL"/>
        </w:rPr>
      </w:pPr>
      <w:r w:rsidRPr="00354FC6">
        <w:rPr>
          <w:rFonts w:ascii="Calibri" w:eastAsia="Times New Roman" w:hAnsi="Calibri" w:cs="Calibri"/>
          <w:lang w:eastAsia="pl-PL"/>
        </w:rPr>
        <w:t>do dnia przeniesienia autorskich praw majątkowych będzie wykonywał te prawa wyłącznie dla celów realizacji zadania.</w:t>
      </w:r>
    </w:p>
    <w:p w:rsidR="00CD30A2" w:rsidRPr="00354FC6" w:rsidRDefault="00CD30A2" w:rsidP="00CD30A2">
      <w:pPr>
        <w:spacing w:after="0" w:line="240" w:lineRule="auto"/>
        <w:jc w:val="both"/>
        <w:rPr>
          <w:rFonts w:ascii="Calibri" w:eastAsia="Times New Roman" w:hAnsi="Calibri" w:cs="Calibri"/>
          <w:lang w:eastAsia="pl-PL"/>
        </w:rPr>
      </w:pPr>
      <w:r w:rsidRPr="00354FC6">
        <w:rPr>
          <w:rFonts w:ascii="Calibri" w:eastAsia="Times New Roman" w:hAnsi="Calibri" w:cs="Calibri"/>
          <w:lang w:eastAsia="pl-PL"/>
        </w:rPr>
        <w:lastRenderedPageBreak/>
        <w:t>2. Realizator przenosi nieodpłatnie na Gminę majątkowe prawa autorskie wraz z prawami zależnymi do utworów wytworzonych w trakcie realizacji zadania na podstawie protokołu, w którym będzie określona wartość tych praw. Przeniesienie praw autorskich do utworu następuje z chwilą wytworzenia utworu, bez ograniczeń co do terytorium, czasu, liczby egzemplarzy, na zasadzie wyłączności w zakresie poniższych pól eksploatacji:</w:t>
      </w:r>
    </w:p>
    <w:p w:rsidR="00CD30A2" w:rsidRPr="00354FC6" w:rsidRDefault="00CD30A2" w:rsidP="00CD30A2">
      <w:pPr>
        <w:numPr>
          <w:ilvl w:val="0"/>
          <w:numId w:val="16"/>
        </w:numPr>
        <w:spacing w:after="0" w:line="240" w:lineRule="auto"/>
        <w:contextualSpacing/>
        <w:jc w:val="both"/>
        <w:rPr>
          <w:rFonts w:ascii="Calibri" w:eastAsia="Times New Roman" w:hAnsi="Calibri" w:cs="Calibri"/>
          <w:lang w:eastAsia="pl-PL"/>
        </w:rPr>
      </w:pPr>
      <w:r w:rsidRPr="00354FC6">
        <w:rPr>
          <w:rFonts w:ascii="Calibri" w:eastAsia="Times New Roman" w:hAnsi="Calibri" w:cs="Calibri"/>
          <w:lang w:eastAsia="pl-PL"/>
        </w:rPr>
        <w:t>utrwalania utworu bez żadnych ograniczeń ilościowych, dowolną techniką, w tym drukarską, cyfrową, reprograficzną, elektroniczną, fotograficzną, optyczną, laserową, poprzez zapis magnetyczny, na każdym nośniku, włączając w to także nośniki elektroniczne, optyczne, magnetyczne, dyskietki, CD-ROM, DVD, papier,</w:t>
      </w:r>
    </w:p>
    <w:p w:rsidR="00CD30A2" w:rsidRPr="00354FC6" w:rsidRDefault="00CD30A2" w:rsidP="00CD30A2">
      <w:pPr>
        <w:numPr>
          <w:ilvl w:val="0"/>
          <w:numId w:val="16"/>
        </w:numPr>
        <w:spacing w:after="0" w:line="240" w:lineRule="auto"/>
        <w:contextualSpacing/>
        <w:jc w:val="both"/>
        <w:rPr>
          <w:rFonts w:ascii="Calibri" w:eastAsia="Times New Roman" w:hAnsi="Calibri" w:cs="Calibri"/>
          <w:lang w:eastAsia="pl-PL"/>
        </w:rPr>
      </w:pPr>
      <w:r w:rsidRPr="00354FC6">
        <w:rPr>
          <w:rFonts w:ascii="Calibri" w:eastAsia="Times New Roman" w:hAnsi="Calibri" w:cs="Calibri"/>
          <w:lang w:eastAsia="pl-PL"/>
        </w:rPr>
        <w:t>zwielokrotniania utworu bez żadnych ograniczeń ilościowych, w każdej możliwej technice, w</w:t>
      </w:r>
      <w:r>
        <w:rPr>
          <w:rFonts w:ascii="Calibri" w:eastAsia="Times New Roman" w:hAnsi="Calibri" w:cs="Calibri"/>
          <w:lang w:eastAsia="pl-PL"/>
        </w:rPr>
        <w:t> </w:t>
      </w:r>
      <w:r w:rsidRPr="00354FC6">
        <w:rPr>
          <w:rFonts w:ascii="Calibri" w:eastAsia="Times New Roman" w:hAnsi="Calibri" w:cs="Calibri"/>
          <w:lang w:eastAsia="pl-PL"/>
        </w:rPr>
        <w:t>tym drukarskiej, reprograficznej, cyfrowej, elektronicznej, laserowej, fotograficznej, poprzez zapis magnetyczny, na każdym nośniku, włączając w to także nośniki elektroniczne, optyczne, magnetyczne, dyskietki, CD-ROM, DVD, papier, w ramach systemu on-line,</w:t>
      </w:r>
    </w:p>
    <w:p w:rsidR="00CD30A2" w:rsidRPr="00354FC6" w:rsidRDefault="00CD30A2" w:rsidP="00CD30A2">
      <w:pPr>
        <w:numPr>
          <w:ilvl w:val="0"/>
          <w:numId w:val="16"/>
        </w:numPr>
        <w:spacing w:after="0" w:line="240" w:lineRule="auto"/>
        <w:contextualSpacing/>
        <w:jc w:val="both"/>
        <w:rPr>
          <w:rFonts w:ascii="Calibri" w:eastAsia="Times New Roman" w:hAnsi="Calibri" w:cs="Calibri"/>
          <w:lang w:eastAsia="pl-PL"/>
        </w:rPr>
      </w:pPr>
      <w:r w:rsidRPr="00354FC6">
        <w:rPr>
          <w:rFonts w:ascii="Calibri" w:eastAsia="Times New Roman" w:hAnsi="Calibri" w:cs="Calibri"/>
          <w:lang w:eastAsia="pl-PL"/>
        </w:rPr>
        <w:t>wprowadzenia utworu do pamięci komputera i sieci multimedialnych, w tym Internetu, sieci wewnętrznych typu Intranet, bez żadnych ograniczeń ilościowych, jak również przesyłania utworu w ramach ww. sieci, w tym w trybie on-line,</w:t>
      </w:r>
    </w:p>
    <w:p w:rsidR="00CD30A2" w:rsidRPr="00354FC6" w:rsidRDefault="00CD30A2" w:rsidP="00CD30A2">
      <w:pPr>
        <w:numPr>
          <w:ilvl w:val="0"/>
          <w:numId w:val="16"/>
        </w:numPr>
        <w:spacing w:after="0" w:line="240" w:lineRule="auto"/>
        <w:contextualSpacing/>
        <w:jc w:val="both"/>
        <w:rPr>
          <w:rFonts w:ascii="Calibri" w:eastAsia="Times New Roman" w:hAnsi="Calibri" w:cs="Calibri"/>
          <w:lang w:eastAsia="pl-PL"/>
        </w:rPr>
      </w:pPr>
      <w:r w:rsidRPr="00354FC6">
        <w:rPr>
          <w:rFonts w:ascii="Calibri" w:eastAsia="Times New Roman" w:hAnsi="Calibri" w:cs="Calibri"/>
          <w:lang w:eastAsia="pl-PL"/>
        </w:rPr>
        <w:t>rozpowszechniania utworu, w tym wprowadzania go do obrotu, w szczególności drukiem, w</w:t>
      </w:r>
      <w:r>
        <w:rPr>
          <w:rFonts w:ascii="Calibri" w:eastAsia="Times New Roman" w:hAnsi="Calibri" w:cs="Calibri"/>
          <w:lang w:eastAsia="pl-PL"/>
        </w:rPr>
        <w:t> </w:t>
      </w:r>
      <w:r w:rsidRPr="00354FC6">
        <w:rPr>
          <w:rFonts w:ascii="Calibri" w:eastAsia="Times New Roman" w:hAnsi="Calibri" w:cs="Calibri"/>
          <w:lang w:eastAsia="pl-PL"/>
        </w:rPr>
        <w:t>postaci książkowej (w tym również w ramach utworów zbiorowych), w czasopismach, w</w:t>
      </w:r>
      <w:r>
        <w:rPr>
          <w:rFonts w:ascii="Calibri" w:eastAsia="Times New Roman" w:hAnsi="Calibri" w:cs="Calibri"/>
          <w:lang w:eastAsia="pl-PL"/>
        </w:rPr>
        <w:t> </w:t>
      </w:r>
      <w:r w:rsidRPr="00354FC6">
        <w:rPr>
          <w:rFonts w:ascii="Calibri" w:eastAsia="Times New Roman" w:hAnsi="Calibri" w:cs="Calibri"/>
          <w:lang w:eastAsia="pl-PL"/>
        </w:rPr>
        <w:t>ramach produktów elektronicznych, w tym w ramach elektronicznych baz danych, na nośnikach magnetycznych, cyfrowych, optycznych, elektronicznych, również w postaci CD-ROM, dyskietek, DVD, w ramach sieci multimedialnych, w tym sieci wewnętrznych (np. typu Intranet), jak i Internetu, w systemie on-line, poprzez komunikowanie na życzenie, w drodze użyczania utworu,</w:t>
      </w:r>
    </w:p>
    <w:p w:rsidR="00CD30A2" w:rsidRPr="00354FC6" w:rsidRDefault="00CD30A2" w:rsidP="00CD30A2">
      <w:pPr>
        <w:numPr>
          <w:ilvl w:val="0"/>
          <w:numId w:val="16"/>
        </w:numPr>
        <w:spacing w:after="0" w:line="240" w:lineRule="auto"/>
        <w:contextualSpacing/>
        <w:jc w:val="both"/>
        <w:rPr>
          <w:rFonts w:ascii="Calibri" w:eastAsia="Times New Roman" w:hAnsi="Calibri" w:cs="Calibri"/>
          <w:lang w:eastAsia="pl-PL"/>
        </w:rPr>
      </w:pPr>
      <w:r w:rsidRPr="00354FC6">
        <w:rPr>
          <w:rFonts w:ascii="Calibri" w:eastAsia="Times New Roman" w:hAnsi="Calibri" w:cs="Calibri"/>
          <w:lang w:eastAsia="pl-PL"/>
        </w:rPr>
        <w:t>wypożyczania, najmu, użyczania, dzierżawy lub wymiany nośników, na których utwór utrwalono, utrwalonych i zwielokrotnionych, przy zastosowaniu dowolnej techniki udostępnienia utworu,</w:t>
      </w:r>
    </w:p>
    <w:p w:rsidR="00CD30A2" w:rsidRPr="00354FC6" w:rsidRDefault="00CD30A2" w:rsidP="00CD30A2">
      <w:pPr>
        <w:numPr>
          <w:ilvl w:val="0"/>
          <w:numId w:val="16"/>
        </w:numPr>
        <w:spacing w:after="0" w:line="240" w:lineRule="auto"/>
        <w:contextualSpacing/>
        <w:jc w:val="both"/>
        <w:rPr>
          <w:rFonts w:ascii="Calibri" w:eastAsia="Times New Roman" w:hAnsi="Calibri" w:cs="Calibri"/>
          <w:lang w:eastAsia="pl-PL"/>
        </w:rPr>
      </w:pPr>
      <w:r w:rsidRPr="00354FC6">
        <w:rPr>
          <w:rFonts w:ascii="Calibri" w:eastAsia="Times New Roman" w:hAnsi="Calibri" w:cs="Calibri"/>
          <w:lang w:eastAsia="pl-PL"/>
        </w:rPr>
        <w:t>nadawania utworu za pomocą wizji (przewodowej albo bezprzewodowej) przez stację naziemną, jak i za pośrednictwem satelity,</w:t>
      </w:r>
    </w:p>
    <w:p w:rsidR="00CD30A2" w:rsidRPr="00354FC6" w:rsidRDefault="00CD30A2" w:rsidP="00CD30A2">
      <w:pPr>
        <w:numPr>
          <w:ilvl w:val="0"/>
          <w:numId w:val="16"/>
        </w:numPr>
        <w:spacing w:after="0" w:line="240" w:lineRule="auto"/>
        <w:contextualSpacing/>
        <w:jc w:val="both"/>
        <w:rPr>
          <w:rFonts w:ascii="Calibri" w:eastAsia="Times New Roman" w:hAnsi="Calibri" w:cs="Calibri"/>
          <w:lang w:eastAsia="pl-PL"/>
        </w:rPr>
      </w:pPr>
      <w:r w:rsidRPr="00354FC6">
        <w:rPr>
          <w:rFonts w:ascii="Calibri" w:eastAsia="Times New Roman" w:hAnsi="Calibri" w:cs="Calibri"/>
          <w:lang w:eastAsia="pl-PL"/>
        </w:rPr>
        <w:t>odtwarzania i wystawiania utworu,</w:t>
      </w:r>
    </w:p>
    <w:p w:rsidR="00CD30A2" w:rsidRPr="00354FC6" w:rsidRDefault="00CD30A2" w:rsidP="00CD30A2">
      <w:pPr>
        <w:numPr>
          <w:ilvl w:val="0"/>
          <w:numId w:val="16"/>
        </w:numPr>
        <w:spacing w:after="0" w:line="240" w:lineRule="auto"/>
        <w:contextualSpacing/>
        <w:jc w:val="both"/>
        <w:rPr>
          <w:rFonts w:ascii="Calibri" w:eastAsia="Times New Roman" w:hAnsi="Calibri" w:cs="Calibri"/>
          <w:lang w:eastAsia="pl-PL"/>
        </w:rPr>
      </w:pPr>
      <w:r w:rsidRPr="00354FC6">
        <w:rPr>
          <w:rFonts w:ascii="Calibri" w:eastAsia="Times New Roman" w:hAnsi="Calibri" w:cs="Calibri"/>
          <w:lang w:eastAsia="pl-PL"/>
        </w:rPr>
        <w:t>publicznego udostępniania utworu w taki sposób, aby każdy mógł mieć do niego dostęp w</w:t>
      </w:r>
      <w:r>
        <w:rPr>
          <w:rFonts w:ascii="Calibri" w:eastAsia="Times New Roman" w:hAnsi="Calibri" w:cs="Calibri"/>
          <w:lang w:eastAsia="pl-PL"/>
        </w:rPr>
        <w:t> </w:t>
      </w:r>
      <w:r w:rsidRPr="00354FC6">
        <w:rPr>
          <w:rFonts w:ascii="Calibri" w:eastAsia="Times New Roman" w:hAnsi="Calibri" w:cs="Calibri"/>
          <w:lang w:eastAsia="pl-PL"/>
        </w:rPr>
        <w:t>miejscu i w czasie przez siebie wybranym,</w:t>
      </w:r>
    </w:p>
    <w:p w:rsidR="00CD30A2" w:rsidRPr="00354FC6" w:rsidRDefault="00CD30A2" w:rsidP="00CD30A2">
      <w:pPr>
        <w:numPr>
          <w:ilvl w:val="0"/>
          <w:numId w:val="16"/>
        </w:numPr>
        <w:spacing w:after="0" w:line="240" w:lineRule="auto"/>
        <w:contextualSpacing/>
        <w:jc w:val="both"/>
        <w:rPr>
          <w:rFonts w:ascii="Calibri" w:eastAsia="Times New Roman" w:hAnsi="Calibri" w:cs="Calibri"/>
          <w:lang w:eastAsia="pl-PL"/>
        </w:rPr>
      </w:pPr>
      <w:r w:rsidRPr="00354FC6">
        <w:rPr>
          <w:rFonts w:ascii="Calibri" w:eastAsia="Times New Roman" w:hAnsi="Calibri" w:cs="Calibri"/>
          <w:lang w:eastAsia="pl-PL"/>
        </w:rPr>
        <w:t>wykorzystywania utworu i jego fragmentów w celach informacyjnych, promocyjnych i</w:t>
      </w:r>
      <w:r>
        <w:rPr>
          <w:rFonts w:ascii="Calibri" w:eastAsia="Times New Roman" w:hAnsi="Calibri" w:cs="Calibri"/>
          <w:lang w:eastAsia="pl-PL"/>
        </w:rPr>
        <w:t> </w:t>
      </w:r>
      <w:r w:rsidRPr="00354FC6">
        <w:rPr>
          <w:rFonts w:ascii="Calibri" w:eastAsia="Times New Roman" w:hAnsi="Calibri" w:cs="Calibri"/>
          <w:lang w:eastAsia="pl-PL"/>
        </w:rPr>
        <w:t>marketingowych,</w:t>
      </w:r>
    </w:p>
    <w:p w:rsidR="00CD30A2" w:rsidRPr="00354FC6" w:rsidRDefault="00CD30A2" w:rsidP="00CD30A2">
      <w:pPr>
        <w:numPr>
          <w:ilvl w:val="0"/>
          <w:numId w:val="16"/>
        </w:numPr>
        <w:spacing w:after="0" w:line="240" w:lineRule="auto"/>
        <w:contextualSpacing/>
        <w:jc w:val="both"/>
        <w:rPr>
          <w:rFonts w:ascii="Calibri" w:eastAsia="Times New Roman" w:hAnsi="Calibri" w:cs="Calibri"/>
          <w:lang w:eastAsia="pl-PL"/>
        </w:rPr>
      </w:pPr>
      <w:r w:rsidRPr="00354FC6">
        <w:rPr>
          <w:rFonts w:ascii="Calibri" w:eastAsia="Times New Roman" w:hAnsi="Calibri" w:cs="Calibri"/>
          <w:lang w:eastAsia="pl-PL"/>
        </w:rPr>
        <w:t>dokonywania lub zlecania osobom trzecim dokonywania opracowań utworu, w tym jego skrótów i streszczeń oraz korzystania z tych opracowań i rozporządzania nimi na polach eksploatacji określonych w niniejszym ustępie,</w:t>
      </w:r>
    </w:p>
    <w:p w:rsidR="00CD30A2" w:rsidRPr="00354FC6" w:rsidRDefault="00CD30A2" w:rsidP="00CD30A2">
      <w:pPr>
        <w:numPr>
          <w:ilvl w:val="0"/>
          <w:numId w:val="16"/>
        </w:numPr>
        <w:spacing w:after="0" w:line="240" w:lineRule="auto"/>
        <w:contextualSpacing/>
        <w:jc w:val="both"/>
        <w:rPr>
          <w:rFonts w:ascii="Calibri" w:eastAsia="Times New Roman" w:hAnsi="Calibri" w:cs="Calibri"/>
          <w:lang w:eastAsia="pl-PL"/>
        </w:rPr>
      </w:pPr>
      <w:r w:rsidRPr="00354FC6">
        <w:rPr>
          <w:rFonts w:ascii="Calibri" w:eastAsia="Times New Roman" w:hAnsi="Calibri" w:cs="Calibri"/>
          <w:lang w:eastAsia="pl-PL"/>
        </w:rPr>
        <w:t>udzielenia zezwoleń na rozporządzanie i korzystanie z utworu, w tym również zezwoleń do jego opracowania i dokonania tłumaczeń,</w:t>
      </w:r>
    </w:p>
    <w:p w:rsidR="00CD30A2" w:rsidRPr="00354FC6" w:rsidRDefault="00CD30A2" w:rsidP="00CD30A2">
      <w:pPr>
        <w:numPr>
          <w:ilvl w:val="0"/>
          <w:numId w:val="16"/>
        </w:numPr>
        <w:spacing w:after="0" w:line="240" w:lineRule="auto"/>
        <w:contextualSpacing/>
        <w:jc w:val="both"/>
        <w:rPr>
          <w:rFonts w:ascii="Calibri" w:eastAsia="Times New Roman" w:hAnsi="Calibri" w:cs="Calibri"/>
          <w:lang w:eastAsia="pl-PL"/>
        </w:rPr>
      </w:pPr>
      <w:r w:rsidRPr="00354FC6">
        <w:rPr>
          <w:rFonts w:ascii="Calibri" w:eastAsia="Times New Roman" w:hAnsi="Calibri" w:cs="Calibri"/>
          <w:lang w:eastAsia="pl-PL"/>
        </w:rPr>
        <w:t>łączenia utworu w całości lub w części z innymi materiałami szkoleniowymi lub innymi dokumentami oraz jego tłumaczenia.</w:t>
      </w:r>
    </w:p>
    <w:p w:rsidR="00CD30A2" w:rsidRPr="00354FC6" w:rsidRDefault="00CD30A2" w:rsidP="00691E85">
      <w:pPr>
        <w:tabs>
          <w:tab w:val="left" w:pos="284"/>
        </w:tabs>
        <w:spacing w:after="0" w:line="240" w:lineRule="auto"/>
        <w:ind w:left="284" w:hanging="284"/>
        <w:jc w:val="both"/>
        <w:rPr>
          <w:rFonts w:ascii="Calibri" w:eastAsia="Times New Roman" w:hAnsi="Calibri" w:cs="Calibri"/>
          <w:lang w:eastAsia="pl-PL"/>
        </w:rPr>
      </w:pPr>
      <w:r w:rsidRPr="00354FC6">
        <w:rPr>
          <w:rFonts w:ascii="Calibri" w:eastAsia="Times New Roman" w:hAnsi="Calibri" w:cs="Calibri"/>
          <w:lang w:eastAsia="pl-PL"/>
        </w:rPr>
        <w:t xml:space="preserve">3. Gmina na podstawie wniosku Realizatora, udzieli mu licencji na korzystanie z utworów, </w:t>
      </w:r>
      <w:r w:rsidRPr="00354FC6">
        <w:rPr>
          <w:rFonts w:ascii="Calibri" w:eastAsia="Times New Roman" w:hAnsi="Calibri" w:cs="Calibri"/>
          <w:lang w:eastAsia="pl-PL"/>
        </w:rPr>
        <w:br/>
        <w:t xml:space="preserve">o których mowa w ust. 2 niniejszego paragrafu. </w:t>
      </w:r>
    </w:p>
    <w:p w:rsidR="00CD30A2" w:rsidRPr="00354FC6" w:rsidRDefault="00CD30A2" w:rsidP="00691E85">
      <w:pPr>
        <w:tabs>
          <w:tab w:val="left" w:pos="284"/>
        </w:tabs>
        <w:spacing w:after="0" w:line="240" w:lineRule="auto"/>
        <w:ind w:left="284" w:hanging="284"/>
        <w:jc w:val="both"/>
        <w:rPr>
          <w:rFonts w:ascii="Calibri" w:eastAsia="Times New Roman" w:hAnsi="Calibri" w:cs="Calibri"/>
          <w:lang w:eastAsia="pl-PL"/>
        </w:rPr>
      </w:pPr>
      <w:r w:rsidRPr="00354FC6">
        <w:rPr>
          <w:rFonts w:ascii="Calibri" w:eastAsia="Times New Roman" w:hAnsi="Calibri" w:cs="Calibri"/>
          <w:lang w:eastAsia="pl-PL"/>
        </w:rPr>
        <w:t>4.Realizator zobowiązuje się, że osoby trzecie nie uzyskają autorskich praw majątkowych do utworów stworzonych przez Realizatora w ramach realizacji niniejszej umowy, oraz że wykonując zadanie nie naruszy praw majątkowych osób trzecich i przekaże utwór w stanie wolnym od obciążeń prawami osób trzecich. W przypadku konieczności uwzględnienia roszczeń osób trzecich w wyniku naruszenia ich praw, Realizator zobowiązuje się do przyjęcia pełnej odpowiedzialności z tego tytułu i</w:t>
      </w:r>
      <w:r>
        <w:rPr>
          <w:rFonts w:ascii="Calibri" w:eastAsia="Times New Roman" w:hAnsi="Calibri" w:cs="Calibri"/>
          <w:lang w:eastAsia="pl-PL"/>
        </w:rPr>
        <w:t> </w:t>
      </w:r>
      <w:r w:rsidRPr="00354FC6">
        <w:rPr>
          <w:rFonts w:ascii="Calibri" w:eastAsia="Times New Roman" w:hAnsi="Calibri" w:cs="Calibri"/>
          <w:lang w:eastAsia="pl-PL"/>
        </w:rPr>
        <w:t>pokrycia szkody poniesionej przez Gminę.</w:t>
      </w:r>
    </w:p>
    <w:p w:rsidR="00CD30A2" w:rsidRPr="00354FC6" w:rsidRDefault="00CD30A2" w:rsidP="00691E85">
      <w:pPr>
        <w:tabs>
          <w:tab w:val="left" w:pos="284"/>
        </w:tabs>
        <w:spacing w:after="0" w:line="240" w:lineRule="auto"/>
        <w:ind w:left="284" w:hanging="284"/>
        <w:jc w:val="both"/>
        <w:rPr>
          <w:rFonts w:ascii="Calibri" w:eastAsia="Times New Roman" w:hAnsi="Calibri" w:cs="Calibri"/>
          <w:lang w:eastAsia="pl-PL"/>
        </w:rPr>
      </w:pPr>
      <w:r w:rsidRPr="00354FC6">
        <w:rPr>
          <w:rFonts w:ascii="Calibri" w:eastAsia="Times New Roman" w:hAnsi="Calibri" w:cs="Calibri"/>
          <w:lang w:eastAsia="pl-PL"/>
        </w:rPr>
        <w:t xml:space="preserve">5.Realizator jest odpowiedzialny względem Gminy za wszelkie wady prawne utworów, </w:t>
      </w:r>
      <w:r w:rsidRPr="00354FC6">
        <w:rPr>
          <w:rFonts w:ascii="Calibri" w:eastAsia="Times New Roman" w:hAnsi="Calibri" w:cs="Calibri"/>
          <w:lang w:eastAsia="pl-PL"/>
        </w:rPr>
        <w:br/>
        <w:t>a w szczególności za ewentualne roszczenia osób trzecich wynikające z naruszenia praw autorskich, w</w:t>
      </w:r>
      <w:r>
        <w:rPr>
          <w:rFonts w:ascii="Calibri" w:eastAsia="Times New Roman" w:hAnsi="Calibri" w:cs="Calibri"/>
          <w:lang w:eastAsia="pl-PL"/>
        </w:rPr>
        <w:t> </w:t>
      </w:r>
      <w:r w:rsidRPr="00354FC6">
        <w:rPr>
          <w:rFonts w:ascii="Calibri" w:eastAsia="Times New Roman" w:hAnsi="Calibri" w:cs="Calibri"/>
          <w:lang w:eastAsia="pl-PL"/>
        </w:rPr>
        <w:t>tym za nieprzestrzeganie przepisów ustawy z dnia 4 lutego 1994 r. o prawie autorskim i prawach pokrewnych.</w:t>
      </w:r>
    </w:p>
    <w:p w:rsidR="00CD30A2" w:rsidRPr="00354FC6" w:rsidRDefault="00CD30A2" w:rsidP="00691E85">
      <w:pPr>
        <w:tabs>
          <w:tab w:val="left" w:pos="284"/>
        </w:tabs>
        <w:spacing w:after="0" w:line="240" w:lineRule="auto"/>
        <w:ind w:left="284" w:hanging="284"/>
        <w:jc w:val="both"/>
        <w:rPr>
          <w:rFonts w:ascii="Calibri" w:eastAsia="Times New Roman" w:hAnsi="Calibri" w:cs="Calibri"/>
          <w:lang w:eastAsia="pl-PL"/>
        </w:rPr>
      </w:pPr>
      <w:r w:rsidRPr="00354FC6">
        <w:rPr>
          <w:rFonts w:ascii="Calibri" w:eastAsia="Times New Roman" w:hAnsi="Calibri" w:cs="Calibri"/>
          <w:lang w:eastAsia="pl-PL"/>
        </w:rPr>
        <w:lastRenderedPageBreak/>
        <w:t>6. Realizator zobowiązuje się przejąć na siebie ewentualne roszczenia osób trzecich wobec Gminy, we wskazanym powyżej w ust. 5 i 6 zakresie, w szczególności roszczenia z tytułu naruszenia autorskich praw majątkowych osób trzecich. Gmina ma prawo do wzięcia udziału na własny koszt w sporze pomiędzy Realizatorem a osobami trzecimi zgłaszającymi takie roszczenia.</w:t>
      </w:r>
    </w:p>
    <w:p w:rsidR="00CD30A2" w:rsidRPr="00354FC6" w:rsidRDefault="00CD30A2" w:rsidP="00691E85">
      <w:pPr>
        <w:tabs>
          <w:tab w:val="left" w:pos="284"/>
        </w:tabs>
        <w:spacing w:after="0" w:line="240" w:lineRule="auto"/>
        <w:ind w:left="284" w:hanging="284"/>
        <w:jc w:val="both"/>
        <w:rPr>
          <w:rFonts w:ascii="Calibri" w:eastAsia="Times New Roman" w:hAnsi="Calibri" w:cs="Calibri"/>
          <w:lang w:eastAsia="pl-PL"/>
        </w:rPr>
      </w:pPr>
      <w:r w:rsidRPr="00354FC6">
        <w:rPr>
          <w:rFonts w:ascii="Calibri" w:eastAsia="Times New Roman" w:hAnsi="Calibri" w:cs="Calibri"/>
          <w:lang w:eastAsia="pl-PL"/>
        </w:rPr>
        <w:t>7. Realizator zobowiązuje się do przekazania</w:t>
      </w:r>
      <w:r w:rsidR="00216E37">
        <w:rPr>
          <w:rFonts w:ascii="Calibri" w:eastAsia="Times New Roman" w:hAnsi="Calibri" w:cs="Calibri"/>
          <w:lang w:eastAsia="pl-PL"/>
        </w:rPr>
        <w:t xml:space="preserve"> i przeniesienia</w:t>
      </w:r>
      <w:r w:rsidRPr="00354FC6">
        <w:rPr>
          <w:rFonts w:ascii="Calibri" w:eastAsia="Times New Roman" w:hAnsi="Calibri" w:cs="Calibri"/>
          <w:lang w:eastAsia="pl-PL"/>
        </w:rPr>
        <w:t xml:space="preserve"> wraz ze sprawozdaniem końcowym</w:t>
      </w:r>
      <w:r w:rsidR="00216E37">
        <w:rPr>
          <w:rFonts w:ascii="Calibri" w:eastAsia="Times New Roman" w:hAnsi="Calibri" w:cs="Calibri"/>
          <w:lang w:eastAsia="pl-PL"/>
        </w:rPr>
        <w:t xml:space="preserve"> w ramach wynagrodzenia umownego, na zamawiającego własności egzemplarzy</w:t>
      </w:r>
      <w:r w:rsidRPr="00354FC6">
        <w:rPr>
          <w:rFonts w:ascii="Calibri" w:eastAsia="Times New Roman" w:hAnsi="Calibri" w:cs="Calibri"/>
          <w:lang w:eastAsia="pl-PL"/>
        </w:rPr>
        <w:t xml:space="preserve"> wszystkich materiałów wytworzonych w ramach usługi także w formie elektronicznej.</w:t>
      </w:r>
    </w:p>
    <w:p w:rsidR="00CD30A2" w:rsidRPr="00354FC6" w:rsidRDefault="00CD30A2" w:rsidP="00691E85">
      <w:pPr>
        <w:tabs>
          <w:tab w:val="left" w:pos="284"/>
        </w:tabs>
        <w:spacing w:after="0" w:line="240" w:lineRule="auto"/>
        <w:ind w:left="284" w:hanging="284"/>
        <w:jc w:val="both"/>
        <w:rPr>
          <w:rFonts w:ascii="Calibri" w:eastAsia="Times New Roman" w:hAnsi="Calibri" w:cs="Calibri"/>
          <w:lang w:eastAsia="pl-PL"/>
        </w:rPr>
      </w:pPr>
      <w:r w:rsidRPr="00354FC6">
        <w:rPr>
          <w:rFonts w:ascii="Calibri" w:eastAsia="Times New Roman" w:hAnsi="Calibri" w:cs="Calibri"/>
          <w:lang w:eastAsia="pl-PL"/>
        </w:rPr>
        <w:t>8.W przypadku wątpliwości wszelkie postanowienia umowy dotyczące praw autorskich mają zastosowania również po odstąpieniu od umowy w zakresie odebranej części przedmiotu umowy</w:t>
      </w:r>
    </w:p>
    <w:p w:rsidR="00CD30A2" w:rsidRPr="00354FC6" w:rsidRDefault="00CD30A2" w:rsidP="00CD30A2">
      <w:pPr>
        <w:tabs>
          <w:tab w:val="left" w:pos="284"/>
        </w:tabs>
        <w:spacing w:after="0" w:line="276" w:lineRule="auto"/>
        <w:jc w:val="both"/>
        <w:rPr>
          <w:rFonts w:ascii="Calibri" w:eastAsia="Calibri" w:hAnsi="Calibri" w:cs="Calibri"/>
          <w:b/>
        </w:rPr>
      </w:pPr>
    </w:p>
    <w:p w:rsidR="00CD30A2" w:rsidRPr="00354FC6" w:rsidRDefault="00CD30A2" w:rsidP="00CD30A2">
      <w:pPr>
        <w:spacing w:after="0" w:line="276" w:lineRule="auto"/>
        <w:ind w:left="284" w:hanging="284"/>
        <w:jc w:val="center"/>
        <w:rPr>
          <w:rFonts w:ascii="Calibri" w:eastAsia="Calibri" w:hAnsi="Calibri" w:cs="Calibri"/>
          <w:b/>
        </w:rPr>
      </w:pPr>
      <w:r w:rsidRPr="00354FC6">
        <w:rPr>
          <w:rFonts w:ascii="Calibri" w:eastAsia="Calibri" w:hAnsi="Calibri" w:cs="Calibri"/>
          <w:b/>
        </w:rPr>
        <w:t>§ 9</w:t>
      </w:r>
    </w:p>
    <w:p w:rsidR="00CD30A2" w:rsidRPr="00354FC6" w:rsidRDefault="00CD30A2" w:rsidP="00CD30A2">
      <w:pPr>
        <w:spacing w:after="0" w:line="276" w:lineRule="auto"/>
        <w:ind w:left="284" w:hanging="284"/>
        <w:jc w:val="center"/>
        <w:outlineLvl w:val="4"/>
        <w:rPr>
          <w:rFonts w:ascii="Calibri" w:eastAsia="Times New Roman" w:hAnsi="Calibri" w:cs="Calibri"/>
          <w:b/>
          <w:bCs/>
          <w:i/>
          <w:iCs/>
          <w:lang w:eastAsia="pl-PL"/>
        </w:rPr>
      </w:pPr>
      <w:r w:rsidRPr="00354FC6">
        <w:rPr>
          <w:rFonts w:ascii="Calibri" w:eastAsia="Times New Roman" w:hAnsi="Calibri" w:cs="Calibri"/>
          <w:b/>
          <w:bCs/>
          <w:iCs/>
          <w:lang w:eastAsia="pl-PL"/>
        </w:rPr>
        <w:t>Kontrola zadania publicznego</w:t>
      </w:r>
    </w:p>
    <w:p w:rsidR="00CD30A2" w:rsidRPr="00354FC6" w:rsidRDefault="00CD30A2" w:rsidP="00CD30A2">
      <w:pPr>
        <w:tabs>
          <w:tab w:val="left" w:pos="180"/>
        </w:tabs>
        <w:spacing w:after="0" w:line="276" w:lineRule="auto"/>
        <w:ind w:left="284" w:hanging="284"/>
        <w:jc w:val="both"/>
        <w:rPr>
          <w:rFonts w:ascii="Calibri" w:eastAsia="Calibri" w:hAnsi="Calibri" w:cs="Calibri"/>
          <w:highlight w:val="yellow"/>
        </w:rPr>
      </w:pPr>
      <w:r w:rsidRPr="00354FC6">
        <w:rPr>
          <w:rFonts w:ascii="Calibri" w:eastAsia="Calibri" w:hAnsi="Calibri" w:cs="Calibri"/>
        </w:rPr>
        <w:t>1. Gmina sprawuje kontrolę prawidłowości wykonywania zadania publicznego przez Realizatora, w</w:t>
      </w:r>
      <w:r>
        <w:rPr>
          <w:rFonts w:ascii="Calibri" w:eastAsia="Calibri" w:hAnsi="Calibri" w:cs="Calibri"/>
        </w:rPr>
        <w:t> </w:t>
      </w:r>
      <w:r w:rsidRPr="00354FC6">
        <w:rPr>
          <w:rFonts w:ascii="Calibri" w:eastAsia="Calibri" w:hAnsi="Calibri" w:cs="Calibri"/>
        </w:rPr>
        <w:t>tym wydatkowania przekazanej dotacji oraz przychodów, o których mowa w §…….. . Kontrola może być przeprowadzona w toku realizacji zadania publicznego oraz po jego zakończeniu do czasu ustania zobowiązania, o którym mowa w § ………...</w:t>
      </w:r>
    </w:p>
    <w:p w:rsidR="00CD30A2" w:rsidRPr="00354FC6" w:rsidRDefault="00CD30A2" w:rsidP="00CD30A2">
      <w:pPr>
        <w:numPr>
          <w:ilvl w:val="0"/>
          <w:numId w:val="12"/>
        </w:numPr>
        <w:tabs>
          <w:tab w:val="num" w:pos="284"/>
        </w:tabs>
        <w:spacing w:after="0" w:line="276" w:lineRule="auto"/>
        <w:ind w:left="284" w:hanging="284"/>
        <w:jc w:val="both"/>
        <w:rPr>
          <w:rFonts w:ascii="Calibri" w:eastAsia="Calibri" w:hAnsi="Calibri" w:cs="Calibri"/>
        </w:rPr>
      </w:pPr>
      <w:r w:rsidRPr="00354FC6">
        <w:rPr>
          <w:rFonts w:ascii="Calibri" w:eastAsia="Calibri" w:hAnsi="Calibri" w:cs="Calibri"/>
        </w:rPr>
        <w:t>W ramach kontroli, o której mowa w ust. 1, osoby upoważnione przez Gminę  mogą badać dokumenty i inne nośniki informacji, które mają lub mogą mieć znaczenie dla oceny prawidłowości wykonywania zadania publicznego, oraz żądać udzielenia ustnie lub na piśmie informacji dotyczących wykonania zadania publicznego. Realizator na żądanie kontrolującego zobowiązuje się dostarczyć lub udostępnić dokumenty i inne nośniki informacji oraz udzielić wyjaśnień i informacji w terminie określonym przez kontrolującego.</w:t>
      </w:r>
    </w:p>
    <w:p w:rsidR="00CD30A2" w:rsidRPr="00354FC6" w:rsidRDefault="00CD30A2" w:rsidP="00CD30A2">
      <w:pPr>
        <w:numPr>
          <w:ilvl w:val="0"/>
          <w:numId w:val="12"/>
        </w:numPr>
        <w:tabs>
          <w:tab w:val="num" w:pos="284"/>
        </w:tabs>
        <w:spacing w:after="0" w:line="276" w:lineRule="auto"/>
        <w:ind w:left="284" w:hanging="284"/>
        <w:jc w:val="both"/>
        <w:rPr>
          <w:rFonts w:ascii="Calibri" w:eastAsia="Calibri" w:hAnsi="Calibri" w:cs="Calibri"/>
        </w:rPr>
      </w:pPr>
      <w:r w:rsidRPr="00354FC6">
        <w:rPr>
          <w:rFonts w:ascii="Calibri" w:eastAsia="Calibri" w:hAnsi="Calibri" w:cs="Calibri"/>
        </w:rPr>
        <w:t>Prawo kontroli przysługuje osobom upoważnionym przez Gminę zarówno w siedzibie Realizatora, jak i w miejscu realizacji zadania publicznego.</w:t>
      </w:r>
    </w:p>
    <w:p w:rsidR="00CD30A2" w:rsidRPr="00354FC6" w:rsidRDefault="00CD30A2" w:rsidP="00CD30A2">
      <w:pPr>
        <w:numPr>
          <w:ilvl w:val="0"/>
          <w:numId w:val="12"/>
        </w:numPr>
        <w:tabs>
          <w:tab w:val="num" w:pos="284"/>
        </w:tabs>
        <w:spacing w:after="0" w:line="276" w:lineRule="auto"/>
        <w:ind w:left="284" w:hanging="284"/>
        <w:jc w:val="both"/>
        <w:rPr>
          <w:rFonts w:ascii="Calibri" w:eastAsia="Calibri" w:hAnsi="Calibri" w:cs="Calibri"/>
        </w:rPr>
      </w:pPr>
      <w:r w:rsidRPr="00354FC6">
        <w:rPr>
          <w:rFonts w:ascii="Calibri" w:eastAsia="Calibri" w:hAnsi="Calibri" w:cs="Calibri"/>
        </w:rPr>
        <w:t>Kontrola lub poszczególne jej czynności mogą być przeprowadzane również w siedzibie Gminy.</w:t>
      </w:r>
    </w:p>
    <w:p w:rsidR="00CD30A2" w:rsidRPr="00354FC6" w:rsidRDefault="00CD30A2" w:rsidP="00CD30A2">
      <w:pPr>
        <w:numPr>
          <w:ilvl w:val="0"/>
          <w:numId w:val="12"/>
        </w:numPr>
        <w:tabs>
          <w:tab w:val="num" w:pos="284"/>
        </w:tabs>
        <w:spacing w:after="0" w:line="276" w:lineRule="auto"/>
        <w:ind w:left="284" w:hanging="284"/>
        <w:jc w:val="both"/>
        <w:rPr>
          <w:rFonts w:ascii="Calibri" w:eastAsia="Calibri" w:hAnsi="Calibri" w:cs="Calibri"/>
        </w:rPr>
      </w:pPr>
      <w:r w:rsidRPr="00354FC6">
        <w:rPr>
          <w:rFonts w:ascii="Calibri" w:eastAsia="Calibri" w:hAnsi="Calibri" w:cs="Calibri"/>
        </w:rPr>
        <w:t>O wynikach kontroli, o której mowa w ust. 1, Gmina poinformuje Realizatora, a w przypadku stwierdzenia nieprawidłowości przekaże mu wnioski i zalecenia mające na celu ich usunięcie.</w:t>
      </w:r>
    </w:p>
    <w:p w:rsidR="00CD30A2" w:rsidRPr="00354FC6" w:rsidRDefault="00CD30A2" w:rsidP="00CD30A2">
      <w:pPr>
        <w:numPr>
          <w:ilvl w:val="0"/>
          <w:numId w:val="12"/>
        </w:numPr>
        <w:tabs>
          <w:tab w:val="num" w:pos="284"/>
        </w:tabs>
        <w:spacing w:after="0" w:line="276" w:lineRule="auto"/>
        <w:ind w:left="284" w:hanging="284"/>
        <w:jc w:val="both"/>
        <w:rPr>
          <w:rFonts w:ascii="Calibri" w:eastAsia="Calibri" w:hAnsi="Calibri" w:cs="Calibri"/>
          <w:u w:val="single"/>
        </w:rPr>
      </w:pPr>
      <w:r w:rsidRPr="00354FC6">
        <w:rPr>
          <w:rFonts w:ascii="Calibri" w:eastAsia="Calibri" w:hAnsi="Calibri" w:cs="Calibri"/>
        </w:rPr>
        <w:t>Realizator jest zobowiązany w terminie nie dłuższym niż 14 dni od dnia otrzymania wniosków i zaleceń, o których mowa w ust. 5, do ich wykonania i </w:t>
      </w:r>
      <w:r>
        <w:rPr>
          <w:rFonts w:ascii="Calibri" w:eastAsia="Calibri" w:hAnsi="Calibri" w:cs="Calibri"/>
        </w:rPr>
        <w:t xml:space="preserve">powiadomienia </w:t>
      </w:r>
      <w:r w:rsidRPr="00354FC6">
        <w:rPr>
          <w:rFonts w:ascii="Calibri" w:eastAsia="Calibri" w:hAnsi="Calibri" w:cs="Calibri"/>
        </w:rPr>
        <w:t>o sposobie ich wykonania Gminę.</w:t>
      </w:r>
    </w:p>
    <w:p w:rsidR="00CD30A2" w:rsidRPr="00354FC6" w:rsidRDefault="00CD30A2" w:rsidP="00CD30A2">
      <w:pPr>
        <w:keepNext/>
        <w:keepLines/>
        <w:spacing w:after="0" w:line="276" w:lineRule="auto"/>
        <w:jc w:val="center"/>
        <w:outlineLvl w:val="3"/>
        <w:rPr>
          <w:rFonts w:ascii="Calibri" w:eastAsia="Times New Roman" w:hAnsi="Calibri" w:cs="Calibri"/>
          <w:b/>
          <w:bCs/>
          <w:i/>
          <w:iCs/>
          <w:color w:val="4F81BD"/>
        </w:rPr>
      </w:pPr>
    </w:p>
    <w:p w:rsidR="00CD30A2" w:rsidRPr="00354FC6" w:rsidRDefault="00CD30A2" w:rsidP="00CD30A2">
      <w:pPr>
        <w:keepNext/>
        <w:keepLines/>
        <w:spacing w:after="0" w:line="276" w:lineRule="auto"/>
        <w:jc w:val="center"/>
        <w:outlineLvl w:val="3"/>
        <w:rPr>
          <w:rFonts w:ascii="Calibri" w:eastAsia="Times New Roman" w:hAnsi="Calibri" w:cs="Calibri"/>
          <w:b/>
          <w:bCs/>
          <w:iCs/>
        </w:rPr>
      </w:pPr>
      <w:r w:rsidRPr="00354FC6">
        <w:rPr>
          <w:rFonts w:ascii="Calibri" w:eastAsia="Times New Roman" w:hAnsi="Calibri" w:cs="Calibri"/>
          <w:b/>
          <w:bCs/>
          <w:iCs/>
        </w:rPr>
        <w:t>§ 10</w:t>
      </w:r>
    </w:p>
    <w:p w:rsidR="00CD30A2" w:rsidRPr="00354FC6" w:rsidRDefault="00CD30A2" w:rsidP="00CD30A2">
      <w:pPr>
        <w:keepNext/>
        <w:keepLines/>
        <w:spacing w:after="0" w:line="276" w:lineRule="auto"/>
        <w:jc w:val="center"/>
        <w:outlineLvl w:val="3"/>
        <w:rPr>
          <w:rFonts w:ascii="Calibri" w:eastAsia="Times New Roman" w:hAnsi="Calibri" w:cs="Calibri"/>
          <w:b/>
          <w:bCs/>
          <w:iCs/>
        </w:rPr>
      </w:pPr>
      <w:r w:rsidRPr="00354FC6">
        <w:rPr>
          <w:rFonts w:ascii="Calibri" w:eastAsia="Times New Roman" w:hAnsi="Calibri" w:cs="Calibri"/>
          <w:b/>
          <w:bCs/>
          <w:iCs/>
        </w:rPr>
        <w:t>Obowiązki sprawozdawcze Zleceniobiorców</w:t>
      </w:r>
    </w:p>
    <w:p w:rsidR="00CD30A2" w:rsidRPr="00354FC6" w:rsidRDefault="00CD30A2" w:rsidP="00CD30A2">
      <w:pPr>
        <w:numPr>
          <w:ilvl w:val="0"/>
          <w:numId w:val="13"/>
        </w:numPr>
        <w:tabs>
          <w:tab w:val="left" w:pos="180"/>
        </w:tabs>
        <w:spacing w:after="0" w:line="276" w:lineRule="auto"/>
        <w:ind w:left="284" w:hanging="284"/>
        <w:jc w:val="both"/>
        <w:rPr>
          <w:rFonts w:ascii="Calibri" w:eastAsia="Calibri" w:hAnsi="Calibri" w:cs="Calibri"/>
        </w:rPr>
      </w:pPr>
      <w:r w:rsidRPr="00354FC6">
        <w:rPr>
          <w:rFonts w:ascii="Calibri" w:eastAsia="Calibri" w:hAnsi="Calibri" w:cs="Calibri"/>
          <w:bCs/>
        </w:rPr>
        <w:t xml:space="preserve"> Realizator składa sprawozdania częściowe z wykonania zadania publicznego sporządzone według wzoru, który stanowi </w:t>
      </w:r>
      <w:r w:rsidRPr="00354FC6">
        <w:rPr>
          <w:rFonts w:ascii="Calibri" w:eastAsia="Calibri" w:hAnsi="Calibri" w:cs="Calibri"/>
          <w:b/>
          <w:bCs/>
        </w:rPr>
        <w:t>Załącznik nr 4</w:t>
      </w:r>
      <w:r w:rsidRPr="00354FC6">
        <w:rPr>
          <w:rFonts w:ascii="Calibri" w:eastAsia="Calibri" w:hAnsi="Calibri" w:cs="Calibri"/>
          <w:bCs/>
        </w:rPr>
        <w:t xml:space="preserve"> do niniejszej umowy z wydatkowania co najmniej 70 % kwoty dotychczasowych transzy dotacji, o której mowa w </w:t>
      </w:r>
      <w:r w:rsidRPr="00354FC6">
        <w:rPr>
          <w:rFonts w:ascii="Calibri" w:eastAsia="Calibri" w:hAnsi="Calibri" w:cs="Calibri"/>
          <w:b/>
        </w:rPr>
        <w:t>§</w:t>
      </w:r>
      <w:r w:rsidRPr="00354FC6">
        <w:rPr>
          <w:rFonts w:ascii="Calibri" w:eastAsia="Calibri" w:hAnsi="Calibri" w:cs="Calibri"/>
          <w:bCs/>
        </w:rPr>
        <w:t>….</w:t>
      </w:r>
    </w:p>
    <w:p w:rsidR="00CD30A2" w:rsidRPr="00354FC6" w:rsidRDefault="00216E37" w:rsidP="00CD30A2">
      <w:pPr>
        <w:tabs>
          <w:tab w:val="left" w:pos="180"/>
        </w:tabs>
        <w:spacing w:after="0" w:line="276" w:lineRule="auto"/>
        <w:ind w:left="284" w:hanging="284"/>
        <w:jc w:val="both"/>
        <w:rPr>
          <w:rFonts w:ascii="Calibri" w:eastAsia="Calibri" w:hAnsi="Calibri" w:cs="Calibri"/>
          <w:bCs/>
        </w:rPr>
      </w:pPr>
      <w:r>
        <w:rPr>
          <w:rFonts w:ascii="Calibri" w:eastAsia="Calibri" w:hAnsi="Calibri" w:cs="Calibri"/>
          <w:bCs/>
        </w:rPr>
        <w:t>2</w:t>
      </w:r>
      <w:r w:rsidR="00CD30A2" w:rsidRPr="00354FC6">
        <w:rPr>
          <w:rFonts w:ascii="Calibri" w:eastAsia="Calibri" w:hAnsi="Calibri" w:cs="Calibri"/>
          <w:bCs/>
        </w:rPr>
        <w:t>. Realizator składa roczne/</w:t>
      </w:r>
      <w:r w:rsidR="00CD30A2" w:rsidRPr="00354FC6">
        <w:rPr>
          <w:rFonts w:ascii="Calibri" w:eastAsia="Calibri" w:hAnsi="Calibri" w:cs="Calibri"/>
          <w:bCs/>
          <w:i/>
          <w:color w:val="FF0000"/>
        </w:rPr>
        <w:t>końcowe</w:t>
      </w:r>
      <w:r w:rsidR="00CD30A2" w:rsidRPr="00354FC6">
        <w:rPr>
          <w:rFonts w:ascii="Calibri" w:eastAsia="Calibri" w:hAnsi="Calibri" w:cs="Calibri"/>
          <w:bCs/>
        </w:rPr>
        <w:t xml:space="preserve">sprawozdanie z wykonania zadania publicznego sporządzone według wzoru, stanowiącego </w:t>
      </w:r>
      <w:r w:rsidR="00CD30A2" w:rsidRPr="00354FC6">
        <w:rPr>
          <w:rFonts w:ascii="Calibri" w:eastAsia="Calibri" w:hAnsi="Calibri" w:cs="Calibri"/>
          <w:b/>
          <w:bCs/>
        </w:rPr>
        <w:t xml:space="preserve">Załącznik nr 5 </w:t>
      </w:r>
      <w:r w:rsidR="00CD30A2" w:rsidRPr="00354FC6">
        <w:rPr>
          <w:rFonts w:ascii="Calibri" w:eastAsia="Calibri" w:hAnsi="Calibri" w:cs="Calibri"/>
          <w:bCs/>
        </w:rPr>
        <w:t xml:space="preserve">do niniejszej umowy, w terminie 30 dni od dnia zakończenia realizacji zadania w danym roku kalendarzowym. </w:t>
      </w:r>
    </w:p>
    <w:p w:rsidR="00CD30A2" w:rsidRPr="00354FC6" w:rsidRDefault="00216E37" w:rsidP="00CD30A2">
      <w:pPr>
        <w:tabs>
          <w:tab w:val="left" w:pos="180"/>
        </w:tabs>
        <w:spacing w:after="0" w:line="276" w:lineRule="auto"/>
        <w:ind w:left="284" w:hanging="284"/>
        <w:jc w:val="both"/>
        <w:rPr>
          <w:rFonts w:ascii="Calibri" w:eastAsia="Calibri" w:hAnsi="Calibri" w:cs="Calibri"/>
          <w:bCs/>
          <w:i/>
          <w:color w:val="FF0000"/>
        </w:rPr>
      </w:pPr>
      <w:r>
        <w:rPr>
          <w:rFonts w:ascii="Calibri" w:eastAsia="Calibri" w:hAnsi="Calibri" w:cs="Calibri"/>
          <w:bCs/>
        </w:rPr>
        <w:t>3</w:t>
      </w:r>
      <w:r w:rsidR="00CD30A2" w:rsidRPr="00354FC6">
        <w:rPr>
          <w:rFonts w:ascii="Calibri" w:eastAsia="Calibri" w:hAnsi="Calibri" w:cs="Calibri"/>
          <w:bCs/>
        </w:rPr>
        <w:t xml:space="preserve">. Realizator składa sprawozdanie końcowe z wykonania zadania publicznego sporządzone według wzoru, o którym mowa w </w:t>
      </w:r>
      <w:r w:rsidR="00CD30A2" w:rsidRPr="00354FC6">
        <w:rPr>
          <w:rFonts w:ascii="Calibri" w:eastAsia="Calibri" w:hAnsi="Calibri" w:cs="Calibri"/>
          <w:b/>
          <w:bCs/>
        </w:rPr>
        <w:t>Załączniku nr 5,</w:t>
      </w:r>
      <w:r w:rsidR="00CD30A2" w:rsidRPr="00354FC6">
        <w:rPr>
          <w:rFonts w:ascii="Calibri" w:eastAsia="Calibri" w:hAnsi="Calibri" w:cs="Calibri"/>
          <w:bCs/>
        </w:rPr>
        <w:t xml:space="preserve"> w terminie 30 dni od dnia zakończenia realizacji zadania publicznego</w:t>
      </w:r>
      <w:r w:rsidR="00CD30A2" w:rsidRPr="00354FC6">
        <w:rPr>
          <w:rFonts w:ascii="Calibri" w:eastAsia="Calibri" w:hAnsi="Calibri" w:cs="Calibri"/>
          <w:bCs/>
          <w:i/>
          <w:color w:val="FF0000"/>
        </w:rPr>
        <w:t>. (dotyczy umów wieloletnich)</w:t>
      </w:r>
    </w:p>
    <w:p w:rsidR="00CD30A2" w:rsidRPr="00354FC6" w:rsidRDefault="00216E37" w:rsidP="00CD30A2">
      <w:pPr>
        <w:tabs>
          <w:tab w:val="left" w:pos="180"/>
        </w:tabs>
        <w:spacing w:after="0" w:line="276" w:lineRule="auto"/>
        <w:ind w:left="284" w:hanging="284"/>
        <w:jc w:val="both"/>
        <w:rPr>
          <w:rFonts w:ascii="Calibri" w:eastAsia="Calibri" w:hAnsi="Calibri" w:cs="Calibri"/>
        </w:rPr>
      </w:pPr>
      <w:r>
        <w:rPr>
          <w:rFonts w:ascii="Calibri" w:eastAsia="Calibri" w:hAnsi="Calibri" w:cs="Calibri"/>
        </w:rPr>
        <w:t>4</w:t>
      </w:r>
      <w:r w:rsidR="00CD30A2" w:rsidRPr="00354FC6">
        <w:rPr>
          <w:rFonts w:ascii="Calibri" w:eastAsia="Calibri" w:hAnsi="Calibri" w:cs="Calibri"/>
        </w:rPr>
        <w:t>. Gmina ma prawo żądać, aby Realizator, w wyznaczonym terminie, przedstawił dodatkowe informacje, wyjaśnienia oraz dowody do spraw</w:t>
      </w:r>
      <w:r>
        <w:rPr>
          <w:rFonts w:ascii="Calibri" w:eastAsia="Calibri" w:hAnsi="Calibri" w:cs="Calibri"/>
        </w:rPr>
        <w:t>ozdań, o których mowa w ust. 1–3</w:t>
      </w:r>
      <w:r w:rsidR="00CD30A2" w:rsidRPr="00354FC6">
        <w:rPr>
          <w:rFonts w:ascii="Calibri" w:eastAsia="Calibri" w:hAnsi="Calibri" w:cs="Calibri"/>
        </w:rPr>
        <w:t>. Żądanie to jest wiążące dla Realizatora.</w:t>
      </w:r>
    </w:p>
    <w:p w:rsidR="00CD30A2" w:rsidRPr="00354FC6" w:rsidRDefault="00216E37" w:rsidP="00CD30A2">
      <w:pPr>
        <w:tabs>
          <w:tab w:val="left" w:pos="180"/>
        </w:tabs>
        <w:spacing w:after="0" w:line="276" w:lineRule="auto"/>
        <w:ind w:left="284" w:hanging="284"/>
        <w:jc w:val="both"/>
        <w:rPr>
          <w:rFonts w:ascii="Calibri" w:eastAsia="Calibri" w:hAnsi="Calibri" w:cs="Calibri"/>
        </w:rPr>
      </w:pPr>
      <w:r>
        <w:rPr>
          <w:rFonts w:ascii="Calibri" w:eastAsia="Calibri" w:hAnsi="Calibri" w:cs="Calibri"/>
        </w:rPr>
        <w:lastRenderedPageBreak/>
        <w:t>5</w:t>
      </w:r>
      <w:r w:rsidR="00CD30A2" w:rsidRPr="00354FC6">
        <w:rPr>
          <w:rFonts w:ascii="Calibri" w:eastAsia="Calibri" w:hAnsi="Calibri" w:cs="Calibri"/>
        </w:rPr>
        <w:t>. W przypadku niezłożenia</w:t>
      </w:r>
      <w:r>
        <w:rPr>
          <w:rFonts w:ascii="Calibri" w:eastAsia="Calibri" w:hAnsi="Calibri" w:cs="Calibri"/>
        </w:rPr>
        <w:t xml:space="preserve"> w terminie</w:t>
      </w:r>
      <w:r w:rsidR="00CD30A2" w:rsidRPr="00354FC6">
        <w:rPr>
          <w:rFonts w:ascii="Calibri" w:eastAsia="Calibri" w:hAnsi="Calibri" w:cs="Calibri"/>
        </w:rPr>
        <w:t xml:space="preserve"> spraw</w:t>
      </w:r>
      <w:r>
        <w:rPr>
          <w:rFonts w:ascii="Calibri" w:eastAsia="Calibri" w:hAnsi="Calibri" w:cs="Calibri"/>
        </w:rPr>
        <w:t>ozdań, o których mowa w ust. 1–3</w:t>
      </w:r>
      <w:r w:rsidR="00CD30A2" w:rsidRPr="00354FC6">
        <w:rPr>
          <w:rFonts w:ascii="Calibri" w:eastAsia="Calibri" w:hAnsi="Calibri" w:cs="Calibri"/>
        </w:rPr>
        <w:t xml:space="preserve">, w terminie Gmina wzywa pisemnie Realizatora do ich złożenia w terminie 7 dni od dnia otrzymania wezwania. </w:t>
      </w:r>
    </w:p>
    <w:p w:rsidR="00CD30A2" w:rsidRPr="00354FC6" w:rsidRDefault="00216E37" w:rsidP="00CD30A2">
      <w:pPr>
        <w:tabs>
          <w:tab w:val="left" w:pos="180"/>
        </w:tabs>
        <w:spacing w:after="0" w:line="276" w:lineRule="auto"/>
        <w:ind w:left="284" w:hanging="284"/>
        <w:jc w:val="both"/>
        <w:rPr>
          <w:rFonts w:ascii="Calibri" w:eastAsia="Calibri" w:hAnsi="Calibri" w:cs="Calibri"/>
        </w:rPr>
      </w:pPr>
      <w:r>
        <w:rPr>
          <w:rFonts w:ascii="Calibri" w:eastAsia="Calibri" w:hAnsi="Calibri" w:cs="Calibri"/>
        </w:rPr>
        <w:t>6</w:t>
      </w:r>
      <w:r w:rsidR="00CD30A2" w:rsidRPr="00354FC6">
        <w:rPr>
          <w:rFonts w:ascii="Calibri" w:eastAsia="Calibri" w:hAnsi="Calibri" w:cs="Calibri"/>
        </w:rPr>
        <w:t xml:space="preserve">. Niezastosowanie się do </w:t>
      </w:r>
      <w:r>
        <w:rPr>
          <w:rFonts w:ascii="Calibri" w:eastAsia="Calibri" w:hAnsi="Calibri" w:cs="Calibri"/>
        </w:rPr>
        <w:t>wezwania, o którym mowa w ust. 5</w:t>
      </w:r>
      <w:r w:rsidR="00CD30A2" w:rsidRPr="00354FC6">
        <w:rPr>
          <w:rFonts w:ascii="Calibri" w:eastAsia="Calibri" w:hAnsi="Calibri" w:cs="Calibri"/>
        </w:rPr>
        <w:t xml:space="preserve">, skutkuje uznaniem dotacji za wykorzystaną niezgodnie z przeznaczeniem na zasadach, o których mowa w ustawie </w:t>
      </w:r>
      <w:r w:rsidR="00CD30A2" w:rsidRPr="00354FC6">
        <w:rPr>
          <w:rFonts w:ascii="Calibri" w:eastAsia="Calibri" w:hAnsi="Calibri" w:cs="Calibri"/>
        </w:rPr>
        <w:br/>
        <w:t xml:space="preserve">z dnia 27 sierpnia 2009 r. o finansach </w:t>
      </w:r>
      <w:r>
        <w:rPr>
          <w:rFonts w:ascii="Calibri" w:eastAsia="Calibri" w:hAnsi="Calibri" w:cs="Calibri"/>
        </w:rPr>
        <w:t>publicznych (Dz. U. z 2017 r. poz. 2077</w:t>
      </w:r>
      <w:r w:rsidR="00CD30A2" w:rsidRPr="00354FC6">
        <w:rPr>
          <w:rFonts w:ascii="Calibri" w:eastAsia="Calibri" w:hAnsi="Calibri" w:cs="Calibri"/>
        </w:rPr>
        <w:t xml:space="preserve"> ze zm.).</w:t>
      </w:r>
    </w:p>
    <w:p w:rsidR="00CD30A2" w:rsidRPr="00354FC6" w:rsidRDefault="00216E37" w:rsidP="00CD30A2">
      <w:pPr>
        <w:tabs>
          <w:tab w:val="left" w:pos="180"/>
        </w:tabs>
        <w:spacing w:after="0" w:line="276" w:lineRule="auto"/>
        <w:ind w:left="284" w:hanging="284"/>
        <w:jc w:val="both"/>
        <w:rPr>
          <w:rFonts w:ascii="Calibri" w:eastAsia="Calibri" w:hAnsi="Calibri" w:cs="Calibri"/>
        </w:rPr>
      </w:pPr>
      <w:r>
        <w:rPr>
          <w:rFonts w:ascii="Calibri" w:eastAsia="Calibri" w:hAnsi="Calibri" w:cs="Calibri"/>
        </w:rPr>
        <w:t>7</w:t>
      </w:r>
      <w:r w:rsidR="00CD30A2" w:rsidRPr="00354FC6">
        <w:rPr>
          <w:rFonts w:ascii="Calibri" w:eastAsia="Calibri" w:hAnsi="Calibri" w:cs="Calibri"/>
        </w:rPr>
        <w:t>.  Niezastosowanie się do wez</w:t>
      </w:r>
      <w:r w:rsidR="001F0CF6">
        <w:rPr>
          <w:rFonts w:ascii="Calibri" w:eastAsia="Calibri" w:hAnsi="Calibri" w:cs="Calibri"/>
        </w:rPr>
        <w:t>wania, o którym mowa w ust. 1, 4 lub 5</w:t>
      </w:r>
      <w:r w:rsidR="00CD30A2" w:rsidRPr="00354FC6">
        <w:rPr>
          <w:rFonts w:ascii="Calibri" w:eastAsia="Calibri" w:hAnsi="Calibri" w:cs="Calibri"/>
        </w:rPr>
        <w:t>, może być podstawą do natychmiastowego rozwiązania umowy przez Gminę.</w:t>
      </w:r>
    </w:p>
    <w:p w:rsidR="00CD30A2" w:rsidRPr="00354FC6" w:rsidRDefault="00216E37" w:rsidP="00CD30A2">
      <w:pPr>
        <w:tabs>
          <w:tab w:val="left" w:pos="180"/>
        </w:tabs>
        <w:spacing w:after="0" w:line="276" w:lineRule="auto"/>
        <w:ind w:left="284" w:hanging="284"/>
        <w:jc w:val="both"/>
        <w:rPr>
          <w:rFonts w:ascii="Calibri" w:eastAsia="Calibri" w:hAnsi="Calibri" w:cs="Calibri"/>
        </w:rPr>
      </w:pPr>
      <w:r>
        <w:rPr>
          <w:rFonts w:ascii="Calibri" w:eastAsia="Calibri" w:hAnsi="Calibri" w:cs="Calibri"/>
        </w:rPr>
        <w:t>8</w:t>
      </w:r>
      <w:r w:rsidR="001F0CF6">
        <w:rPr>
          <w:rFonts w:ascii="Calibri" w:eastAsia="Calibri" w:hAnsi="Calibri" w:cs="Calibri"/>
        </w:rPr>
        <w:t xml:space="preserve">. </w:t>
      </w:r>
      <w:r w:rsidR="00CD30A2" w:rsidRPr="00354FC6">
        <w:rPr>
          <w:rFonts w:ascii="Calibri" w:eastAsia="Calibri" w:hAnsi="Calibri" w:cs="Calibri"/>
        </w:rPr>
        <w:t xml:space="preserve">Złożenie sprawozdań </w:t>
      </w:r>
      <w:r w:rsidR="00CD30A2" w:rsidRPr="00354FC6">
        <w:rPr>
          <w:rFonts w:ascii="Calibri" w:eastAsia="Calibri" w:hAnsi="Calibri" w:cs="Calibri"/>
          <w:i/>
          <w:color w:val="FF0000"/>
        </w:rPr>
        <w:t>częściowych/rocznych/końcowego</w:t>
      </w:r>
      <w:r w:rsidR="00CD30A2" w:rsidRPr="00354FC6">
        <w:rPr>
          <w:rFonts w:ascii="Calibri" w:eastAsia="Calibri" w:hAnsi="Calibri" w:cs="Calibri"/>
        </w:rPr>
        <w:t xml:space="preserve">przez Realizatora jest równoznaczne z udzieleniem Gminie prawa do rozpowszechniania informacji w nim zawartych w sprawozdaniach, materiałach informacyjnych i promocyjnych oraz innych dokumentach urzędowych. </w:t>
      </w:r>
    </w:p>
    <w:p w:rsidR="00CD30A2" w:rsidRPr="00354FC6" w:rsidRDefault="00216E37" w:rsidP="00CD30A2">
      <w:pPr>
        <w:tabs>
          <w:tab w:val="left" w:pos="180"/>
        </w:tabs>
        <w:spacing w:after="0" w:line="276" w:lineRule="auto"/>
        <w:ind w:left="284" w:hanging="284"/>
        <w:jc w:val="both"/>
        <w:rPr>
          <w:rFonts w:ascii="Calibri" w:eastAsia="Calibri" w:hAnsi="Calibri" w:cs="Calibri"/>
        </w:rPr>
      </w:pPr>
      <w:r>
        <w:rPr>
          <w:rFonts w:ascii="Calibri" w:eastAsia="Calibri" w:hAnsi="Calibri" w:cs="Calibri"/>
        </w:rPr>
        <w:t>9</w:t>
      </w:r>
      <w:r w:rsidR="00CD30A2" w:rsidRPr="00354FC6">
        <w:rPr>
          <w:rFonts w:ascii="Calibri" w:eastAsia="Calibri" w:hAnsi="Calibri" w:cs="Calibri"/>
        </w:rPr>
        <w:t>. Gmina może zgłosić w terminie do 10 dni roboczych, licząc od dnia następującego po dniu przekazania dokum</w:t>
      </w:r>
      <w:r w:rsidR="001F0CF6">
        <w:rPr>
          <w:rFonts w:ascii="Calibri" w:eastAsia="Calibri" w:hAnsi="Calibri" w:cs="Calibri"/>
        </w:rPr>
        <w:t>entu, o którym mowa w ust. 1 – 3</w:t>
      </w:r>
      <w:r w:rsidR="00CD30A2" w:rsidRPr="00354FC6">
        <w:rPr>
          <w:rFonts w:ascii="Calibri" w:eastAsia="Calibri" w:hAnsi="Calibri" w:cs="Calibri"/>
        </w:rPr>
        <w:t xml:space="preserve"> uwagi i zastrzeżenia,  także wezwać do udzielenia informacji lub/i okazania dokumentów księgowych potwierdzających poniesione wydatki, produktów cząstkowych, raportów lub innych dokumentów powstałych w ramach realizacji umowy.</w:t>
      </w:r>
    </w:p>
    <w:p w:rsidR="00CD30A2" w:rsidRPr="00354FC6" w:rsidRDefault="00216E37" w:rsidP="00CD30A2">
      <w:pPr>
        <w:tabs>
          <w:tab w:val="left" w:pos="180"/>
        </w:tabs>
        <w:spacing w:after="0" w:line="276" w:lineRule="auto"/>
        <w:ind w:left="284" w:hanging="284"/>
        <w:jc w:val="both"/>
        <w:rPr>
          <w:rFonts w:ascii="Calibri" w:eastAsia="Calibri" w:hAnsi="Calibri" w:cs="Calibri"/>
        </w:rPr>
      </w:pPr>
      <w:r>
        <w:rPr>
          <w:rFonts w:ascii="Calibri" w:eastAsia="Calibri" w:hAnsi="Calibri" w:cs="Calibri"/>
        </w:rPr>
        <w:t>10</w:t>
      </w:r>
      <w:r w:rsidR="00CD30A2" w:rsidRPr="00354FC6">
        <w:rPr>
          <w:rFonts w:ascii="Calibri" w:eastAsia="Calibri" w:hAnsi="Calibri" w:cs="Calibri"/>
        </w:rPr>
        <w:t>. Umowę uważa się za wykonaną w całości z chwila  zatwierdzenia przez Gminę sprawozdania końcowego z realizacji zadania bez zastrzeżeń i uwag ze strony Gminy.</w:t>
      </w:r>
    </w:p>
    <w:p w:rsidR="00CD30A2" w:rsidRPr="00354FC6" w:rsidRDefault="00216E37" w:rsidP="00CD30A2">
      <w:pPr>
        <w:tabs>
          <w:tab w:val="left" w:pos="180"/>
        </w:tabs>
        <w:spacing w:after="0" w:line="276" w:lineRule="auto"/>
        <w:ind w:left="284" w:hanging="284"/>
        <w:jc w:val="both"/>
        <w:rPr>
          <w:rFonts w:ascii="Calibri" w:eastAsia="Calibri" w:hAnsi="Calibri" w:cs="Calibri"/>
        </w:rPr>
      </w:pPr>
      <w:r>
        <w:rPr>
          <w:rFonts w:ascii="Calibri" w:eastAsia="Calibri" w:hAnsi="Calibri" w:cs="Calibri"/>
        </w:rPr>
        <w:t>11</w:t>
      </w:r>
      <w:r w:rsidR="00CD30A2" w:rsidRPr="00354FC6">
        <w:rPr>
          <w:rFonts w:ascii="Calibri" w:eastAsia="Calibri" w:hAnsi="Calibri" w:cs="Calibri"/>
        </w:rPr>
        <w:t>. O terminowym przedłożeniu przez Realizatora dokumentów związanych z realizacją umowy decyduje data wpływu do Gminy.</w:t>
      </w:r>
    </w:p>
    <w:p w:rsidR="00CD30A2" w:rsidRPr="00354FC6" w:rsidRDefault="00CD30A2" w:rsidP="00CD30A2">
      <w:pPr>
        <w:spacing w:after="0" w:line="276" w:lineRule="auto"/>
        <w:ind w:left="284" w:hanging="284"/>
        <w:jc w:val="center"/>
        <w:rPr>
          <w:rFonts w:ascii="Calibri" w:eastAsia="Calibri" w:hAnsi="Calibri" w:cs="Calibri"/>
          <w:b/>
        </w:rPr>
      </w:pPr>
    </w:p>
    <w:p w:rsidR="00CD30A2" w:rsidRPr="00354FC6" w:rsidRDefault="00CD30A2" w:rsidP="00CD30A2">
      <w:pPr>
        <w:spacing w:after="0" w:line="276" w:lineRule="auto"/>
        <w:ind w:left="284" w:hanging="284"/>
        <w:jc w:val="center"/>
        <w:rPr>
          <w:rFonts w:ascii="Calibri" w:eastAsia="Calibri" w:hAnsi="Calibri" w:cs="Calibri"/>
          <w:b/>
        </w:rPr>
      </w:pPr>
      <w:r w:rsidRPr="00354FC6">
        <w:rPr>
          <w:rFonts w:ascii="Calibri" w:eastAsia="Calibri" w:hAnsi="Calibri" w:cs="Calibri"/>
          <w:b/>
        </w:rPr>
        <w:t>§ 11</w:t>
      </w:r>
    </w:p>
    <w:p w:rsidR="00CD30A2" w:rsidRPr="00354FC6" w:rsidRDefault="00CD30A2" w:rsidP="00CD30A2">
      <w:pPr>
        <w:spacing w:after="0" w:line="276" w:lineRule="auto"/>
        <w:ind w:left="284" w:hanging="284"/>
        <w:jc w:val="center"/>
        <w:rPr>
          <w:rFonts w:ascii="Calibri" w:eastAsia="Calibri" w:hAnsi="Calibri" w:cs="Calibri"/>
          <w:b/>
        </w:rPr>
      </w:pPr>
      <w:r w:rsidRPr="00354FC6">
        <w:rPr>
          <w:rFonts w:ascii="Calibri" w:eastAsia="Calibri" w:hAnsi="Calibri" w:cs="Calibri"/>
          <w:b/>
        </w:rPr>
        <w:t>Zwrot środków finansowych</w:t>
      </w:r>
    </w:p>
    <w:p w:rsidR="00CD30A2" w:rsidRPr="00354FC6" w:rsidRDefault="00CD30A2" w:rsidP="00CD30A2">
      <w:pPr>
        <w:spacing w:after="0" w:line="276" w:lineRule="auto"/>
        <w:ind w:left="284" w:hanging="284"/>
        <w:jc w:val="both"/>
        <w:rPr>
          <w:rFonts w:ascii="Calibri" w:eastAsia="Calibri" w:hAnsi="Calibri" w:cs="Calibri"/>
          <w:i/>
          <w:color w:val="FF0000"/>
        </w:rPr>
      </w:pPr>
      <w:r w:rsidRPr="00354FC6">
        <w:rPr>
          <w:rFonts w:ascii="Calibri" w:eastAsia="Calibri" w:hAnsi="Calibri" w:cs="Calibri"/>
        </w:rPr>
        <w:t xml:space="preserve">1. Przyznane środki finansowe dotacji określone w </w:t>
      </w:r>
      <w:r w:rsidRPr="00354FC6">
        <w:rPr>
          <w:rFonts w:ascii="Calibri" w:eastAsia="Calibri" w:hAnsi="Calibri" w:cs="Calibri"/>
          <w:b/>
        </w:rPr>
        <w:t>§</w:t>
      </w:r>
      <w:r w:rsidRPr="00354FC6">
        <w:rPr>
          <w:rFonts w:ascii="Calibri" w:eastAsia="Calibri" w:hAnsi="Calibri" w:cs="Calibri"/>
        </w:rPr>
        <w:t xml:space="preserve"> ….. oraz uzyskane w związku z realizacją zadania przychody, w tym odsetki bankowe od przekazanej dotacji, Realizator  jest zobowiązany wykorzystać w terminie 14 dni od dnia zakończenia realizacji zadania publicznego – nie później jednak niż do dnia 31 grudnia każdego roku, w którym jest realizowane zadanie publiczne. </w:t>
      </w:r>
      <w:r w:rsidRPr="00354FC6">
        <w:rPr>
          <w:rFonts w:ascii="Calibri" w:eastAsia="Calibri" w:hAnsi="Calibri" w:cs="Calibri"/>
          <w:i/>
          <w:color w:val="FF0000"/>
        </w:rPr>
        <w:t>Zróżnicowanie terminu sto</w:t>
      </w:r>
      <w:r w:rsidR="001D1D39">
        <w:rPr>
          <w:rFonts w:ascii="Calibri" w:eastAsia="Calibri" w:hAnsi="Calibri" w:cs="Calibri"/>
          <w:i/>
          <w:color w:val="FF0000"/>
        </w:rPr>
        <w:t>sownie</w:t>
      </w:r>
      <w:r w:rsidRPr="00354FC6">
        <w:rPr>
          <w:rFonts w:ascii="Calibri" w:eastAsia="Calibri" w:hAnsi="Calibri" w:cs="Calibri"/>
          <w:i/>
          <w:color w:val="FF0000"/>
        </w:rPr>
        <w:t xml:space="preserve"> do ustalonego terminu realizacji zadania</w:t>
      </w:r>
    </w:p>
    <w:p w:rsidR="00CD30A2" w:rsidRPr="00354FC6" w:rsidRDefault="00CD30A2" w:rsidP="00CD30A2">
      <w:pPr>
        <w:tabs>
          <w:tab w:val="left" w:pos="180"/>
        </w:tabs>
        <w:spacing w:after="0" w:line="276" w:lineRule="auto"/>
        <w:ind w:left="284" w:hanging="284"/>
        <w:jc w:val="both"/>
        <w:rPr>
          <w:rFonts w:ascii="Calibri" w:eastAsia="Calibri" w:hAnsi="Calibri" w:cs="Calibri"/>
        </w:rPr>
      </w:pPr>
      <w:r w:rsidRPr="00354FC6">
        <w:rPr>
          <w:rFonts w:ascii="Calibri" w:eastAsia="Calibri" w:hAnsi="Calibri" w:cs="Calibri"/>
        </w:rPr>
        <w:t xml:space="preserve">2. Niewykorzystaną kwotę dotacji przyznaną na dany rok budżetowy Realizator </w:t>
      </w:r>
      <w:r w:rsidRPr="00354FC6">
        <w:rPr>
          <w:rFonts w:ascii="Calibri" w:eastAsia="Calibri" w:hAnsi="Calibri" w:cs="Calibri"/>
        </w:rPr>
        <w:br/>
        <w:t>jest zobowiązany zwrócić na rachunek bankowy Gminy:</w:t>
      </w:r>
    </w:p>
    <w:p w:rsidR="00CD30A2" w:rsidRPr="00354FC6" w:rsidRDefault="00326C8B" w:rsidP="00CD30A2">
      <w:pPr>
        <w:tabs>
          <w:tab w:val="left" w:pos="180"/>
        </w:tabs>
        <w:spacing w:after="0" w:line="276" w:lineRule="auto"/>
        <w:ind w:left="284" w:hanging="284"/>
        <w:jc w:val="both"/>
        <w:rPr>
          <w:rFonts w:ascii="Calibri" w:eastAsia="Calibri" w:hAnsi="Calibri" w:cs="Calibri"/>
        </w:rPr>
      </w:pPr>
      <w:r>
        <w:rPr>
          <w:rFonts w:ascii="Calibri" w:eastAsia="Calibri" w:hAnsi="Calibri" w:cs="Calibri"/>
        </w:rPr>
        <w:t>………………………………………………………………………………………………………….</w:t>
      </w:r>
      <w:r w:rsidR="00CD30A2" w:rsidRPr="00354FC6">
        <w:rPr>
          <w:rFonts w:ascii="Calibri" w:eastAsia="Calibri" w:hAnsi="Calibri" w:cs="Calibri"/>
        </w:rPr>
        <w:t>.</w:t>
      </w:r>
    </w:p>
    <w:p w:rsidR="00CD30A2" w:rsidRPr="00354FC6" w:rsidRDefault="00CD30A2" w:rsidP="00CD30A2">
      <w:pPr>
        <w:tabs>
          <w:tab w:val="left" w:pos="180"/>
        </w:tabs>
        <w:spacing w:after="0" w:line="276" w:lineRule="auto"/>
        <w:ind w:left="284" w:hanging="284"/>
        <w:jc w:val="both"/>
        <w:rPr>
          <w:rFonts w:ascii="Calibri" w:eastAsia="Calibri" w:hAnsi="Calibri" w:cs="Calibri"/>
        </w:rPr>
      </w:pPr>
      <w:r w:rsidRPr="00354FC6">
        <w:rPr>
          <w:rFonts w:ascii="Calibri" w:eastAsia="Calibri" w:hAnsi="Calibri" w:cs="Calibri"/>
        </w:rPr>
        <w:t>3. Niewykorzystana kwotę dotacji przyznaną na dany rok budżetowy Realizator jest zobowiązany zwrócić w terminie do 31 stycznia następnego roku kalendarzowego.</w:t>
      </w:r>
    </w:p>
    <w:p w:rsidR="00CD30A2" w:rsidRPr="00354FC6" w:rsidRDefault="00CD30A2" w:rsidP="00CD30A2">
      <w:pPr>
        <w:spacing w:after="0" w:line="276" w:lineRule="auto"/>
        <w:ind w:left="284" w:hanging="284"/>
        <w:contextualSpacing/>
        <w:jc w:val="both"/>
        <w:rPr>
          <w:rFonts w:ascii="Calibri" w:eastAsia="Calibri" w:hAnsi="Calibri" w:cs="Calibri"/>
        </w:rPr>
      </w:pPr>
      <w:r w:rsidRPr="00354FC6">
        <w:rPr>
          <w:rFonts w:ascii="Calibri" w:eastAsia="Calibri" w:hAnsi="Calibri" w:cs="Calibri"/>
        </w:rPr>
        <w:t xml:space="preserve">4. Odsetki od niewykorzystanej kwoty dotacji zwróconej po terminie, o którym mowa </w:t>
      </w:r>
    </w:p>
    <w:p w:rsidR="00CD30A2" w:rsidRPr="00354FC6" w:rsidRDefault="00CD30A2" w:rsidP="00CD30A2">
      <w:pPr>
        <w:spacing w:after="0" w:line="276" w:lineRule="auto"/>
        <w:ind w:left="284" w:hanging="284"/>
        <w:contextualSpacing/>
        <w:jc w:val="both"/>
        <w:rPr>
          <w:rFonts w:ascii="Calibri" w:eastAsia="Calibri" w:hAnsi="Calibri" w:cs="Calibri"/>
        </w:rPr>
      </w:pPr>
      <w:r w:rsidRPr="00354FC6">
        <w:rPr>
          <w:rFonts w:ascii="Calibri" w:eastAsia="Calibri" w:hAnsi="Calibri" w:cs="Calibri"/>
        </w:rPr>
        <w:t xml:space="preserve">w  ust. 3, podlegają zwrotowi w wysokości określonej jak dla zaległości podatkowych na rachunek bankowy Gminy o numerze </w:t>
      </w:r>
      <w:r w:rsidR="00326C8B">
        <w:rPr>
          <w:rFonts w:ascii="Calibri" w:eastAsia="Calibri" w:hAnsi="Calibri" w:cs="Calibri"/>
          <w:b/>
          <w:bCs/>
        </w:rPr>
        <w:t>………………………………………………………………………..</w:t>
      </w:r>
    </w:p>
    <w:p w:rsidR="00CD30A2" w:rsidRPr="00354FC6" w:rsidRDefault="00CD30A2" w:rsidP="00CD30A2">
      <w:pPr>
        <w:spacing w:after="0" w:line="276" w:lineRule="auto"/>
        <w:ind w:left="284" w:hanging="284"/>
        <w:jc w:val="both"/>
        <w:rPr>
          <w:rFonts w:ascii="Calibri" w:eastAsia="Calibri" w:hAnsi="Calibri" w:cs="Calibri"/>
          <w:b/>
        </w:rPr>
      </w:pPr>
      <w:r w:rsidRPr="00354FC6">
        <w:rPr>
          <w:rFonts w:ascii="Calibri" w:eastAsia="Calibri" w:hAnsi="Calibri" w:cs="Calibri"/>
        </w:rPr>
        <w:t xml:space="preserve">     Odsetki nalicza się, począwszy od dnia następującego po dniu, w którym upłynął termin zwrotu niewykorzystanej kwoty dotacji.</w:t>
      </w:r>
    </w:p>
    <w:p w:rsidR="00CD30A2" w:rsidRPr="00354FC6" w:rsidRDefault="00CD30A2" w:rsidP="00CD30A2">
      <w:pPr>
        <w:spacing w:after="0" w:line="276" w:lineRule="auto"/>
        <w:ind w:left="284" w:hanging="284"/>
        <w:jc w:val="both"/>
        <w:rPr>
          <w:rFonts w:ascii="Calibri" w:eastAsia="Calibri" w:hAnsi="Calibri" w:cs="Calibri"/>
        </w:rPr>
      </w:pPr>
      <w:r w:rsidRPr="00354FC6">
        <w:rPr>
          <w:rFonts w:ascii="Calibri" w:eastAsia="Calibri" w:hAnsi="Calibri" w:cs="Calibri"/>
        </w:rPr>
        <w:t>5. Niewykorzystane przychody i odsetki bankowe od przyznanej dotacji podlegają zwrotowi na zasadach określonych w ust. 2–4.</w:t>
      </w:r>
    </w:p>
    <w:p w:rsidR="00CD30A2" w:rsidRPr="00354FC6" w:rsidRDefault="00CD30A2" w:rsidP="00CD30A2">
      <w:pPr>
        <w:tabs>
          <w:tab w:val="left" w:pos="180"/>
          <w:tab w:val="left" w:pos="360"/>
        </w:tabs>
        <w:spacing w:after="0" w:line="276" w:lineRule="auto"/>
        <w:ind w:left="284" w:hanging="284"/>
        <w:jc w:val="both"/>
        <w:rPr>
          <w:rFonts w:ascii="Calibri" w:eastAsia="Calibri" w:hAnsi="Calibri" w:cs="Calibri"/>
        </w:rPr>
      </w:pPr>
      <w:r w:rsidRPr="00354FC6">
        <w:rPr>
          <w:rFonts w:ascii="Calibri" w:eastAsia="Calibri" w:hAnsi="Calibri" w:cs="Calibri"/>
        </w:rPr>
        <w:t>6.  Kwota dotacji:</w:t>
      </w:r>
    </w:p>
    <w:p w:rsidR="00CD30A2" w:rsidRPr="00354FC6" w:rsidRDefault="00CD30A2" w:rsidP="00CD30A2">
      <w:pPr>
        <w:spacing w:after="0" w:line="276" w:lineRule="auto"/>
        <w:ind w:left="284" w:hanging="284"/>
        <w:jc w:val="both"/>
        <w:rPr>
          <w:rFonts w:ascii="Calibri" w:eastAsia="Calibri" w:hAnsi="Calibri" w:cs="Calibri"/>
        </w:rPr>
      </w:pPr>
      <w:r w:rsidRPr="00354FC6">
        <w:rPr>
          <w:rFonts w:ascii="Calibri" w:eastAsia="Calibri" w:hAnsi="Calibri" w:cs="Calibri"/>
        </w:rPr>
        <w:t>1) wykorzystana niezgodnie z przeznaczeniem,</w:t>
      </w:r>
    </w:p>
    <w:p w:rsidR="00CD30A2" w:rsidRPr="00354FC6" w:rsidRDefault="00CD30A2" w:rsidP="00CD30A2">
      <w:pPr>
        <w:spacing w:after="0" w:line="276" w:lineRule="auto"/>
        <w:ind w:left="284" w:hanging="284"/>
        <w:jc w:val="both"/>
        <w:rPr>
          <w:rFonts w:ascii="Calibri" w:eastAsia="Calibri" w:hAnsi="Calibri" w:cs="Calibri"/>
        </w:rPr>
      </w:pPr>
      <w:r w:rsidRPr="00354FC6">
        <w:rPr>
          <w:rFonts w:ascii="Calibri" w:eastAsia="Calibri" w:hAnsi="Calibri" w:cs="Calibri"/>
        </w:rPr>
        <w:t>2) pobrana nienależnie lub w nadmiernej wysokości</w:t>
      </w:r>
    </w:p>
    <w:p w:rsidR="00CD30A2" w:rsidRPr="00354FC6" w:rsidRDefault="00CD30A2" w:rsidP="00CD30A2">
      <w:pPr>
        <w:spacing w:after="0" w:line="276" w:lineRule="auto"/>
        <w:ind w:left="284" w:hanging="284"/>
        <w:jc w:val="both"/>
        <w:rPr>
          <w:rFonts w:ascii="Calibri" w:eastAsia="Calibri" w:hAnsi="Calibri" w:cs="Calibri"/>
        </w:rPr>
      </w:pPr>
      <w:r w:rsidRPr="00354FC6">
        <w:rPr>
          <w:rFonts w:ascii="Calibri" w:eastAsia="Calibri" w:hAnsi="Calibri" w:cs="Calibri"/>
        </w:rPr>
        <w:t xml:space="preserve">– podlega zwrotowi wraz z odsetkami w wysokości określonej jak dla zaległości  podatkowych, na zasadach określonych w przepisach o finansach publicznych. </w:t>
      </w:r>
    </w:p>
    <w:p w:rsidR="00CD30A2" w:rsidRPr="00354FC6" w:rsidRDefault="00CD30A2" w:rsidP="00CD30A2">
      <w:pPr>
        <w:spacing w:after="0" w:line="276" w:lineRule="auto"/>
        <w:ind w:left="284" w:hanging="284"/>
        <w:jc w:val="both"/>
        <w:rPr>
          <w:rFonts w:ascii="Calibri" w:eastAsia="Calibri" w:hAnsi="Calibri" w:cs="Calibri"/>
          <w:b/>
        </w:rPr>
      </w:pPr>
    </w:p>
    <w:p w:rsidR="00CD30A2" w:rsidRPr="00354FC6" w:rsidRDefault="00CD30A2" w:rsidP="00CD30A2">
      <w:pPr>
        <w:spacing w:after="0" w:line="276" w:lineRule="auto"/>
        <w:ind w:left="284" w:hanging="284"/>
        <w:jc w:val="center"/>
        <w:rPr>
          <w:rFonts w:ascii="Calibri" w:eastAsia="Calibri" w:hAnsi="Calibri" w:cs="Calibri"/>
          <w:b/>
        </w:rPr>
      </w:pPr>
      <w:r w:rsidRPr="00354FC6">
        <w:rPr>
          <w:rFonts w:ascii="Calibri" w:eastAsia="Calibri" w:hAnsi="Calibri" w:cs="Calibri"/>
          <w:b/>
        </w:rPr>
        <w:t>§ 12</w:t>
      </w:r>
    </w:p>
    <w:p w:rsidR="00CD30A2" w:rsidRPr="00354FC6" w:rsidRDefault="00CD30A2" w:rsidP="00CD30A2">
      <w:pPr>
        <w:spacing w:after="0" w:line="276" w:lineRule="auto"/>
        <w:ind w:left="284" w:hanging="284"/>
        <w:jc w:val="center"/>
        <w:rPr>
          <w:rFonts w:ascii="Calibri" w:eastAsia="Calibri" w:hAnsi="Calibri" w:cs="Calibri"/>
          <w:b/>
        </w:rPr>
      </w:pPr>
      <w:r w:rsidRPr="00354FC6">
        <w:rPr>
          <w:rFonts w:ascii="Calibri" w:eastAsia="Calibri" w:hAnsi="Calibri" w:cs="Calibri"/>
          <w:b/>
        </w:rPr>
        <w:t xml:space="preserve">Zmiana postanowień umowy </w:t>
      </w:r>
    </w:p>
    <w:p w:rsidR="00CD30A2" w:rsidRPr="00354FC6" w:rsidRDefault="00CD30A2" w:rsidP="00CD30A2">
      <w:pPr>
        <w:spacing w:after="0" w:line="276" w:lineRule="auto"/>
        <w:jc w:val="both"/>
        <w:rPr>
          <w:rFonts w:ascii="Calibri" w:eastAsia="Calibri" w:hAnsi="Calibri" w:cs="Calibri"/>
        </w:rPr>
      </w:pPr>
      <w:r w:rsidRPr="00354FC6">
        <w:rPr>
          <w:rFonts w:ascii="Calibri" w:eastAsia="Calibri" w:hAnsi="Calibri" w:cs="Calibri"/>
        </w:rPr>
        <w:t xml:space="preserve">Zmiana postanowień umowy może nastąpić wyłącznie za zgodą obu Stron, w formie pisemnego aneksu, pod rygorem nieważności. </w:t>
      </w:r>
    </w:p>
    <w:p w:rsidR="00CD30A2" w:rsidRPr="00354FC6" w:rsidRDefault="00CD30A2" w:rsidP="00CD30A2">
      <w:pPr>
        <w:spacing w:after="0" w:line="276" w:lineRule="auto"/>
        <w:ind w:left="720"/>
        <w:contextualSpacing/>
        <w:rPr>
          <w:rFonts w:ascii="Calibri" w:eastAsia="Calibri" w:hAnsi="Calibri" w:cs="Calibri"/>
        </w:rPr>
      </w:pPr>
    </w:p>
    <w:p w:rsidR="00CD30A2" w:rsidRPr="00354FC6" w:rsidRDefault="00CD30A2" w:rsidP="00CD30A2">
      <w:pPr>
        <w:spacing w:after="0" w:line="276" w:lineRule="auto"/>
        <w:ind w:left="284" w:hanging="284"/>
        <w:jc w:val="center"/>
        <w:rPr>
          <w:rFonts w:ascii="Calibri" w:eastAsia="Calibri" w:hAnsi="Calibri" w:cs="Calibri"/>
          <w:b/>
        </w:rPr>
      </w:pPr>
      <w:r w:rsidRPr="00354FC6">
        <w:rPr>
          <w:rFonts w:ascii="Calibri" w:eastAsia="Calibri" w:hAnsi="Calibri" w:cs="Calibri"/>
          <w:b/>
        </w:rPr>
        <w:t>§ 13</w:t>
      </w:r>
    </w:p>
    <w:p w:rsidR="00CD30A2" w:rsidRPr="00354FC6" w:rsidRDefault="00CD30A2" w:rsidP="00CD30A2">
      <w:pPr>
        <w:keepNext/>
        <w:keepLines/>
        <w:spacing w:after="0" w:line="276" w:lineRule="auto"/>
        <w:ind w:left="284" w:hanging="284"/>
        <w:jc w:val="center"/>
        <w:outlineLvl w:val="0"/>
        <w:rPr>
          <w:rFonts w:ascii="Calibri" w:eastAsia="Times New Roman" w:hAnsi="Calibri" w:cs="Calibri"/>
          <w:b/>
          <w:bCs/>
        </w:rPr>
      </w:pPr>
      <w:r w:rsidRPr="00354FC6">
        <w:rPr>
          <w:rFonts w:ascii="Calibri" w:eastAsia="Times New Roman" w:hAnsi="Calibri" w:cs="Calibri"/>
          <w:b/>
          <w:bCs/>
        </w:rPr>
        <w:t>Rozwiązanie umowy za porozumieniem Stron</w:t>
      </w:r>
    </w:p>
    <w:p w:rsidR="00CD30A2" w:rsidRPr="00354FC6" w:rsidRDefault="00CD30A2" w:rsidP="00CD30A2">
      <w:pPr>
        <w:numPr>
          <w:ilvl w:val="0"/>
          <w:numId w:val="8"/>
        </w:numPr>
        <w:tabs>
          <w:tab w:val="num" w:pos="180"/>
        </w:tabs>
        <w:spacing w:after="0" w:line="276" w:lineRule="auto"/>
        <w:ind w:left="284" w:hanging="284"/>
        <w:jc w:val="both"/>
        <w:rPr>
          <w:rFonts w:ascii="Calibri" w:eastAsia="Calibri" w:hAnsi="Calibri" w:cs="Calibri"/>
        </w:rPr>
      </w:pPr>
      <w:r w:rsidRPr="00354FC6">
        <w:rPr>
          <w:rFonts w:ascii="Calibri" w:eastAsia="Calibri" w:hAnsi="Calibri" w:cs="Calibri"/>
        </w:rPr>
        <w:t xml:space="preserve"> Umowa może być rozwiązana na mocy porozumienia Stron w przypadku wystąpienia okoliczności, za które Stron</w:t>
      </w:r>
      <w:r w:rsidR="00C86D03">
        <w:rPr>
          <w:rFonts w:ascii="Calibri" w:eastAsia="Calibri" w:hAnsi="Calibri" w:cs="Calibri"/>
        </w:rPr>
        <w:t>y nie ponoszą odpowiedzialności</w:t>
      </w:r>
      <w:r w:rsidRPr="00354FC6">
        <w:rPr>
          <w:rFonts w:ascii="Calibri" w:eastAsia="Calibri" w:hAnsi="Calibri" w:cs="Calibri"/>
        </w:rPr>
        <w:t>, które uniemożliwiają wykonanie umowy.</w:t>
      </w:r>
    </w:p>
    <w:p w:rsidR="00CD30A2" w:rsidRPr="00354FC6" w:rsidRDefault="00CD30A2" w:rsidP="00CD30A2">
      <w:pPr>
        <w:numPr>
          <w:ilvl w:val="0"/>
          <w:numId w:val="8"/>
        </w:numPr>
        <w:tabs>
          <w:tab w:val="left" w:pos="180"/>
        </w:tabs>
        <w:spacing w:after="0" w:line="276" w:lineRule="auto"/>
        <w:ind w:left="284" w:hanging="284"/>
        <w:jc w:val="both"/>
        <w:rPr>
          <w:rFonts w:ascii="Calibri" w:eastAsia="Calibri" w:hAnsi="Calibri" w:cs="Calibri"/>
        </w:rPr>
      </w:pPr>
      <w:r w:rsidRPr="00354FC6">
        <w:rPr>
          <w:rFonts w:ascii="Calibri" w:eastAsia="Calibri" w:hAnsi="Calibri" w:cs="Calibri"/>
        </w:rPr>
        <w:t xml:space="preserve"> W przypadku rozwiązania umowy w trybie określ</w:t>
      </w:r>
      <w:r>
        <w:rPr>
          <w:rFonts w:ascii="Calibri" w:eastAsia="Calibri" w:hAnsi="Calibri" w:cs="Calibri"/>
        </w:rPr>
        <w:t xml:space="preserve">onym w ust. 1 skutki finansowe </w:t>
      </w:r>
      <w:r w:rsidRPr="00354FC6">
        <w:rPr>
          <w:rFonts w:ascii="Calibri" w:eastAsia="Calibri" w:hAnsi="Calibri" w:cs="Calibri"/>
        </w:rPr>
        <w:t>i obowiązek zwrotu środków finansowych Strony określą w protokole.</w:t>
      </w:r>
    </w:p>
    <w:p w:rsidR="00CD30A2" w:rsidRPr="00354FC6" w:rsidRDefault="00CD30A2" w:rsidP="00CD30A2">
      <w:pPr>
        <w:spacing w:after="0" w:line="276" w:lineRule="auto"/>
        <w:ind w:left="284" w:hanging="284"/>
        <w:jc w:val="center"/>
        <w:rPr>
          <w:rFonts w:ascii="Calibri" w:eastAsia="Calibri" w:hAnsi="Calibri" w:cs="Calibri"/>
          <w:b/>
        </w:rPr>
      </w:pPr>
    </w:p>
    <w:p w:rsidR="00CD30A2" w:rsidRPr="00354FC6" w:rsidRDefault="00CD30A2" w:rsidP="00CD30A2">
      <w:pPr>
        <w:spacing w:after="0" w:line="276" w:lineRule="auto"/>
        <w:ind w:left="284" w:hanging="284"/>
        <w:jc w:val="center"/>
        <w:rPr>
          <w:rFonts w:ascii="Calibri" w:eastAsia="Calibri" w:hAnsi="Calibri" w:cs="Calibri"/>
          <w:b/>
        </w:rPr>
      </w:pPr>
      <w:r w:rsidRPr="00354FC6">
        <w:rPr>
          <w:rFonts w:ascii="Calibri" w:eastAsia="Calibri" w:hAnsi="Calibri" w:cs="Calibri"/>
          <w:b/>
        </w:rPr>
        <w:t>§ 14</w:t>
      </w:r>
    </w:p>
    <w:p w:rsidR="00CD30A2" w:rsidRPr="00354FC6" w:rsidRDefault="00CD30A2" w:rsidP="00CD30A2">
      <w:pPr>
        <w:spacing w:after="0" w:line="276" w:lineRule="auto"/>
        <w:ind w:left="284" w:hanging="284"/>
        <w:jc w:val="center"/>
        <w:rPr>
          <w:rFonts w:ascii="Calibri" w:eastAsia="Calibri" w:hAnsi="Calibri" w:cs="Calibri"/>
        </w:rPr>
      </w:pPr>
      <w:r w:rsidRPr="00354FC6">
        <w:rPr>
          <w:rFonts w:ascii="Calibri" w:eastAsia="Calibri" w:hAnsi="Calibri" w:cs="Calibri"/>
          <w:b/>
        </w:rPr>
        <w:t>Odstąpien</w:t>
      </w:r>
      <w:r w:rsidR="00B91687">
        <w:rPr>
          <w:rFonts w:ascii="Calibri" w:eastAsia="Calibri" w:hAnsi="Calibri" w:cs="Calibri"/>
          <w:b/>
        </w:rPr>
        <w:t>ie od umowy przez Realizatora</w:t>
      </w:r>
    </w:p>
    <w:p w:rsidR="00CD30A2" w:rsidRPr="00354FC6" w:rsidRDefault="00CD30A2" w:rsidP="00CD30A2">
      <w:pPr>
        <w:numPr>
          <w:ilvl w:val="0"/>
          <w:numId w:val="10"/>
        </w:numPr>
        <w:spacing w:after="0" w:line="276" w:lineRule="auto"/>
        <w:ind w:left="284" w:hanging="284"/>
        <w:jc w:val="both"/>
        <w:rPr>
          <w:rFonts w:ascii="Calibri" w:eastAsia="Calibri" w:hAnsi="Calibri" w:cs="Calibri"/>
        </w:rPr>
      </w:pPr>
      <w:r w:rsidRPr="00354FC6">
        <w:rPr>
          <w:rFonts w:ascii="Calibri" w:eastAsia="Calibri" w:hAnsi="Calibri" w:cs="Calibri"/>
        </w:rPr>
        <w:t>W przypadku uprawdopodobnienia wystąpienia okoliczności uniemożliwiających wykonanie niniejszej umowy Realizator  może odstąpić od umowy, składając stosowne oświadczenie na piśmie nie później ni</w:t>
      </w:r>
      <w:r>
        <w:rPr>
          <w:rFonts w:ascii="Calibri" w:eastAsia="Calibri" w:hAnsi="Calibri" w:cs="Calibri"/>
        </w:rPr>
        <w:t xml:space="preserve">ż do dnia przekazania dotacji, </w:t>
      </w:r>
      <w:r w:rsidRPr="00354FC6">
        <w:rPr>
          <w:rFonts w:ascii="Calibri" w:eastAsia="Calibri" w:hAnsi="Calibri" w:cs="Calibri"/>
        </w:rPr>
        <w:t xml:space="preserve">z zastrzeżeniem ust. 2. </w:t>
      </w:r>
    </w:p>
    <w:p w:rsidR="00CD30A2" w:rsidRPr="00354FC6" w:rsidRDefault="00CD30A2" w:rsidP="00CD30A2">
      <w:pPr>
        <w:numPr>
          <w:ilvl w:val="0"/>
          <w:numId w:val="10"/>
        </w:numPr>
        <w:spacing w:after="0" w:line="276" w:lineRule="auto"/>
        <w:ind w:left="284" w:hanging="284"/>
        <w:jc w:val="both"/>
        <w:rPr>
          <w:rFonts w:ascii="Calibri" w:eastAsia="Calibri" w:hAnsi="Calibri" w:cs="Calibri"/>
        </w:rPr>
      </w:pPr>
      <w:r w:rsidRPr="00354FC6">
        <w:rPr>
          <w:rFonts w:ascii="Calibri" w:eastAsia="Calibri" w:hAnsi="Calibri" w:cs="Calibri"/>
        </w:rPr>
        <w:t>Realizator może odstąpić od umowy, nie później jednak niż do dnia przekazania dotacji, jeżeli Gmina nie przekaże dotacji w terminie określonym w umowie.</w:t>
      </w:r>
    </w:p>
    <w:p w:rsidR="00CD30A2" w:rsidRPr="00354FC6" w:rsidRDefault="00CD30A2" w:rsidP="00CD30A2">
      <w:pPr>
        <w:spacing w:after="0" w:line="276" w:lineRule="auto"/>
        <w:ind w:left="284" w:hanging="284"/>
        <w:jc w:val="center"/>
        <w:rPr>
          <w:rFonts w:ascii="Calibri" w:eastAsia="Calibri" w:hAnsi="Calibri" w:cs="Calibri"/>
          <w:b/>
        </w:rPr>
      </w:pPr>
    </w:p>
    <w:p w:rsidR="00CD30A2" w:rsidRPr="00354FC6" w:rsidRDefault="00CD30A2" w:rsidP="00CD30A2">
      <w:pPr>
        <w:spacing w:after="0" w:line="276" w:lineRule="auto"/>
        <w:ind w:left="284" w:hanging="284"/>
        <w:jc w:val="center"/>
        <w:rPr>
          <w:rFonts w:ascii="Calibri" w:eastAsia="Calibri" w:hAnsi="Calibri" w:cs="Calibri"/>
          <w:b/>
        </w:rPr>
      </w:pPr>
      <w:r w:rsidRPr="00354FC6">
        <w:rPr>
          <w:rFonts w:ascii="Calibri" w:eastAsia="Calibri" w:hAnsi="Calibri" w:cs="Calibri"/>
          <w:b/>
        </w:rPr>
        <w:t>§ 15</w:t>
      </w:r>
    </w:p>
    <w:p w:rsidR="00CD30A2" w:rsidRPr="00354FC6" w:rsidRDefault="00CD30A2" w:rsidP="00CD30A2">
      <w:pPr>
        <w:spacing w:after="0" w:line="276" w:lineRule="auto"/>
        <w:ind w:left="284" w:hanging="284"/>
        <w:jc w:val="center"/>
        <w:rPr>
          <w:rFonts w:ascii="Calibri" w:eastAsia="Calibri" w:hAnsi="Calibri" w:cs="Calibri"/>
          <w:b/>
        </w:rPr>
      </w:pPr>
      <w:r w:rsidRPr="00354FC6">
        <w:rPr>
          <w:rFonts w:ascii="Calibri" w:eastAsia="Calibri" w:hAnsi="Calibri" w:cs="Calibri"/>
          <w:b/>
        </w:rPr>
        <w:t>Rozwiązanie umowy przez Gminę</w:t>
      </w:r>
    </w:p>
    <w:p w:rsidR="00CD30A2" w:rsidRPr="00354FC6" w:rsidRDefault="00CD30A2" w:rsidP="00CD30A2">
      <w:pPr>
        <w:spacing w:after="0" w:line="276" w:lineRule="auto"/>
        <w:ind w:left="284" w:hanging="284"/>
        <w:jc w:val="both"/>
        <w:rPr>
          <w:rFonts w:ascii="Calibri" w:eastAsia="Calibri" w:hAnsi="Calibri" w:cs="Calibri"/>
          <w:b/>
        </w:rPr>
      </w:pPr>
      <w:r w:rsidRPr="00354FC6">
        <w:rPr>
          <w:rFonts w:ascii="Calibri" w:eastAsia="Calibri" w:hAnsi="Calibri" w:cs="Calibri"/>
        </w:rPr>
        <w:t>1.Umowa może być rozwiązana przez Gminę ze skutkiem natychmiastowym w przypadku:</w:t>
      </w:r>
    </w:p>
    <w:p w:rsidR="00CD30A2" w:rsidRPr="00354FC6" w:rsidRDefault="00CD30A2" w:rsidP="00CD30A2">
      <w:pPr>
        <w:spacing w:after="0" w:line="276" w:lineRule="auto"/>
        <w:ind w:left="284" w:hanging="284"/>
        <w:jc w:val="both"/>
        <w:rPr>
          <w:rFonts w:ascii="Calibri" w:eastAsia="Calibri" w:hAnsi="Calibri" w:cs="Calibri"/>
        </w:rPr>
      </w:pPr>
      <w:r w:rsidRPr="00354FC6">
        <w:rPr>
          <w:rFonts w:ascii="Calibri" w:eastAsia="Calibri" w:hAnsi="Calibri" w:cs="Calibri"/>
        </w:rPr>
        <w:t>1)</w:t>
      </w:r>
      <w:r w:rsidRPr="00354FC6">
        <w:rPr>
          <w:rFonts w:ascii="Calibri" w:eastAsia="Calibri" w:hAnsi="Calibri" w:cs="Calibri"/>
        </w:rPr>
        <w:tab/>
        <w:t>wykorzystywania udzielonej dotacji niezgodnie z przeznaczeniem lub pobrania w nadmiernej wysokości lub nienależnie, tj. bez podstawy prawnej,</w:t>
      </w:r>
    </w:p>
    <w:p w:rsidR="00CD30A2" w:rsidRPr="00354FC6" w:rsidRDefault="00CD30A2" w:rsidP="00CD30A2">
      <w:pPr>
        <w:spacing w:after="0" w:line="276" w:lineRule="auto"/>
        <w:ind w:left="284" w:hanging="284"/>
        <w:jc w:val="both"/>
        <w:rPr>
          <w:rFonts w:ascii="Calibri" w:eastAsia="Calibri" w:hAnsi="Calibri" w:cs="Calibri"/>
        </w:rPr>
      </w:pPr>
      <w:r w:rsidRPr="00354FC6">
        <w:rPr>
          <w:rFonts w:ascii="Calibri" w:eastAsia="Calibri" w:hAnsi="Calibri" w:cs="Calibri"/>
        </w:rPr>
        <w:t>2)</w:t>
      </w:r>
      <w:r w:rsidRPr="00354FC6">
        <w:rPr>
          <w:rFonts w:ascii="Calibri" w:eastAsia="Calibri" w:hAnsi="Calibri" w:cs="Calibri"/>
        </w:rPr>
        <w:tab/>
        <w:t>nieterminowego oraz nienależytego wykonywania umowy, w szczególności zmniejszenia zakresu rzeczowego realizowanego zadania publicznego,</w:t>
      </w:r>
    </w:p>
    <w:p w:rsidR="00CD30A2" w:rsidRPr="00354FC6" w:rsidRDefault="00CD30A2" w:rsidP="00CD30A2">
      <w:pPr>
        <w:spacing w:after="0" w:line="276" w:lineRule="auto"/>
        <w:ind w:left="284" w:hanging="284"/>
        <w:jc w:val="both"/>
        <w:rPr>
          <w:rFonts w:ascii="Calibri" w:eastAsia="Calibri" w:hAnsi="Calibri" w:cs="Calibri"/>
        </w:rPr>
      </w:pPr>
      <w:r w:rsidRPr="00354FC6">
        <w:rPr>
          <w:rFonts w:ascii="Calibri" w:eastAsia="Calibri" w:hAnsi="Calibri" w:cs="Calibri"/>
        </w:rPr>
        <w:t>3)</w:t>
      </w:r>
      <w:r w:rsidRPr="00354FC6">
        <w:rPr>
          <w:rFonts w:ascii="Calibri" w:eastAsia="Calibri" w:hAnsi="Calibri" w:cs="Calibri"/>
        </w:rPr>
        <w:tab/>
        <w:t>przekazania przez Realizatora części lub całości dotacji osobie trzeciej w sposób niezgodny z</w:t>
      </w:r>
      <w:r>
        <w:rPr>
          <w:rFonts w:ascii="Calibri" w:eastAsia="Calibri" w:hAnsi="Calibri" w:cs="Calibri"/>
        </w:rPr>
        <w:t> </w:t>
      </w:r>
      <w:r w:rsidRPr="00354FC6">
        <w:rPr>
          <w:rFonts w:ascii="Calibri" w:eastAsia="Calibri" w:hAnsi="Calibri" w:cs="Calibri"/>
        </w:rPr>
        <w:t>niniejszą umową,</w:t>
      </w:r>
    </w:p>
    <w:p w:rsidR="00CD30A2" w:rsidRPr="00354FC6" w:rsidRDefault="00CD30A2" w:rsidP="00CD30A2">
      <w:pPr>
        <w:spacing w:after="0" w:line="276" w:lineRule="auto"/>
        <w:ind w:left="284" w:hanging="284"/>
        <w:jc w:val="both"/>
        <w:rPr>
          <w:rFonts w:ascii="Calibri" w:eastAsia="Calibri" w:hAnsi="Calibri" w:cs="Calibri"/>
        </w:rPr>
      </w:pPr>
      <w:r w:rsidRPr="00354FC6">
        <w:rPr>
          <w:rFonts w:ascii="Calibri" w:eastAsia="Calibri" w:hAnsi="Calibri" w:cs="Calibri"/>
        </w:rPr>
        <w:t>4)</w:t>
      </w:r>
      <w:r w:rsidRPr="00354FC6">
        <w:rPr>
          <w:rFonts w:ascii="Calibri" w:eastAsia="Calibri" w:hAnsi="Calibri" w:cs="Calibri"/>
        </w:rPr>
        <w:tab/>
        <w:t>nieprzedłożenia przez Realizatora sprawozdania z wykonania zadania publicznego w terminie określonym i na zasadach określonych w niniejszej umowie,</w:t>
      </w:r>
    </w:p>
    <w:p w:rsidR="00CD30A2" w:rsidRPr="00354FC6" w:rsidRDefault="00CD30A2" w:rsidP="00CD30A2">
      <w:pPr>
        <w:spacing w:after="0" w:line="276" w:lineRule="auto"/>
        <w:ind w:left="284" w:hanging="284"/>
        <w:jc w:val="both"/>
        <w:rPr>
          <w:rFonts w:ascii="Calibri" w:eastAsia="Calibri" w:hAnsi="Calibri" w:cs="Calibri"/>
        </w:rPr>
      </w:pPr>
      <w:r w:rsidRPr="00354FC6">
        <w:rPr>
          <w:rFonts w:ascii="Calibri" w:eastAsia="Calibri" w:hAnsi="Calibri" w:cs="Calibri"/>
        </w:rPr>
        <w:t>5)</w:t>
      </w:r>
      <w:r w:rsidRPr="00354FC6">
        <w:rPr>
          <w:rFonts w:ascii="Calibri" w:eastAsia="Calibri" w:hAnsi="Calibri" w:cs="Calibri"/>
        </w:rPr>
        <w:tab/>
        <w:t xml:space="preserve">odmowy poddania się przez Realizatora kontroli albo niedoprowadzenia przez Realizatora </w:t>
      </w:r>
      <w:r>
        <w:rPr>
          <w:rFonts w:ascii="Calibri" w:eastAsia="Calibri" w:hAnsi="Calibri" w:cs="Calibri"/>
        </w:rPr>
        <w:br/>
      </w:r>
      <w:r w:rsidRPr="00354FC6">
        <w:rPr>
          <w:rFonts w:ascii="Calibri" w:eastAsia="Calibri" w:hAnsi="Calibri" w:cs="Calibri"/>
        </w:rPr>
        <w:t>w terminie określonym przez Gminę  do usunięcia stwierdzonych nieprawidłowości.</w:t>
      </w:r>
    </w:p>
    <w:p w:rsidR="00CD30A2" w:rsidRPr="00354FC6" w:rsidRDefault="00CD30A2" w:rsidP="00CD30A2">
      <w:pPr>
        <w:spacing w:after="0" w:line="276" w:lineRule="auto"/>
        <w:ind w:left="284" w:hanging="284"/>
        <w:jc w:val="both"/>
        <w:rPr>
          <w:rFonts w:ascii="Calibri" w:eastAsia="Calibri" w:hAnsi="Calibri" w:cs="Calibri"/>
        </w:rPr>
      </w:pPr>
      <w:r w:rsidRPr="00354FC6">
        <w:rPr>
          <w:rFonts w:ascii="Calibri" w:eastAsia="Calibri" w:hAnsi="Calibri" w:cs="Calibri"/>
        </w:rPr>
        <w:t>6) nieprzedłożenia kopii polisy ubezpieczania od odpowiedzialności cywil</w:t>
      </w:r>
      <w:r>
        <w:rPr>
          <w:rFonts w:ascii="Calibri" w:eastAsia="Calibri" w:hAnsi="Calibri" w:cs="Calibri"/>
        </w:rPr>
        <w:t xml:space="preserve">nej w związku </w:t>
      </w:r>
      <w:r w:rsidRPr="00354FC6">
        <w:rPr>
          <w:rFonts w:ascii="Calibri" w:eastAsia="Calibri" w:hAnsi="Calibri" w:cs="Calibri"/>
        </w:rPr>
        <w:t xml:space="preserve"> z realizacją zadania.</w:t>
      </w:r>
    </w:p>
    <w:p w:rsidR="00CD30A2" w:rsidRPr="00354FC6" w:rsidRDefault="00CD30A2" w:rsidP="00CD30A2">
      <w:pPr>
        <w:spacing w:after="0" w:line="276" w:lineRule="auto"/>
        <w:ind w:left="284" w:hanging="284"/>
        <w:jc w:val="both"/>
        <w:rPr>
          <w:rFonts w:ascii="Calibri" w:eastAsia="Times New Roman" w:hAnsi="Calibri" w:cs="Calibri"/>
          <w:lang w:eastAsia="pl-PL"/>
        </w:rPr>
      </w:pPr>
      <w:r w:rsidRPr="00354FC6">
        <w:rPr>
          <w:rFonts w:ascii="Calibri" w:eastAsia="Times New Roman" w:hAnsi="Calibri" w:cs="Calibri"/>
          <w:lang w:eastAsia="pl-PL"/>
        </w:rPr>
        <w:t>2. Gmina,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rsidR="00CD30A2" w:rsidRPr="00354FC6" w:rsidRDefault="00CD30A2" w:rsidP="00CD30A2">
      <w:pPr>
        <w:spacing w:after="0" w:line="276" w:lineRule="auto"/>
        <w:ind w:left="284" w:hanging="284"/>
        <w:jc w:val="both"/>
        <w:rPr>
          <w:rFonts w:ascii="Calibri" w:eastAsia="Times New Roman" w:hAnsi="Calibri" w:cs="Calibri"/>
          <w:lang w:eastAsia="pl-PL"/>
        </w:rPr>
      </w:pPr>
    </w:p>
    <w:p w:rsidR="00CD30A2" w:rsidRPr="00354FC6" w:rsidRDefault="00CD30A2" w:rsidP="00CD30A2">
      <w:pPr>
        <w:spacing w:after="0" w:line="276" w:lineRule="auto"/>
        <w:ind w:left="284" w:hanging="284"/>
        <w:jc w:val="center"/>
        <w:rPr>
          <w:rFonts w:ascii="Calibri" w:eastAsia="Calibri" w:hAnsi="Calibri" w:cs="Calibri"/>
          <w:b/>
        </w:rPr>
      </w:pPr>
      <w:r w:rsidRPr="00354FC6">
        <w:rPr>
          <w:rFonts w:ascii="Calibri" w:eastAsia="Calibri" w:hAnsi="Calibri" w:cs="Calibri"/>
          <w:b/>
        </w:rPr>
        <w:t>§ 16</w:t>
      </w:r>
    </w:p>
    <w:p w:rsidR="00CD30A2" w:rsidRPr="00354FC6" w:rsidRDefault="00CD30A2" w:rsidP="00CD30A2">
      <w:pPr>
        <w:spacing w:after="0" w:line="276" w:lineRule="auto"/>
        <w:ind w:left="284" w:hanging="284"/>
        <w:jc w:val="center"/>
        <w:rPr>
          <w:rFonts w:ascii="Calibri" w:eastAsia="Calibri" w:hAnsi="Calibri" w:cs="Calibri"/>
          <w:b/>
        </w:rPr>
      </w:pPr>
      <w:r w:rsidRPr="00354FC6">
        <w:rPr>
          <w:rFonts w:ascii="Calibri" w:eastAsia="Calibri" w:hAnsi="Calibri" w:cs="Calibri"/>
          <w:b/>
        </w:rPr>
        <w:t>Kary umowne</w:t>
      </w:r>
    </w:p>
    <w:p w:rsidR="00CD30A2" w:rsidRPr="00354FC6" w:rsidRDefault="00CD30A2" w:rsidP="00CD30A2">
      <w:pPr>
        <w:numPr>
          <w:ilvl w:val="0"/>
          <w:numId w:val="5"/>
        </w:numPr>
        <w:autoSpaceDE w:val="0"/>
        <w:autoSpaceDN w:val="0"/>
        <w:adjustRightInd w:val="0"/>
        <w:spacing w:after="0" w:line="240" w:lineRule="auto"/>
        <w:jc w:val="both"/>
        <w:rPr>
          <w:rFonts w:ascii="Calibri" w:eastAsia="Calibri" w:hAnsi="Calibri" w:cs="Calibri"/>
          <w:color w:val="000000"/>
          <w:lang w:eastAsia="pl-PL"/>
        </w:rPr>
      </w:pPr>
      <w:r w:rsidRPr="00354FC6">
        <w:rPr>
          <w:rFonts w:ascii="Calibri" w:eastAsia="Calibri" w:hAnsi="Calibri" w:cs="Calibri"/>
          <w:color w:val="000000"/>
          <w:lang w:eastAsia="pl-PL"/>
        </w:rPr>
        <w:t xml:space="preserve">Strony ustalają odpowiedzialność za niewykonanie lub nienależyte wykonanie umowy </w:t>
      </w:r>
      <w:r>
        <w:rPr>
          <w:rFonts w:ascii="Calibri" w:eastAsia="Calibri" w:hAnsi="Calibri" w:cs="Calibri"/>
          <w:color w:val="000000"/>
          <w:lang w:eastAsia="pl-PL"/>
        </w:rPr>
        <w:br/>
      </w:r>
      <w:r w:rsidRPr="00354FC6">
        <w:rPr>
          <w:rFonts w:ascii="Calibri" w:eastAsia="Calibri" w:hAnsi="Calibri" w:cs="Calibri"/>
          <w:color w:val="000000"/>
          <w:lang w:eastAsia="pl-PL"/>
        </w:rPr>
        <w:t xml:space="preserve">w formie kar umownych. </w:t>
      </w:r>
    </w:p>
    <w:p w:rsidR="00CD30A2" w:rsidRPr="00354FC6" w:rsidRDefault="00CD30A2" w:rsidP="00CD30A2">
      <w:pPr>
        <w:numPr>
          <w:ilvl w:val="0"/>
          <w:numId w:val="5"/>
        </w:numPr>
        <w:autoSpaceDE w:val="0"/>
        <w:autoSpaceDN w:val="0"/>
        <w:adjustRightInd w:val="0"/>
        <w:spacing w:after="0" w:line="240" w:lineRule="auto"/>
        <w:jc w:val="both"/>
        <w:rPr>
          <w:rFonts w:ascii="Calibri" w:eastAsia="Calibri" w:hAnsi="Calibri" w:cs="Calibri"/>
          <w:lang w:eastAsia="pl-PL"/>
        </w:rPr>
      </w:pPr>
      <w:r w:rsidRPr="00354FC6">
        <w:rPr>
          <w:rFonts w:ascii="Calibri" w:eastAsia="Calibri" w:hAnsi="Calibri" w:cs="Calibri"/>
          <w:lang w:eastAsia="pl-PL"/>
        </w:rPr>
        <w:lastRenderedPageBreak/>
        <w:t xml:space="preserve">Gmina może naliczyć Realizatorowi karę umowną w przypadku wykonania zadania na poziomie niższym niż 50% planowanej jego realizacji w wysokości 5% kwoty środków publicznych przekazanych w danym roku kalendarzowym określonych w </w:t>
      </w:r>
      <w:r w:rsidRPr="00354FC6">
        <w:rPr>
          <w:rFonts w:ascii="Calibri" w:eastAsia="Calibri" w:hAnsi="Calibri" w:cs="Calibri"/>
          <w:b/>
          <w:lang w:eastAsia="pl-PL"/>
        </w:rPr>
        <w:t>§….,</w:t>
      </w:r>
    </w:p>
    <w:p w:rsidR="00CD30A2" w:rsidRPr="00354FC6" w:rsidRDefault="00CD30A2" w:rsidP="00CD30A2">
      <w:pPr>
        <w:numPr>
          <w:ilvl w:val="0"/>
          <w:numId w:val="5"/>
        </w:numPr>
        <w:autoSpaceDE w:val="0"/>
        <w:autoSpaceDN w:val="0"/>
        <w:adjustRightInd w:val="0"/>
        <w:spacing w:after="0" w:line="240" w:lineRule="auto"/>
        <w:jc w:val="both"/>
        <w:rPr>
          <w:rFonts w:ascii="Calibri" w:eastAsia="Calibri" w:hAnsi="Calibri" w:cs="Calibri"/>
          <w:color w:val="000000"/>
          <w:lang w:eastAsia="pl-PL"/>
        </w:rPr>
      </w:pPr>
      <w:r w:rsidRPr="00354FC6">
        <w:rPr>
          <w:rFonts w:ascii="Calibri" w:eastAsia="Calibri" w:hAnsi="Calibri" w:cs="Calibri"/>
          <w:color w:val="000000"/>
          <w:lang w:eastAsia="pl-PL"/>
        </w:rPr>
        <w:t>Na naliczone kary umowne Gmina wystawi Realizatorowi notę obciążeniową.</w:t>
      </w:r>
    </w:p>
    <w:p w:rsidR="00CD30A2" w:rsidRPr="00354FC6" w:rsidRDefault="00CD30A2" w:rsidP="00CD30A2">
      <w:pPr>
        <w:numPr>
          <w:ilvl w:val="0"/>
          <w:numId w:val="5"/>
        </w:numPr>
        <w:autoSpaceDE w:val="0"/>
        <w:autoSpaceDN w:val="0"/>
        <w:adjustRightInd w:val="0"/>
        <w:spacing w:after="0" w:line="240" w:lineRule="auto"/>
        <w:jc w:val="both"/>
        <w:rPr>
          <w:rFonts w:ascii="Calibri" w:eastAsia="Calibri" w:hAnsi="Calibri" w:cs="Calibri"/>
          <w:color w:val="000000"/>
          <w:lang w:eastAsia="pl-PL"/>
        </w:rPr>
      </w:pPr>
      <w:r w:rsidRPr="00354FC6">
        <w:rPr>
          <w:rFonts w:ascii="Calibri" w:eastAsia="Calibri" w:hAnsi="Calibri" w:cs="Calibri"/>
          <w:color w:val="000000"/>
          <w:lang w:eastAsia="pl-PL"/>
        </w:rPr>
        <w:t>Realizator zobowiązuje się do zapłaty zastrzeżonej kary umownej na rachunek wskazany przez Gminę, w nocie obciążeniowej, w terminie 14 dni od dani otrzymania takiej noty.</w:t>
      </w:r>
    </w:p>
    <w:p w:rsidR="00CD30A2" w:rsidRPr="00354FC6" w:rsidRDefault="00CD30A2" w:rsidP="00CD30A2">
      <w:pPr>
        <w:numPr>
          <w:ilvl w:val="0"/>
          <w:numId w:val="5"/>
        </w:numPr>
        <w:autoSpaceDE w:val="0"/>
        <w:autoSpaceDN w:val="0"/>
        <w:adjustRightInd w:val="0"/>
        <w:spacing w:after="0" w:line="240" w:lineRule="auto"/>
        <w:jc w:val="both"/>
        <w:rPr>
          <w:rFonts w:ascii="Calibri" w:eastAsia="Calibri" w:hAnsi="Calibri" w:cs="Calibri"/>
          <w:color w:val="000000"/>
          <w:lang w:eastAsia="pl-PL"/>
        </w:rPr>
      </w:pPr>
      <w:r w:rsidRPr="00354FC6">
        <w:rPr>
          <w:rFonts w:ascii="Calibri" w:eastAsia="Calibri" w:hAnsi="Calibri" w:cs="Calibri"/>
          <w:color w:val="000000"/>
          <w:lang w:eastAsia="pl-PL"/>
        </w:rPr>
        <w:t>Gmina ma prawo dochodzenia odszkodowania uzupełniającego, przewyższającego wysokość zastrzeżonej kary umownej, na zasadach ogólnych.</w:t>
      </w:r>
    </w:p>
    <w:p w:rsidR="00CD30A2" w:rsidRPr="00354FC6" w:rsidRDefault="00CD30A2" w:rsidP="00CD30A2">
      <w:pPr>
        <w:spacing w:after="0" w:line="276" w:lineRule="auto"/>
        <w:rPr>
          <w:rFonts w:ascii="Calibri" w:eastAsia="Calibri" w:hAnsi="Calibri" w:cs="Calibri"/>
          <w:b/>
        </w:rPr>
      </w:pPr>
    </w:p>
    <w:p w:rsidR="00CD30A2" w:rsidRPr="00354FC6" w:rsidRDefault="00CD30A2" w:rsidP="00CD30A2">
      <w:pPr>
        <w:spacing w:after="0" w:line="276" w:lineRule="auto"/>
        <w:ind w:left="284" w:hanging="284"/>
        <w:jc w:val="center"/>
        <w:rPr>
          <w:rFonts w:ascii="Calibri" w:eastAsia="Calibri" w:hAnsi="Calibri" w:cs="Calibri"/>
          <w:b/>
        </w:rPr>
      </w:pPr>
      <w:r w:rsidRPr="00354FC6">
        <w:rPr>
          <w:rFonts w:ascii="Calibri" w:eastAsia="Calibri" w:hAnsi="Calibri" w:cs="Calibri"/>
          <w:b/>
        </w:rPr>
        <w:t>§ 17</w:t>
      </w:r>
    </w:p>
    <w:p w:rsidR="00CD30A2" w:rsidRPr="00354FC6" w:rsidRDefault="00CD30A2" w:rsidP="00CD30A2">
      <w:pPr>
        <w:spacing w:after="0" w:line="276" w:lineRule="auto"/>
        <w:ind w:left="284" w:hanging="284"/>
        <w:jc w:val="center"/>
        <w:rPr>
          <w:rFonts w:ascii="Calibri" w:eastAsia="Calibri" w:hAnsi="Calibri" w:cs="Calibri"/>
          <w:b/>
        </w:rPr>
      </w:pPr>
      <w:r w:rsidRPr="00354FC6">
        <w:rPr>
          <w:rFonts w:ascii="Calibri" w:eastAsia="Calibri" w:hAnsi="Calibri" w:cs="Calibri"/>
          <w:b/>
        </w:rPr>
        <w:t>Zakaz zbywania rzeczy zakupionych za środki pochodzące z dotacji</w:t>
      </w:r>
    </w:p>
    <w:p w:rsidR="00CD30A2" w:rsidRPr="00354FC6" w:rsidRDefault="00CD30A2" w:rsidP="00CD30A2">
      <w:pPr>
        <w:spacing w:after="0" w:line="276" w:lineRule="auto"/>
        <w:ind w:left="284" w:hanging="284"/>
        <w:jc w:val="both"/>
        <w:rPr>
          <w:rFonts w:ascii="Calibri" w:eastAsia="Calibri" w:hAnsi="Calibri" w:cs="Calibri"/>
        </w:rPr>
      </w:pPr>
      <w:r w:rsidRPr="00354FC6">
        <w:rPr>
          <w:rFonts w:ascii="Calibri" w:eastAsia="Calibri" w:hAnsi="Calibri" w:cs="Calibri"/>
        </w:rPr>
        <w:t>1. Realizator zobowiązuje się do niezbywania związanych z realizacją zadania rzeczy zakupionych na swoją rzecz za środki pochodzące z dotacji przez okres 5 lat od dnia dokonania ich zakupu.</w:t>
      </w:r>
    </w:p>
    <w:p w:rsidR="00CD30A2" w:rsidRPr="00354FC6" w:rsidRDefault="00CD30A2" w:rsidP="00CD30A2">
      <w:pPr>
        <w:spacing w:after="0" w:line="276" w:lineRule="auto"/>
        <w:ind w:left="284" w:hanging="284"/>
        <w:jc w:val="both"/>
        <w:rPr>
          <w:rFonts w:ascii="Calibri" w:eastAsia="Calibri" w:hAnsi="Calibri" w:cs="Calibri"/>
        </w:rPr>
      </w:pPr>
      <w:r w:rsidRPr="00354FC6">
        <w:rPr>
          <w:rFonts w:ascii="Calibri" w:eastAsia="Calibri" w:hAnsi="Calibri" w:cs="Calibri"/>
        </w:rPr>
        <w:t>2. Z ważnych przyczyn Gmina może wyrazić zgodę na zbycie rzeczy przed upływem terminu, o którym mowa w ust. 1, pod warunkiem, że Realizator zobowiązuje się przeznaczyć środki pozyskane ze zbycia rzeczy na realizację celów statutowych.</w:t>
      </w:r>
    </w:p>
    <w:p w:rsidR="00CD30A2" w:rsidRPr="00354FC6" w:rsidRDefault="00CD30A2" w:rsidP="00CD30A2">
      <w:pPr>
        <w:spacing w:after="0" w:line="276" w:lineRule="auto"/>
        <w:ind w:left="284" w:hanging="284"/>
        <w:jc w:val="center"/>
        <w:rPr>
          <w:rFonts w:ascii="Calibri" w:eastAsia="Calibri" w:hAnsi="Calibri" w:cs="Calibri"/>
          <w:b/>
        </w:rPr>
      </w:pPr>
    </w:p>
    <w:p w:rsidR="00CD30A2" w:rsidRPr="00354FC6" w:rsidRDefault="00CD30A2" w:rsidP="00CD30A2">
      <w:pPr>
        <w:spacing w:after="0" w:line="276" w:lineRule="auto"/>
        <w:ind w:left="284" w:hanging="284"/>
        <w:jc w:val="center"/>
        <w:rPr>
          <w:rFonts w:ascii="Calibri" w:eastAsia="Calibri" w:hAnsi="Calibri" w:cs="Calibri"/>
          <w:b/>
        </w:rPr>
      </w:pPr>
      <w:r w:rsidRPr="00354FC6">
        <w:rPr>
          <w:rFonts w:ascii="Calibri" w:eastAsia="Calibri" w:hAnsi="Calibri" w:cs="Calibri"/>
          <w:b/>
        </w:rPr>
        <w:t>§ 18</w:t>
      </w:r>
    </w:p>
    <w:p w:rsidR="00CD30A2" w:rsidRPr="00354FC6" w:rsidRDefault="00CD30A2" w:rsidP="00CD30A2">
      <w:pPr>
        <w:spacing w:after="0" w:line="276" w:lineRule="auto"/>
        <w:ind w:left="284" w:hanging="284"/>
        <w:jc w:val="center"/>
        <w:rPr>
          <w:rFonts w:ascii="Calibri" w:eastAsia="Calibri" w:hAnsi="Calibri" w:cs="Calibri"/>
          <w:b/>
        </w:rPr>
      </w:pPr>
      <w:r w:rsidRPr="00354FC6">
        <w:rPr>
          <w:rFonts w:ascii="Calibri" w:eastAsia="Calibri" w:hAnsi="Calibri" w:cs="Calibri"/>
          <w:b/>
        </w:rPr>
        <w:t>Forma pisemna oświadczeń</w:t>
      </w:r>
    </w:p>
    <w:p w:rsidR="00CD30A2" w:rsidRPr="00354FC6" w:rsidRDefault="00CD30A2" w:rsidP="00CD30A2">
      <w:pPr>
        <w:numPr>
          <w:ilvl w:val="0"/>
          <w:numId w:val="11"/>
        </w:numPr>
        <w:tabs>
          <w:tab w:val="left" w:pos="284"/>
        </w:tabs>
        <w:spacing w:after="0" w:line="276" w:lineRule="auto"/>
        <w:ind w:left="284" w:hanging="284"/>
        <w:jc w:val="both"/>
        <w:rPr>
          <w:rFonts w:ascii="Calibri" w:eastAsia="Calibri" w:hAnsi="Calibri" w:cs="Calibri"/>
        </w:rPr>
      </w:pPr>
      <w:r w:rsidRPr="00354FC6">
        <w:rPr>
          <w:rFonts w:ascii="Calibri" w:eastAsia="Calibri" w:hAnsi="Calibri" w:cs="Calibri"/>
        </w:rPr>
        <w:t>Wszelkie zmiany, uzupełnienia i oświadczenia składane w związku z niniejszą umową wymagają formy pisemnej pod rygorem nieważności.</w:t>
      </w:r>
    </w:p>
    <w:p w:rsidR="00CD30A2" w:rsidRPr="00354FC6" w:rsidRDefault="00CD30A2" w:rsidP="00CD30A2">
      <w:pPr>
        <w:spacing w:after="0" w:line="276" w:lineRule="auto"/>
        <w:ind w:left="284" w:hanging="284"/>
        <w:jc w:val="both"/>
        <w:rPr>
          <w:rFonts w:ascii="Calibri" w:eastAsia="Calibri" w:hAnsi="Calibri" w:cs="Calibri"/>
          <w:b/>
        </w:rPr>
      </w:pPr>
      <w:r w:rsidRPr="00354FC6">
        <w:rPr>
          <w:rFonts w:ascii="Calibri" w:eastAsia="Calibri" w:hAnsi="Calibri" w:cs="Calibri"/>
        </w:rPr>
        <w:t>2. Wszelkie wątpliwości związane z realizacją niniejszej umowy będą wyjaśniane w formie pisemnej lub za pomocą środków komunikacji elektronicznej.</w:t>
      </w:r>
    </w:p>
    <w:p w:rsidR="00CD30A2" w:rsidRPr="00354FC6" w:rsidRDefault="00CD30A2" w:rsidP="00CD30A2">
      <w:pPr>
        <w:tabs>
          <w:tab w:val="num" w:pos="0"/>
        </w:tabs>
        <w:spacing w:after="0" w:line="276" w:lineRule="auto"/>
        <w:ind w:left="284" w:hanging="284"/>
        <w:jc w:val="both"/>
        <w:rPr>
          <w:rFonts w:ascii="Calibri" w:eastAsia="Calibri" w:hAnsi="Calibri" w:cs="Calibri"/>
          <w:b/>
        </w:rPr>
      </w:pPr>
    </w:p>
    <w:p w:rsidR="00CD30A2" w:rsidRPr="00354FC6" w:rsidRDefault="00CD30A2" w:rsidP="00CD30A2">
      <w:pPr>
        <w:tabs>
          <w:tab w:val="num" w:pos="0"/>
        </w:tabs>
        <w:spacing w:after="0" w:line="276" w:lineRule="auto"/>
        <w:ind w:left="284" w:hanging="284"/>
        <w:jc w:val="center"/>
        <w:rPr>
          <w:rFonts w:ascii="Calibri" w:eastAsia="Calibri" w:hAnsi="Calibri" w:cs="Calibri"/>
          <w:b/>
        </w:rPr>
      </w:pPr>
      <w:r w:rsidRPr="00354FC6">
        <w:rPr>
          <w:rFonts w:ascii="Calibri" w:eastAsia="Calibri" w:hAnsi="Calibri" w:cs="Calibri"/>
          <w:b/>
        </w:rPr>
        <w:t>§ 19</w:t>
      </w:r>
    </w:p>
    <w:p w:rsidR="00CD30A2" w:rsidRPr="00354FC6" w:rsidRDefault="00CD30A2" w:rsidP="00CD30A2">
      <w:pPr>
        <w:tabs>
          <w:tab w:val="num" w:pos="142"/>
        </w:tabs>
        <w:spacing w:after="0" w:line="276" w:lineRule="auto"/>
        <w:ind w:left="284" w:hanging="284"/>
        <w:jc w:val="center"/>
        <w:rPr>
          <w:rFonts w:ascii="Calibri" w:eastAsia="Calibri" w:hAnsi="Calibri" w:cs="Calibri"/>
          <w:b/>
        </w:rPr>
      </w:pPr>
      <w:r w:rsidRPr="00354FC6">
        <w:rPr>
          <w:rFonts w:ascii="Calibri" w:eastAsia="Calibri" w:hAnsi="Calibri" w:cs="Calibri"/>
          <w:b/>
        </w:rPr>
        <w:t>Odpowiedzialność wobec osób trzecich</w:t>
      </w:r>
    </w:p>
    <w:p w:rsidR="00CD30A2" w:rsidRPr="00354FC6" w:rsidRDefault="00CD30A2" w:rsidP="00CD30A2">
      <w:pPr>
        <w:spacing w:after="0" w:line="276" w:lineRule="auto"/>
        <w:ind w:left="284" w:hanging="284"/>
        <w:jc w:val="both"/>
        <w:rPr>
          <w:rFonts w:ascii="Calibri" w:eastAsia="Calibri" w:hAnsi="Calibri" w:cs="Calibri"/>
        </w:rPr>
      </w:pPr>
      <w:r w:rsidRPr="00354FC6">
        <w:rPr>
          <w:rFonts w:ascii="Calibri" w:eastAsia="Calibri" w:hAnsi="Calibri" w:cs="Calibri"/>
        </w:rPr>
        <w:t xml:space="preserve">1. Realizator ponosi wyłączną odpowiedzialność wobec osób trzecich za szkody powstałe </w:t>
      </w:r>
      <w:r w:rsidRPr="00354FC6">
        <w:rPr>
          <w:rFonts w:ascii="Calibri" w:eastAsia="Calibri" w:hAnsi="Calibri" w:cs="Calibri"/>
        </w:rPr>
        <w:br/>
        <w:t xml:space="preserve">w związku z realizacją zadania publicznego. </w:t>
      </w:r>
    </w:p>
    <w:p w:rsidR="00CD30A2" w:rsidRPr="00354FC6" w:rsidRDefault="00CD30A2" w:rsidP="00CD30A2">
      <w:pPr>
        <w:spacing w:after="0" w:line="276" w:lineRule="auto"/>
        <w:ind w:left="284" w:hanging="284"/>
        <w:jc w:val="both"/>
        <w:rPr>
          <w:rFonts w:ascii="Calibri" w:eastAsia="Times New Roman" w:hAnsi="Calibri" w:cs="Calibri"/>
          <w:lang w:eastAsia="pl-PL"/>
        </w:rPr>
      </w:pPr>
      <w:r w:rsidRPr="00354FC6">
        <w:rPr>
          <w:rFonts w:ascii="Calibri" w:eastAsia="Times New Roman" w:hAnsi="Calibri" w:cs="Calibri"/>
          <w:lang w:eastAsia="pl-PL"/>
        </w:rPr>
        <w:t xml:space="preserve">2. W zakresie związanym z realizacją zadania publicznego, w tym z gromadzeniem, przetwarzaniem </w:t>
      </w:r>
      <w:r>
        <w:rPr>
          <w:rFonts w:ascii="Calibri" w:eastAsia="Times New Roman" w:hAnsi="Calibri" w:cs="Calibri"/>
          <w:lang w:eastAsia="pl-PL"/>
        </w:rPr>
        <w:br/>
      </w:r>
      <w:r w:rsidRPr="00354FC6">
        <w:rPr>
          <w:rFonts w:ascii="Calibri" w:eastAsia="Times New Roman" w:hAnsi="Calibri" w:cs="Calibri"/>
          <w:lang w:eastAsia="pl-PL"/>
        </w:rPr>
        <w:t xml:space="preserve">i przekazywaniem danych osobowych, a także wprowadzaniem ich do systemów informatycznych, Realizator odbiera stosowne oświadczenia o zgodzie na gromadzenie, przetwarzanie </w:t>
      </w:r>
      <w:r>
        <w:rPr>
          <w:rFonts w:ascii="Calibri" w:eastAsia="Times New Roman" w:hAnsi="Calibri" w:cs="Calibri"/>
          <w:lang w:eastAsia="pl-PL"/>
        </w:rPr>
        <w:br/>
      </w:r>
      <w:r w:rsidRPr="00354FC6">
        <w:rPr>
          <w:rFonts w:ascii="Calibri" w:eastAsia="Times New Roman" w:hAnsi="Calibri" w:cs="Calibri"/>
          <w:lang w:eastAsia="pl-PL"/>
        </w:rPr>
        <w:t xml:space="preserve">i przekazywanie danych osobowych, od osób, których dotyczą te dane, zgodnie z </w:t>
      </w:r>
      <w:r w:rsidR="008A5FB0">
        <w:rPr>
          <w:rFonts w:ascii="Calibri" w:eastAsia="Times New Roman" w:hAnsi="Calibri" w:cs="Calibri"/>
          <w:lang w:eastAsia="pl-PL"/>
        </w:rPr>
        <w:t xml:space="preserve"> Rozporządzeniem Parlamentu Europejskiego i Rady (UE) 2016/679 z dnia 27 kwietnia 2016 roku w sprawie ochrony osób fizycznych w związku z przetwarzaniem danych osobowych i w sprawie swobodnego przepływu takich danych oraz uchylenia dyrektywy 95/46/WE (RODO)(</w:t>
      </w:r>
      <w:proofErr w:type="spellStart"/>
      <w:r w:rsidR="008A5FB0">
        <w:rPr>
          <w:rFonts w:ascii="Calibri" w:eastAsia="Times New Roman" w:hAnsi="Calibri" w:cs="Calibri"/>
          <w:lang w:eastAsia="pl-PL"/>
        </w:rPr>
        <w:t>Dz.Urz.UE</w:t>
      </w:r>
      <w:proofErr w:type="spellEnd"/>
      <w:r w:rsidR="008A5FB0">
        <w:rPr>
          <w:rFonts w:ascii="Calibri" w:eastAsia="Times New Roman" w:hAnsi="Calibri" w:cs="Calibri"/>
          <w:lang w:eastAsia="pl-PL"/>
        </w:rPr>
        <w:t xml:space="preserve"> L119 z 4 maja 2016 r. </w:t>
      </w:r>
      <w:r w:rsidR="00691E85">
        <w:rPr>
          <w:rFonts w:ascii="Calibri" w:eastAsia="Times New Roman" w:hAnsi="Calibri" w:cs="Calibri"/>
          <w:lang w:eastAsia="pl-PL"/>
        </w:rPr>
        <w:t xml:space="preserve">oraz </w:t>
      </w:r>
      <w:r w:rsidRPr="00354FC6">
        <w:rPr>
          <w:rFonts w:ascii="Calibri" w:eastAsia="Times New Roman" w:hAnsi="Calibri" w:cs="Calibri"/>
          <w:lang w:eastAsia="pl-PL"/>
        </w:rPr>
        <w:t>ustawą z dnia 29 sierpnia 1997 r. o ochronie danych osobowy</w:t>
      </w:r>
      <w:r w:rsidR="008A5FB0">
        <w:rPr>
          <w:rFonts w:ascii="Calibri" w:eastAsia="Times New Roman" w:hAnsi="Calibri" w:cs="Calibri"/>
          <w:lang w:eastAsia="pl-PL"/>
        </w:rPr>
        <w:t xml:space="preserve">ch (Dz. U. z 2016 r. poz. 922) </w:t>
      </w:r>
      <w:r w:rsidR="00691E85">
        <w:rPr>
          <w:rFonts w:ascii="Calibri" w:eastAsia="Times New Roman" w:hAnsi="Calibri" w:cs="Calibri"/>
          <w:lang w:eastAsia="pl-PL"/>
        </w:rPr>
        <w:t>i ustawą z dnia 10 maja 2018 r. o ochronie danych osobowych.</w:t>
      </w:r>
    </w:p>
    <w:p w:rsidR="00CD30A2" w:rsidRPr="00354FC6" w:rsidRDefault="00CD30A2" w:rsidP="00CD30A2">
      <w:pPr>
        <w:tabs>
          <w:tab w:val="num" w:pos="0"/>
        </w:tabs>
        <w:spacing w:after="0" w:line="276" w:lineRule="auto"/>
        <w:ind w:left="284" w:hanging="284"/>
        <w:jc w:val="center"/>
        <w:rPr>
          <w:rFonts w:ascii="Calibri" w:eastAsia="Calibri" w:hAnsi="Calibri" w:cs="Calibri"/>
          <w:b/>
        </w:rPr>
      </w:pPr>
    </w:p>
    <w:p w:rsidR="00CD30A2" w:rsidRPr="00354FC6" w:rsidRDefault="00CD30A2" w:rsidP="00CD30A2">
      <w:pPr>
        <w:tabs>
          <w:tab w:val="num" w:pos="0"/>
        </w:tabs>
        <w:spacing w:after="0" w:line="276" w:lineRule="auto"/>
        <w:ind w:left="284" w:hanging="284"/>
        <w:jc w:val="center"/>
        <w:rPr>
          <w:rFonts w:ascii="Calibri" w:eastAsia="Calibri" w:hAnsi="Calibri" w:cs="Calibri"/>
        </w:rPr>
      </w:pPr>
      <w:r w:rsidRPr="00354FC6">
        <w:rPr>
          <w:rFonts w:ascii="Calibri" w:eastAsia="Calibri" w:hAnsi="Calibri" w:cs="Calibri"/>
          <w:b/>
        </w:rPr>
        <w:t>§ 20</w:t>
      </w:r>
    </w:p>
    <w:p w:rsidR="00CD30A2" w:rsidRPr="00354FC6" w:rsidRDefault="00CD30A2" w:rsidP="00CD30A2">
      <w:pPr>
        <w:tabs>
          <w:tab w:val="num" w:pos="142"/>
        </w:tabs>
        <w:spacing w:after="0" w:line="276" w:lineRule="auto"/>
        <w:ind w:left="284" w:hanging="284"/>
        <w:jc w:val="center"/>
        <w:rPr>
          <w:rFonts w:ascii="Calibri" w:eastAsia="Calibri" w:hAnsi="Calibri" w:cs="Calibri"/>
          <w:b/>
        </w:rPr>
      </w:pPr>
      <w:r w:rsidRPr="00354FC6">
        <w:rPr>
          <w:rFonts w:ascii="Calibri" w:eastAsia="Calibri" w:hAnsi="Calibri" w:cs="Calibri"/>
          <w:b/>
        </w:rPr>
        <w:t>Postanowienia końcowe</w:t>
      </w:r>
    </w:p>
    <w:p w:rsidR="00CD30A2" w:rsidRPr="00354FC6" w:rsidRDefault="00CD30A2" w:rsidP="00CD30A2">
      <w:pPr>
        <w:spacing w:after="0" w:line="276" w:lineRule="auto"/>
        <w:ind w:left="284" w:hanging="284"/>
        <w:jc w:val="both"/>
        <w:rPr>
          <w:rFonts w:ascii="Calibri" w:eastAsia="Calibri" w:hAnsi="Calibri" w:cs="Calibri"/>
        </w:rPr>
      </w:pPr>
      <w:r w:rsidRPr="00354FC6">
        <w:rPr>
          <w:rFonts w:ascii="Calibri" w:eastAsia="Calibri" w:hAnsi="Calibri" w:cs="Calibri"/>
        </w:rPr>
        <w:t>1. W odniesieniu do niniejszej umowy mają zastosowanie przepisy prawa powszechnie obowiązującego,</w:t>
      </w:r>
      <w:r w:rsidR="00B91687">
        <w:rPr>
          <w:rFonts w:ascii="Calibri" w:eastAsia="Calibri" w:hAnsi="Calibri" w:cs="Calibri"/>
        </w:rPr>
        <w:t xml:space="preserve"> w szczególności</w:t>
      </w:r>
      <w:r w:rsidRPr="00354FC6">
        <w:rPr>
          <w:rFonts w:ascii="Calibri" w:eastAsia="Calibri" w:hAnsi="Calibri" w:cs="Calibri"/>
        </w:rPr>
        <w:t xml:space="preserve"> ustawy z dnia 27  kwietnia 2009 r. o finansach publicznych, ustawy z dnia 29 września 1994 r. o rachunkowości.</w:t>
      </w:r>
    </w:p>
    <w:p w:rsidR="00CD30A2" w:rsidRPr="00354FC6" w:rsidRDefault="00CD30A2" w:rsidP="00CD30A2">
      <w:pPr>
        <w:spacing w:after="0" w:line="276" w:lineRule="auto"/>
        <w:ind w:left="284" w:hanging="284"/>
        <w:jc w:val="both"/>
        <w:rPr>
          <w:rFonts w:ascii="Calibri" w:eastAsia="Calibri" w:hAnsi="Calibri" w:cs="Calibri"/>
        </w:rPr>
      </w:pPr>
      <w:r w:rsidRPr="00354FC6">
        <w:rPr>
          <w:rFonts w:ascii="Calibri" w:eastAsia="Calibri" w:hAnsi="Calibri" w:cs="Calibri"/>
        </w:rPr>
        <w:t>2. W zakresie nieuregulowanym umową stosuje się odpowiednio przepisy ustawy z dnia 23 kwietnia 1964 r. – Kodeks cywilny.</w:t>
      </w:r>
    </w:p>
    <w:p w:rsidR="00CD30A2" w:rsidRPr="00354FC6" w:rsidRDefault="00CD30A2" w:rsidP="00CD30A2">
      <w:pPr>
        <w:tabs>
          <w:tab w:val="num" w:pos="142"/>
        </w:tabs>
        <w:spacing w:after="0" w:line="276" w:lineRule="auto"/>
        <w:jc w:val="both"/>
        <w:rPr>
          <w:rFonts w:ascii="Calibri" w:eastAsia="Calibri" w:hAnsi="Calibri" w:cs="Calibri"/>
          <w:b/>
        </w:rPr>
      </w:pPr>
    </w:p>
    <w:p w:rsidR="00CD30A2" w:rsidRPr="00354FC6" w:rsidRDefault="00CD30A2" w:rsidP="00CD30A2">
      <w:pPr>
        <w:tabs>
          <w:tab w:val="num" w:pos="142"/>
        </w:tabs>
        <w:spacing w:after="0" w:line="276" w:lineRule="auto"/>
        <w:ind w:left="284" w:hanging="284"/>
        <w:jc w:val="center"/>
        <w:rPr>
          <w:rFonts w:ascii="Calibri" w:eastAsia="Calibri" w:hAnsi="Calibri" w:cs="Calibri"/>
          <w:b/>
        </w:rPr>
      </w:pPr>
      <w:r w:rsidRPr="00354FC6">
        <w:rPr>
          <w:rFonts w:ascii="Calibri" w:eastAsia="Calibri" w:hAnsi="Calibri" w:cs="Calibri"/>
          <w:b/>
        </w:rPr>
        <w:lastRenderedPageBreak/>
        <w:t>§ 21</w:t>
      </w:r>
    </w:p>
    <w:p w:rsidR="00CD30A2" w:rsidRPr="00354FC6" w:rsidRDefault="00CD30A2" w:rsidP="00CD30A2">
      <w:pPr>
        <w:tabs>
          <w:tab w:val="num" w:pos="0"/>
        </w:tabs>
        <w:spacing w:after="0" w:line="276" w:lineRule="auto"/>
        <w:jc w:val="center"/>
        <w:rPr>
          <w:rFonts w:ascii="Calibri" w:eastAsia="Calibri" w:hAnsi="Calibri" w:cs="Calibri"/>
          <w:b/>
        </w:rPr>
      </w:pPr>
      <w:r w:rsidRPr="00354FC6">
        <w:rPr>
          <w:rFonts w:ascii="Calibri" w:eastAsia="Calibri" w:hAnsi="Calibri" w:cs="Calibri"/>
          <w:b/>
        </w:rPr>
        <w:t>Rozstrzyganie sporów</w:t>
      </w:r>
    </w:p>
    <w:p w:rsidR="00CD30A2" w:rsidRPr="00354FC6" w:rsidRDefault="00CD30A2" w:rsidP="00CD30A2">
      <w:pPr>
        <w:tabs>
          <w:tab w:val="num" w:pos="0"/>
        </w:tabs>
        <w:spacing w:after="0" w:line="276" w:lineRule="auto"/>
        <w:jc w:val="both"/>
        <w:rPr>
          <w:rFonts w:ascii="Calibri" w:eastAsia="Calibri" w:hAnsi="Calibri" w:cs="Calibri"/>
        </w:rPr>
      </w:pPr>
      <w:r w:rsidRPr="00354FC6">
        <w:rPr>
          <w:rFonts w:ascii="Calibri" w:eastAsia="Calibri" w:hAnsi="Calibri" w:cs="Calibri"/>
        </w:rPr>
        <w:t>Ewentualne spory powstałe w związku z zawarciem i wykonywaniem niniejszej umowy Strony będą się starały rozstrzygać polubownie. W przypadku braku porozumienia spór zostanie poddany pod rozstrzygnięcie sądu pows</w:t>
      </w:r>
      <w:r>
        <w:rPr>
          <w:rFonts w:ascii="Calibri" w:eastAsia="Calibri" w:hAnsi="Calibri" w:cs="Calibri"/>
        </w:rPr>
        <w:t xml:space="preserve">zechnego właściwego ze względu </w:t>
      </w:r>
      <w:r w:rsidRPr="00354FC6">
        <w:rPr>
          <w:rFonts w:ascii="Calibri" w:eastAsia="Calibri" w:hAnsi="Calibri" w:cs="Calibri"/>
        </w:rPr>
        <w:t>na siedzibę Gminy.</w:t>
      </w:r>
    </w:p>
    <w:p w:rsidR="00CD30A2" w:rsidRPr="00354FC6" w:rsidRDefault="00CD30A2" w:rsidP="00CD30A2">
      <w:pPr>
        <w:spacing w:after="0" w:line="276" w:lineRule="auto"/>
        <w:ind w:left="284" w:hanging="284"/>
        <w:jc w:val="center"/>
        <w:rPr>
          <w:rFonts w:ascii="Calibri" w:eastAsia="Calibri" w:hAnsi="Calibri" w:cs="Calibri"/>
          <w:b/>
        </w:rPr>
      </w:pPr>
    </w:p>
    <w:p w:rsidR="00CD30A2" w:rsidRPr="00354FC6" w:rsidRDefault="00CD30A2" w:rsidP="00CD30A2">
      <w:pPr>
        <w:spacing w:after="0" w:line="276" w:lineRule="auto"/>
        <w:ind w:left="284" w:hanging="284"/>
        <w:jc w:val="center"/>
        <w:rPr>
          <w:rFonts w:ascii="Calibri" w:eastAsia="Calibri" w:hAnsi="Calibri" w:cs="Calibri"/>
          <w:b/>
        </w:rPr>
      </w:pPr>
      <w:r w:rsidRPr="00354FC6">
        <w:rPr>
          <w:rFonts w:ascii="Calibri" w:eastAsia="Calibri" w:hAnsi="Calibri" w:cs="Calibri"/>
          <w:b/>
        </w:rPr>
        <w:t>§ 22</w:t>
      </w:r>
    </w:p>
    <w:p w:rsidR="00CD30A2" w:rsidRPr="00354FC6" w:rsidRDefault="00CD30A2" w:rsidP="00CD30A2">
      <w:pPr>
        <w:spacing w:after="0" w:line="276" w:lineRule="auto"/>
        <w:ind w:left="284" w:hanging="284"/>
        <w:jc w:val="center"/>
        <w:rPr>
          <w:rFonts w:ascii="Calibri" w:eastAsia="Calibri" w:hAnsi="Calibri" w:cs="Calibri"/>
          <w:b/>
        </w:rPr>
      </w:pPr>
      <w:r w:rsidRPr="00354FC6">
        <w:rPr>
          <w:rFonts w:ascii="Calibri" w:eastAsia="Calibri" w:hAnsi="Calibri" w:cs="Calibri"/>
          <w:b/>
        </w:rPr>
        <w:t xml:space="preserve">Ilość egzemplarzy umowy </w:t>
      </w:r>
    </w:p>
    <w:p w:rsidR="00CD30A2" w:rsidRPr="00354FC6" w:rsidRDefault="00CD30A2" w:rsidP="00CD30A2">
      <w:pPr>
        <w:spacing w:after="0" w:line="276" w:lineRule="auto"/>
        <w:jc w:val="both"/>
        <w:rPr>
          <w:rFonts w:ascii="Calibri" w:eastAsia="Calibri" w:hAnsi="Calibri" w:cs="Calibri"/>
        </w:rPr>
      </w:pPr>
      <w:r w:rsidRPr="00354FC6">
        <w:rPr>
          <w:rFonts w:ascii="Calibri" w:eastAsia="Calibri" w:hAnsi="Calibri" w:cs="Calibri"/>
        </w:rPr>
        <w:t>Niniejsza umowa została sporządzona w 2 jednobr</w:t>
      </w:r>
      <w:r>
        <w:rPr>
          <w:rFonts w:ascii="Calibri" w:eastAsia="Calibri" w:hAnsi="Calibri" w:cs="Calibri"/>
        </w:rPr>
        <w:t xml:space="preserve">zmiących egzemplarzach, z tego </w:t>
      </w:r>
      <w:r w:rsidRPr="00354FC6">
        <w:rPr>
          <w:rFonts w:ascii="Calibri" w:eastAsia="Calibri" w:hAnsi="Calibri" w:cs="Calibri"/>
        </w:rPr>
        <w:t>1 egzemplarz dla Gminy i 1 dla Realizatora.</w:t>
      </w:r>
    </w:p>
    <w:p w:rsidR="00CD30A2" w:rsidRPr="00354FC6" w:rsidRDefault="00CD30A2" w:rsidP="00CD30A2">
      <w:pPr>
        <w:spacing w:after="0" w:line="276" w:lineRule="auto"/>
        <w:ind w:left="284" w:hanging="284"/>
        <w:rPr>
          <w:rFonts w:ascii="Calibri" w:eastAsia="Calibri" w:hAnsi="Calibri" w:cs="Calibri"/>
        </w:rPr>
      </w:pPr>
    </w:p>
    <w:p w:rsidR="00CD30A2" w:rsidRPr="00354FC6" w:rsidRDefault="00CD30A2" w:rsidP="00CD30A2">
      <w:pPr>
        <w:spacing w:after="0" w:line="276" w:lineRule="auto"/>
        <w:ind w:left="284" w:hanging="284"/>
        <w:jc w:val="both"/>
        <w:rPr>
          <w:rFonts w:ascii="Calibri" w:eastAsia="Calibri" w:hAnsi="Calibri" w:cs="Calibri"/>
        </w:rPr>
      </w:pPr>
    </w:p>
    <w:p w:rsidR="00CD30A2" w:rsidRPr="00354FC6" w:rsidRDefault="00CD30A2" w:rsidP="00CD30A2">
      <w:pPr>
        <w:spacing w:after="0" w:line="276" w:lineRule="auto"/>
        <w:ind w:left="284" w:hanging="284"/>
        <w:jc w:val="both"/>
        <w:rPr>
          <w:rFonts w:ascii="Calibri" w:eastAsia="Calibri" w:hAnsi="Calibri" w:cs="Calibri"/>
        </w:rPr>
      </w:pPr>
    </w:p>
    <w:p w:rsidR="00CD30A2" w:rsidRPr="00354FC6" w:rsidRDefault="00CD30A2" w:rsidP="00CD30A2">
      <w:pPr>
        <w:spacing w:after="0" w:line="276" w:lineRule="auto"/>
        <w:ind w:left="284" w:hanging="284"/>
        <w:jc w:val="both"/>
        <w:rPr>
          <w:rFonts w:ascii="Calibri" w:eastAsia="Calibri" w:hAnsi="Calibri" w:cs="Calibri"/>
        </w:rPr>
      </w:pPr>
    </w:p>
    <w:p w:rsidR="00CD30A2" w:rsidRPr="00354FC6" w:rsidRDefault="00CD30A2" w:rsidP="00CD30A2">
      <w:pPr>
        <w:spacing w:after="0" w:line="276" w:lineRule="auto"/>
        <w:ind w:left="284" w:hanging="284"/>
        <w:jc w:val="both"/>
        <w:rPr>
          <w:rFonts w:ascii="Calibri" w:eastAsia="Calibri" w:hAnsi="Calibri" w:cs="Calibri"/>
        </w:rPr>
      </w:pPr>
      <w:r w:rsidRPr="00354FC6">
        <w:rPr>
          <w:rFonts w:ascii="Calibri" w:eastAsia="Calibri" w:hAnsi="Calibri" w:cs="Calibri"/>
        </w:rPr>
        <w:t xml:space="preserve">Gmina:                                                 </w:t>
      </w:r>
      <w:r w:rsidRPr="00354FC6">
        <w:rPr>
          <w:rFonts w:ascii="Calibri" w:eastAsia="Calibri" w:hAnsi="Calibri" w:cs="Calibri"/>
        </w:rPr>
        <w:tab/>
      </w:r>
      <w:r w:rsidRPr="00354FC6">
        <w:rPr>
          <w:rFonts w:ascii="Calibri" w:eastAsia="Calibri" w:hAnsi="Calibri" w:cs="Calibri"/>
        </w:rPr>
        <w:tab/>
      </w:r>
      <w:r w:rsidRPr="00354FC6">
        <w:rPr>
          <w:rFonts w:ascii="Calibri" w:eastAsia="Calibri" w:hAnsi="Calibri" w:cs="Calibri"/>
        </w:rPr>
        <w:tab/>
      </w:r>
      <w:r w:rsidRPr="00354FC6">
        <w:rPr>
          <w:rFonts w:ascii="Calibri" w:eastAsia="Calibri" w:hAnsi="Calibri" w:cs="Calibri"/>
        </w:rPr>
        <w:tab/>
        <w:t>Realizator:</w:t>
      </w:r>
    </w:p>
    <w:p w:rsidR="00CD30A2" w:rsidRPr="00354FC6" w:rsidRDefault="00CD30A2" w:rsidP="00CD30A2">
      <w:pPr>
        <w:spacing w:after="0" w:line="276" w:lineRule="auto"/>
        <w:ind w:left="284" w:hanging="284"/>
        <w:jc w:val="both"/>
        <w:rPr>
          <w:rFonts w:ascii="Calibri" w:eastAsia="Calibri" w:hAnsi="Calibri" w:cs="Calibri"/>
        </w:rPr>
      </w:pPr>
    </w:p>
    <w:p w:rsidR="00CD30A2" w:rsidRPr="00354FC6" w:rsidRDefault="00CD30A2" w:rsidP="00CD30A2">
      <w:pPr>
        <w:spacing w:after="0" w:line="276" w:lineRule="auto"/>
        <w:ind w:left="284" w:hanging="284"/>
        <w:jc w:val="both"/>
        <w:rPr>
          <w:rFonts w:ascii="Calibri" w:eastAsia="Calibri" w:hAnsi="Calibri" w:cs="Calibri"/>
        </w:rPr>
      </w:pPr>
      <w:r w:rsidRPr="00354FC6">
        <w:rPr>
          <w:rFonts w:ascii="Calibri" w:eastAsia="Calibri" w:hAnsi="Calibri" w:cs="Calibri"/>
        </w:rPr>
        <w:t xml:space="preserve"> ....................................................                                               ..............................................</w:t>
      </w:r>
    </w:p>
    <w:p w:rsidR="00CD30A2" w:rsidRPr="00354FC6" w:rsidRDefault="00CD30A2" w:rsidP="00CD30A2">
      <w:pPr>
        <w:spacing w:after="0" w:line="276" w:lineRule="auto"/>
        <w:ind w:left="284" w:hanging="284"/>
        <w:jc w:val="both"/>
        <w:rPr>
          <w:rFonts w:ascii="Calibri" w:eastAsia="Calibri" w:hAnsi="Calibri" w:cs="Calibri"/>
        </w:rPr>
      </w:pPr>
    </w:p>
    <w:p w:rsidR="00CD30A2" w:rsidRPr="00354FC6" w:rsidRDefault="00CD30A2" w:rsidP="00CD30A2">
      <w:pPr>
        <w:autoSpaceDE w:val="0"/>
        <w:autoSpaceDN w:val="0"/>
        <w:adjustRightInd w:val="0"/>
        <w:spacing w:after="0" w:line="276" w:lineRule="auto"/>
        <w:jc w:val="both"/>
        <w:rPr>
          <w:rFonts w:ascii="Calibri" w:eastAsia="Calibri" w:hAnsi="Calibri" w:cs="Calibri"/>
          <w:u w:val="single"/>
        </w:rPr>
      </w:pPr>
    </w:p>
    <w:p w:rsidR="00CD30A2" w:rsidRPr="00354FC6" w:rsidRDefault="00CD30A2" w:rsidP="00CD30A2">
      <w:pPr>
        <w:autoSpaceDE w:val="0"/>
        <w:autoSpaceDN w:val="0"/>
        <w:adjustRightInd w:val="0"/>
        <w:spacing w:after="0" w:line="276" w:lineRule="auto"/>
        <w:jc w:val="both"/>
        <w:rPr>
          <w:rFonts w:ascii="Calibri" w:eastAsia="Calibri" w:hAnsi="Calibri" w:cs="Calibri"/>
          <w:u w:val="single"/>
        </w:rPr>
      </w:pPr>
    </w:p>
    <w:p w:rsidR="00CD30A2" w:rsidRPr="00354FC6" w:rsidRDefault="00CD30A2" w:rsidP="00CD30A2">
      <w:pPr>
        <w:autoSpaceDE w:val="0"/>
        <w:autoSpaceDN w:val="0"/>
        <w:adjustRightInd w:val="0"/>
        <w:spacing w:after="0" w:line="276" w:lineRule="auto"/>
        <w:jc w:val="both"/>
        <w:rPr>
          <w:rFonts w:ascii="Calibri" w:eastAsia="Calibri" w:hAnsi="Calibri" w:cs="Calibri"/>
          <w:u w:val="single"/>
        </w:rPr>
      </w:pPr>
    </w:p>
    <w:p w:rsidR="00CD30A2" w:rsidRPr="00354FC6" w:rsidRDefault="00CD30A2" w:rsidP="00CD30A2">
      <w:pPr>
        <w:autoSpaceDE w:val="0"/>
        <w:autoSpaceDN w:val="0"/>
        <w:adjustRightInd w:val="0"/>
        <w:spacing w:after="0" w:line="276" w:lineRule="auto"/>
        <w:jc w:val="both"/>
        <w:rPr>
          <w:rFonts w:ascii="Calibri" w:eastAsia="Calibri" w:hAnsi="Calibri" w:cs="Calibri"/>
          <w:u w:val="single"/>
        </w:rPr>
      </w:pPr>
    </w:p>
    <w:p w:rsidR="00CD30A2" w:rsidRPr="00354FC6" w:rsidRDefault="00CD30A2" w:rsidP="00CD30A2">
      <w:pPr>
        <w:autoSpaceDE w:val="0"/>
        <w:autoSpaceDN w:val="0"/>
        <w:adjustRightInd w:val="0"/>
        <w:spacing w:after="0" w:line="276" w:lineRule="auto"/>
        <w:jc w:val="both"/>
        <w:rPr>
          <w:rFonts w:ascii="Calibri" w:eastAsia="Calibri" w:hAnsi="Calibri" w:cs="Calibri"/>
          <w:u w:val="single"/>
        </w:rPr>
      </w:pPr>
      <w:r w:rsidRPr="00354FC6">
        <w:rPr>
          <w:rFonts w:ascii="Calibri" w:eastAsia="Calibri" w:hAnsi="Calibri" w:cs="Calibri"/>
          <w:u w:val="single"/>
        </w:rPr>
        <w:t>ZAŁĄCZNIKI:</w:t>
      </w:r>
    </w:p>
    <w:p w:rsidR="00CD30A2" w:rsidRPr="00354FC6" w:rsidRDefault="00CD30A2" w:rsidP="00CD30A2">
      <w:pPr>
        <w:spacing w:after="0" w:line="276" w:lineRule="auto"/>
        <w:ind w:left="284" w:hanging="284"/>
        <w:jc w:val="both"/>
        <w:rPr>
          <w:rFonts w:ascii="Calibri" w:eastAsia="Calibri" w:hAnsi="Calibri" w:cs="Calibri"/>
        </w:rPr>
      </w:pPr>
      <w:r w:rsidRPr="00354FC6">
        <w:rPr>
          <w:rFonts w:ascii="Calibri" w:eastAsia="Calibri" w:hAnsi="Calibri" w:cs="Calibri"/>
        </w:rPr>
        <w:t>1. Oferta złożona przez Realizatora dotycząca zadania publicznego.</w:t>
      </w:r>
    </w:p>
    <w:p w:rsidR="00CD30A2" w:rsidRPr="00354FC6" w:rsidRDefault="00CD30A2" w:rsidP="00CD30A2">
      <w:pPr>
        <w:spacing w:after="0" w:line="276" w:lineRule="auto"/>
        <w:ind w:left="284" w:hanging="284"/>
        <w:jc w:val="both"/>
        <w:rPr>
          <w:rFonts w:ascii="Calibri" w:eastAsia="Calibri" w:hAnsi="Calibri" w:cs="Calibri"/>
        </w:rPr>
      </w:pPr>
      <w:r w:rsidRPr="00354FC6">
        <w:rPr>
          <w:rFonts w:ascii="Calibri" w:eastAsia="Calibri" w:hAnsi="Calibri" w:cs="Calibri"/>
        </w:rPr>
        <w:t xml:space="preserve">2. </w:t>
      </w:r>
      <w:r w:rsidRPr="00354FC6">
        <w:rPr>
          <w:rFonts w:ascii="Calibri" w:eastAsia="Times New Roman" w:hAnsi="Calibri" w:cs="Calibri"/>
          <w:lang w:eastAsia="pl-PL"/>
        </w:rPr>
        <w:t>Szczegółowy zakres rzeczowy i finansowy zadania wraz z harmonogramem,</w:t>
      </w:r>
    </w:p>
    <w:p w:rsidR="00CD30A2" w:rsidRPr="00354FC6" w:rsidRDefault="00CD30A2" w:rsidP="00CD30A2">
      <w:pPr>
        <w:spacing w:after="0" w:line="276" w:lineRule="auto"/>
        <w:ind w:left="284" w:hanging="284"/>
        <w:jc w:val="both"/>
        <w:rPr>
          <w:rFonts w:ascii="Calibri" w:eastAsia="Calibri" w:hAnsi="Calibri" w:cs="Calibri"/>
        </w:rPr>
      </w:pPr>
      <w:r w:rsidRPr="00354FC6">
        <w:rPr>
          <w:rFonts w:ascii="Calibri" w:eastAsia="Calibri" w:hAnsi="Calibri" w:cs="Calibri"/>
        </w:rPr>
        <w:t>3. Oświadczenie o kwalifikowalności podatku VAT.</w:t>
      </w:r>
    </w:p>
    <w:p w:rsidR="00CD30A2" w:rsidRPr="00354FC6" w:rsidRDefault="00CD30A2" w:rsidP="00CD30A2">
      <w:pPr>
        <w:tabs>
          <w:tab w:val="left" w:pos="1276"/>
        </w:tabs>
        <w:spacing w:after="0" w:line="240" w:lineRule="auto"/>
        <w:ind w:left="284" w:hanging="284"/>
        <w:jc w:val="both"/>
        <w:rPr>
          <w:rFonts w:ascii="Calibri" w:eastAsia="Calibri" w:hAnsi="Calibri" w:cs="Calibri"/>
        </w:rPr>
      </w:pPr>
      <w:r w:rsidRPr="00354FC6">
        <w:rPr>
          <w:rFonts w:ascii="Calibri" w:eastAsia="Calibri" w:hAnsi="Calibri" w:cs="Calibri"/>
        </w:rPr>
        <w:t xml:space="preserve">4. Sprawozdanie częściowe z wykonania zadania publicznego, </w:t>
      </w:r>
    </w:p>
    <w:p w:rsidR="00CD30A2" w:rsidRPr="00354FC6" w:rsidRDefault="00CD30A2" w:rsidP="00CD30A2">
      <w:pPr>
        <w:tabs>
          <w:tab w:val="left" w:pos="1276"/>
        </w:tabs>
        <w:spacing w:after="0" w:line="240" w:lineRule="auto"/>
        <w:ind w:left="284" w:hanging="284"/>
        <w:jc w:val="both"/>
        <w:rPr>
          <w:rFonts w:ascii="Calibri" w:eastAsia="Calibri" w:hAnsi="Calibri" w:cs="Calibri"/>
        </w:rPr>
      </w:pPr>
      <w:r w:rsidRPr="00354FC6">
        <w:rPr>
          <w:rFonts w:ascii="Calibri" w:eastAsia="Calibri" w:hAnsi="Calibri" w:cs="Calibri"/>
        </w:rPr>
        <w:t>5. Sprawozdanie roczne/końcowe z wykonania zadania publicznego,</w:t>
      </w:r>
    </w:p>
    <w:p w:rsidR="00CD30A2" w:rsidRPr="00354FC6" w:rsidRDefault="00CD30A2" w:rsidP="00CD30A2">
      <w:pPr>
        <w:tabs>
          <w:tab w:val="left" w:pos="1276"/>
        </w:tabs>
        <w:spacing w:after="0" w:line="240" w:lineRule="auto"/>
        <w:ind w:left="284" w:hanging="284"/>
        <w:jc w:val="both"/>
        <w:rPr>
          <w:rFonts w:ascii="Calibri" w:eastAsia="Calibri" w:hAnsi="Calibri" w:cs="Calibri"/>
          <w:i/>
          <w:color w:val="FF0000"/>
        </w:rPr>
      </w:pPr>
      <w:r w:rsidRPr="00354FC6">
        <w:rPr>
          <w:rFonts w:ascii="Calibri" w:eastAsia="Calibri" w:hAnsi="Calibri" w:cs="Calibri"/>
        </w:rPr>
        <w:t xml:space="preserve">6. Pobrany samodzielnie wydruk komputerowy lub wyciąg z właściwego rejestru dotyczący aktualnych informacji o Oferencie wpisanym do KRS lub innego rejestru </w:t>
      </w:r>
      <w:r w:rsidRPr="00354FC6">
        <w:rPr>
          <w:rFonts w:ascii="Calibri" w:eastAsia="Calibri" w:hAnsi="Calibri" w:cs="Calibri"/>
          <w:i/>
          <w:color w:val="FF0000"/>
        </w:rPr>
        <w:t xml:space="preserve">(w zależności od </w:t>
      </w:r>
      <w:r>
        <w:rPr>
          <w:rFonts w:ascii="Calibri" w:eastAsia="Calibri" w:hAnsi="Calibri" w:cs="Calibri"/>
          <w:i/>
          <w:color w:val="FF0000"/>
        </w:rPr>
        <w:t xml:space="preserve">wymaganych </w:t>
      </w:r>
      <w:r w:rsidRPr="00354FC6">
        <w:rPr>
          <w:rFonts w:ascii="Calibri" w:eastAsia="Calibri" w:hAnsi="Calibri" w:cs="Calibri"/>
          <w:i/>
          <w:color w:val="FF0000"/>
        </w:rPr>
        <w:t xml:space="preserve"> dokumentów)</w:t>
      </w:r>
    </w:p>
    <w:p w:rsidR="00CD30A2" w:rsidRPr="00354FC6" w:rsidRDefault="00CD30A2" w:rsidP="00CD30A2">
      <w:pPr>
        <w:spacing w:after="200" w:line="276" w:lineRule="auto"/>
        <w:rPr>
          <w:rFonts w:ascii="Calibri" w:eastAsia="Calibri" w:hAnsi="Calibri" w:cs="Calibri"/>
        </w:rPr>
      </w:pPr>
    </w:p>
    <w:p w:rsidR="00CD30A2" w:rsidRPr="00354FC6" w:rsidRDefault="00CD30A2" w:rsidP="00CD30A2">
      <w:pPr>
        <w:spacing w:after="120" w:line="240" w:lineRule="auto"/>
        <w:rPr>
          <w:rFonts w:ascii="Calibri" w:eastAsia="Calibri" w:hAnsi="Calibri" w:cs="Calibri"/>
          <w:i/>
        </w:rPr>
      </w:pPr>
    </w:p>
    <w:p w:rsidR="00CD30A2" w:rsidRDefault="00CD30A2" w:rsidP="00CD30A2">
      <w:pPr>
        <w:rPr>
          <w:rFonts w:eastAsia="Calibri" w:cstheme="minorHAnsi"/>
        </w:rPr>
      </w:pPr>
    </w:p>
    <w:sectPr w:rsidR="00CD30A2" w:rsidSect="004940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80923"/>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5C91B5B"/>
    <w:multiLevelType w:val="hybridMultilevel"/>
    <w:tmpl w:val="11C89416"/>
    <w:lvl w:ilvl="0" w:tplc="A72A7E56">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 w15:restartNumberingAfterBreak="0">
    <w:nsid w:val="167C574A"/>
    <w:multiLevelType w:val="hybridMultilevel"/>
    <w:tmpl w:val="CECAAB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8F1770"/>
    <w:multiLevelType w:val="hybridMultilevel"/>
    <w:tmpl w:val="7D5E2312"/>
    <w:lvl w:ilvl="0" w:tplc="448067B8">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28B13BFB"/>
    <w:multiLevelType w:val="hybridMultilevel"/>
    <w:tmpl w:val="34C854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403080D"/>
    <w:multiLevelType w:val="hybridMultilevel"/>
    <w:tmpl w:val="04F81232"/>
    <w:lvl w:ilvl="0" w:tplc="5C2A222C">
      <w:start w:val="2"/>
      <w:numFmt w:val="decimal"/>
      <w:lvlText w:val="%1."/>
      <w:lvlJc w:val="left"/>
      <w:pPr>
        <w:tabs>
          <w:tab w:val="num" w:pos="3960"/>
        </w:tabs>
        <w:ind w:left="39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DF51B23"/>
    <w:multiLevelType w:val="hybridMultilevel"/>
    <w:tmpl w:val="7A047FCC"/>
    <w:lvl w:ilvl="0" w:tplc="04150011">
      <w:start w:val="1"/>
      <w:numFmt w:val="decimal"/>
      <w:lvlText w:val="%1)"/>
      <w:lvlJc w:val="left"/>
      <w:pPr>
        <w:ind w:left="502" w:hanging="360"/>
      </w:pPr>
    </w:lvl>
    <w:lvl w:ilvl="1" w:tplc="04150011">
      <w:start w:val="1"/>
      <w:numFmt w:val="decimal"/>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3F2B09A1"/>
    <w:multiLevelType w:val="hybridMultilevel"/>
    <w:tmpl w:val="A112B12A"/>
    <w:lvl w:ilvl="0" w:tplc="3610703E">
      <w:start w:val="1"/>
      <w:numFmt w:val="decimal"/>
      <w:lvlText w:val="%1)"/>
      <w:lvlJc w:val="left"/>
      <w:pPr>
        <w:ind w:left="1146" w:hanging="360"/>
      </w:pPr>
      <w:rPr>
        <w:rFonts w:ascii="Times New Roman" w:eastAsia="Calibri" w:hAnsi="Times New Roman" w:cs="Times New Roman"/>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40164CDA"/>
    <w:multiLevelType w:val="hybridMultilevel"/>
    <w:tmpl w:val="4A9CBB5A"/>
    <w:lvl w:ilvl="0" w:tplc="438CB8E8">
      <w:start w:val="1"/>
      <w:numFmt w:val="decimal"/>
      <w:lvlText w:val="%1."/>
      <w:lvlJc w:val="left"/>
      <w:pPr>
        <w:tabs>
          <w:tab w:val="num" w:pos="644"/>
        </w:tabs>
        <w:ind w:left="644" w:hanging="360"/>
      </w:pPr>
      <w:rPr>
        <w:rFonts w:ascii="Times New Roman" w:hAnsi="Times New Roman" w:cs="Times New Roman" w:hint="default"/>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9" w15:restartNumberingAfterBreak="0">
    <w:nsid w:val="4AFA0F22"/>
    <w:multiLevelType w:val="hybridMultilevel"/>
    <w:tmpl w:val="6E58A9B4"/>
    <w:lvl w:ilvl="0" w:tplc="E15E77DC">
      <w:start w:val="2"/>
      <w:numFmt w:val="decimal"/>
      <w:lvlText w:val="%1)"/>
      <w:lvlJc w:val="left"/>
      <w:pPr>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0470821"/>
    <w:multiLevelType w:val="hybridMultilevel"/>
    <w:tmpl w:val="4A9CBB5A"/>
    <w:lvl w:ilvl="0" w:tplc="438CB8E8">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571928F6"/>
    <w:multiLevelType w:val="hybridMultilevel"/>
    <w:tmpl w:val="393AC94E"/>
    <w:lvl w:ilvl="0" w:tplc="CC08DC76">
      <w:start w:val="1"/>
      <w:numFmt w:val="decimal"/>
      <w:lvlText w:val="%1."/>
      <w:lvlJc w:val="left"/>
      <w:pPr>
        <w:ind w:left="2226" w:hanging="360"/>
      </w:pPr>
      <w:rPr>
        <w:rFonts w:hint="default"/>
      </w:rPr>
    </w:lvl>
    <w:lvl w:ilvl="1" w:tplc="04150019" w:tentative="1">
      <w:start w:val="1"/>
      <w:numFmt w:val="lowerLetter"/>
      <w:lvlText w:val="%2."/>
      <w:lvlJc w:val="left"/>
      <w:pPr>
        <w:ind w:left="2946" w:hanging="360"/>
      </w:pPr>
    </w:lvl>
    <w:lvl w:ilvl="2" w:tplc="0415001B" w:tentative="1">
      <w:start w:val="1"/>
      <w:numFmt w:val="lowerRoman"/>
      <w:lvlText w:val="%3."/>
      <w:lvlJc w:val="right"/>
      <w:pPr>
        <w:ind w:left="3666" w:hanging="180"/>
      </w:pPr>
    </w:lvl>
    <w:lvl w:ilvl="3" w:tplc="0415000F" w:tentative="1">
      <w:start w:val="1"/>
      <w:numFmt w:val="decimal"/>
      <w:lvlText w:val="%4."/>
      <w:lvlJc w:val="left"/>
      <w:pPr>
        <w:ind w:left="4386" w:hanging="360"/>
      </w:pPr>
    </w:lvl>
    <w:lvl w:ilvl="4" w:tplc="04150019" w:tentative="1">
      <w:start w:val="1"/>
      <w:numFmt w:val="lowerLetter"/>
      <w:lvlText w:val="%5."/>
      <w:lvlJc w:val="left"/>
      <w:pPr>
        <w:ind w:left="5106" w:hanging="360"/>
      </w:pPr>
    </w:lvl>
    <w:lvl w:ilvl="5" w:tplc="0415001B" w:tentative="1">
      <w:start w:val="1"/>
      <w:numFmt w:val="lowerRoman"/>
      <w:lvlText w:val="%6."/>
      <w:lvlJc w:val="right"/>
      <w:pPr>
        <w:ind w:left="5826" w:hanging="180"/>
      </w:pPr>
    </w:lvl>
    <w:lvl w:ilvl="6" w:tplc="0415000F" w:tentative="1">
      <w:start w:val="1"/>
      <w:numFmt w:val="decimal"/>
      <w:lvlText w:val="%7."/>
      <w:lvlJc w:val="left"/>
      <w:pPr>
        <w:ind w:left="6546" w:hanging="360"/>
      </w:pPr>
    </w:lvl>
    <w:lvl w:ilvl="7" w:tplc="04150019" w:tentative="1">
      <w:start w:val="1"/>
      <w:numFmt w:val="lowerLetter"/>
      <w:lvlText w:val="%8."/>
      <w:lvlJc w:val="left"/>
      <w:pPr>
        <w:ind w:left="7266" w:hanging="360"/>
      </w:pPr>
    </w:lvl>
    <w:lvl w:ilvl="8" w:tplc="0415001B" w:tentative="1">
      <w:start w:val="1"/>
      <w:numFmt w:val="lowerRoman"/>
      <w:lvlText w:val="%9."/>
      <w:lvlJc w:val="right"/>
      <w:pPr>
        <w:ind w:left="7986" w:hanging="180"/>
      </w:pPr>
    </w:lvl>
  </w:abstractNum>
  <w:abstractNum w:abstractNumId="12" w15:restartNumberingAfterBreak="0">
    <w:nsid w:val="5AC1789E"/>
    <w:multiLevelType w:val="hybridMultilevel"/>
    <w:tmpl w:val="8D4AEDB6"/>
    <w:lvl w:ilvl="0" w:tplc="13C82718">
      <w:start w:val="1"/>
      <w:numFmt w:val="decimal"/>
      <w:lvlText w:val="%1."/>
      <w:legacy w:legacy="1" w:legacySpace="0" w:legacyIndent="197"/>
      <w:lvlJc w:val="left"/>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638F3BAA"/>
    <w:multiLevelType w:val="hybridMultilevel"/>
    <w:tmpl w:val="77D6C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4846954"/>
    <w:multiLevelType w:val="hybridMultilevel"/>
    <w:tmpl w:val="673825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A1A26F2"/>
    <w:multiLevelType w:val="hybridMultilevel"/>
    <w:tmpl w:val="B462A882"/>
    <w:lvl w:ilvl="0" w:tplc="330220A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71B73D85"/>
    <w:multiLevelType w:val="hybridMultilevel"/>
    <w:tmpl w:val="F0E8BB12"/>
    <w:lvl w:ilvl="0" w:tplc="04150011">
      <w:start w:val="1"/>
      <w:numFmt w:val="decimal"/>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7" w15:restartNumberingAfterBreak="0">
    <w:nsid w:val="74843745"/>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790F0608"/>
    <w:multiLevelType w:val="hybridMultilevel"/>
    <w:tmpl w:val="6AB2CE3C"/>
    <w:lvl w:ilvl="0" w:tplc="8F3EA784">
      <w:start w:val="1"/>
      <w:numFmt w:val="decimal"/>
      <w:lvlText w:val="%1."/>
      <w:lvlJc w:val="left"/>
      <w:pPr>
        <w:ind w:left="786" w:hanging="360"/>
      </w:pPr>
      <w:rPr>
        <w:rFonts w:hint="default"/>
        <w:i w:val="0"/>
        <w:color w:val="auto"/>
      </w:rPr>
    </w:lvl>
    <w:lvl w:ilvl="1" w:tplc="C33679FE">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7C796E50"/>
    <w:multiLevelType w:val="hybridMultilevel"/>
    <w:tmpl w:val="6F34B336"/>
    <w:lvl w:ilvl="0" w:tplc="3B36D932">
      <w:start w:val="2"/>
      <w:numFmt w:val="decimal"/>
      <w:lvlText w:val="%1."/>
      <w:lvlJc w:val="left"/>
      <w:pPr>
        <w:ind w:left="1506"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4"/>
  </w:num>
  <w:num w:numId="3">
    <w:abstractNumId w:val="18"/>
  </w:num>
  <w:num w:numId="4">
    <w:abstractNumId w:val="7"/>
  </w:num>
  <w:num w:numId="5">
    <w:abstractNumId w:val="14"/>
  </w:num>
  <w:num w:numId="6">
    <w:abstractNumId w:val="3"/>
  </w:num>
  <w:num w:numId="7">
    <w:abstractNumId w:val="1"/>
  </w:num>
  <w:num w:numId="8">
    <w:abstractNumId w:val="17"/>
  </w:num>
  <w:num w:numId="9">
    <w:abstractNumId w:val="10"/>
  </w:num>
  <w:num w:numId="10">
    <w:abstractNumId w:val="0"/>
  </w:num>
  <w:num w:numId="11">
    <w:abstractNumId w:val="13"/>
  </w:num>
  <w:num w:numId="12">
    <w:abstractNumId w:val="5"/>
  </w:num>
  <w:num w:numId="13">
    <w:abstractNumId w:val="8"/>
  </w:num>
  <w:num w:numId="14">
    <w:abstractNumId w:val="12"/>
  </w:num>
  <w:num w:numId="15">
    <w:abstractNumId w:val="6"/>
  </w:num>
  <w:num w:numId="16">
    <w:abstractNumId w:val="2"/>
  </w:num>
  <w:num w:numId="17">
    <w:abstractNumId w:val="16"/>
  </w:num>
  <w:num w:numId="18">
    <w:abstractNumId w:val="11"/>
  </w:num>
  <w:num w:numId="19">
    <w:abstractNumId w:val="9"/>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CD30A2"/>
    <w:rsid w:val="00016B4B"/>
    <w:rsid w:val="000173AE"/>
    <w:rsid w:val="000D610F"/>
    <w:rsid w:val="001B669C"/>
    <w:rsid w:val="001D1D39"/>
    <w:rsid w:val="001F0CF6"/>
    <w:rsid w:val="001F3A00"/>
    <w:rsid w:val="00216E37"/>
    <w:rsid w:val="002172B6"/>
    <w:rsid w:val="00326C8B"/>
    <w:rsid w:val="003B2865"/>
    <w:rsid w:val="00473C04"/>
    <w:rsid w:val="004940CE"/>
    <w:rsid w:val="00691E85"/>
    <w:rsid w:val="008A5FB0"/>
    <w:rsid w:val="009C1CF9"/>
    <w:rsid w:val="00A46546"/>
    <w:rsid w:val="00B91687"/>
    <w:rsid w:val="00B93303"/>
    <w:rsid w:val="00C84491"/>
    <w:rsid w:val="00C86D03"/>
    <w:rsid w:val="00CB222D"/>
    <w:rsid w:val="00CD30A2"/>
    <w:rsid w:val="00D03386"/>
    <w:rsid w:val="00D60BF9"/>
    <w:rsid w:val="00EA2B07"/>
    <w:rsid w:val="00ED7B4A"/>
    <w:rsid w:val="00FD6C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8DC298-293B-481D-984D-0D39E630A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30A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465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46546"/>
    <w:rPr>
      <w:rFonts w:ascii="Tahoma" w:hAnsi="Tahoma" w:cs="Tahoma"/>
      <w:sz w:val="16"/>
      <w:szCs w:val="16"/>
    </w:rPr>
  </w:style>
  <w:style w:type="paragraph" w:styleId="Akapitzlist">
    <w:name w:val="List Paragraph"/>
    <w:basedOn w:val="Normalny"/>
    <w:uiPriority w:val="34"/>
    <w:qFormat/>
    <w:rsid w:val="000D61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24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11</Pages>
  <Words>4353</Words>
  <Characters>26122</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Użytkownik systemu Windows</dc:creator>
  <cp:lastModifiedBy>Bogusia</cp:lastModifiedBy>
  <cp:revision>23</cp:revision>
  <cp:lastPrinted>2018-05-29T13:08:00Z</cp:lastPrinted>
  <dcterms:created xsi:type="dcterms:W3CDTF">2018-05-27T22:51:00Z</dcterms:created>
  <dcterms:modified xsi:type="dcterms:W3CDTF">2021-01-15T09:39:00Z</dcterms:modified>
</cp:coreProperties>
</file>