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F2E" w14:textId="389B92B4" w:rsidR="00621A8B" w:rsidRPr="00E77DA1" w:rsidRDefault="00621A8B" w:rsidP="00E77D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7DA1">
        <w:rPr>
          <w:rFonts w:ascii="Times New Roman" w:hAnsi="Times New Roman" w:cs="Times New Roman"/>
          <w:b/>
          <w:i/>
          <w:sz w:val="24"/>
          <w:szCs w:val="24"/>
        </w:rPr>
        <w:t>-projekt</w:t>
      </w:r>
      <w:r w:rsidR="00E77DA1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14:paraId="25ABA217" w14:textId="37B4CA72" w:rsidR="00E77DA1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>UCHWAŁA NR ………………./2</w:t>
      </w:r>
      <w:r w:rsidR="00195CA7">
        <w:rPr>
          <w:rFonts w:ascii="Times New Roman" w:hAnsi="Times New Roman" w:cs="Times New Roman"/>
          <w:b/>
          <w:sz w:val="24"/>
          <w:szCs w:val="24"/>
        </w:rPr>
        <w:t>1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b/>
          <w:sz w:val="24"/>
          <w:szCs w:val="24"/>
        </w:rPr>
        <w:br/>
        <w:t>RADY MIEJSKIEJ W CHOJNICACH</w:t>
      </w:r>
      <w:r w:rsidRP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195CA7">
        <w:rPr>
          <w:rFonts w:ascii="Times New Roman" w:hAnsi="Times New Roman" w:cs="Times New Roman"/>
          <w:sz w:val="24"/>
          <w:szCs w:val="24"/>
        </w:rPr>
        <w:t>……</w:t>
      </w:r>
      <w:r w:rsidRPr="00E77DA1">
        <w:rPr>
          <w:rFonts w:ascii="Times New Roman" w:hAnsi="Times New Roman" w:cs="Times New Roman"/>
          <w:sz w:val="24"/>
          <w:szCs w:val="24"/>
        </w:rPr>
        <w:t xml:space="preserve"> </w:t>
      </w:r>
      <w:r w:rsidR="00785A2F">
        <w:rPr>
          <w:rFonts w:ascii="Times New Roman" w:hAnsi="Times New Roman" w:cs="Times New Roman"/>
          <w:sz w:val="24"/>
          <w:szCs w:val="24"/>
        </w:rPr>
        <w:t>maja</w:t>
      </w:r>
      <w:r w:rsidRPr="00E77DA1">
        <w:rPr>
          <w:rFonts w:ascii="Times New Roman" w:hAnsi="Times New Roman" w:cs="Times New Roman"/>
          <w:sz w:val="24"/>
          <w:szCs w:val="24"/>
        </w:rPr>
        <w:t xml:space="preserve"> 202</w:t>
      </w:r>
      <w:r w:rsidR="00195CA7">
        <w:rPr>
          <w:rFonts w:ascii="Times New Roman" w:hAnsi="Times New Roman" w:cs="Times New Roman"/>
          <w:sz w:val="24"/>
          <w:szCs w:val="24"/>
        </w:rPr>
        <w:t>1</w:t>
      </w:r>
      <w:r w:rsidRPr="00E77D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3E9269" w14:textId="77777777" w:rsidR="00E77DA1" w:rsidRPr="00782280" w:rsidRDefault="00E77DA1" w:rsidP="00E77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FAB3F0" w14:textId="2E589DD6" w:rsidR="002D3D74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ustalenia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górnych stawek opłat ponoszonych przez właścicieli nieruchomości za usług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i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w zakresie odbierania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 opróżniania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zbiorników bezodpływowych i transportu </w:t>
      </w:r>
      <w:r w:rsidRPr="00E77DA1">
        <w:rPr>
          <w:rFonts w:ascii="Times New Roman" w:hAnsi="Times New Roman" w:cs="Times New Roman"/>
          <w:b/>
          <w:sz w:val="24"/>
          <w:szCs w:val="24"/>
        </w:rPr>
        <w:t>nieczystości ciekłych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 na terenie Gminy Miejskiej Chojnice</w:t>
      </w:r>
      <w:r w:rsidRPr="00E77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8ABF063" w14:textId="77777777" w:rsidR="00E77DA1" w:rsidRPr="00782280" w:rsidRDefault="00E77DA1" w:rsidP="00E77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D5F086" w14:textId="414A6E4B" w:rsidR="00C70FA7" w:rsidRDefault="002D3D74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D41CBD" w:rsidRPr="00E77DA1"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E77DA1">
        <w:rPr>
          <w:rFonts w:ascii="Times New Roman" w:hAnsi="Times New Roman" w:cs="Times New Roman"/>
          <w:sz w:val="24"/>
          <w:szCs w:val="24"/>
        </w:rPr>
        <w:t xml:space="preserve"> art. 40 ust. 1 i art. 41 ust. 1 ustawy z dnia </w:t>
      </w:r>
      <w:r w:rsidR="00D41CBD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8 marca 1990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2D4C" w:rsidRPr="00E77DA1">
        <w:rPr>
          <w:rFonts w:ascii="Times New Roman" w:hAnsi="Times New Roman" w:cs="Times New Roman"/>
          <w:sz w:val="24"/>
          <w:szCs w:val="24"/>
        </w:rPr>
        <w:t xml:space="preserve">. </w:t>
      </w:r>
      <w:r w:rsidRPr="00E77DA1">
        <w:rPr>
          <w:rFonts w:ascii="Times New Roman" w:hAnsi="Times New Roman" w:cs="Times New Roman"/>
          <w:sz w:val="24"/>
          <w:szCs w:val="24"/>
        </w:rPr>
        <w:t>Dz. U z 20</w:t>
      </w:r>
      <w:r w:rsidR="006E2D4C" w:rsidRPr="00E77DA1">
        <w:rPr>
          <w:rFonts w:ascii="Times New Roman" w:hAnsi="Times New Roman" w:cs="Times New Roman"/>
          <w:sz w:val="24"/>
          <w:szCs w:val="24"/>
        </w:rPr>
        <w:t>20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 xml:space="preserve">r. poz. </w:t>
      </w:r>
      <w:r w:rsidR="006E2D4C" w:rsidRPr="00E77DA1">
        <w:rPr>
          <w:rFonts w:ascii="Times New Roman" w:hAnsi="Times New Roman" w:cs="Times New Roman"/>
          <w:sz w:val="24"/>
          <w:szCs w:val="24"/>
        </w:rPr>
        <w:t>713</w:t>
      </w:r>
      <w:r w:rsidR="0088604F">
        <w:rPr>
          <w:rFonts w:ascii="Times New Roman" w:hAnsi="Times New Roman" w:cs="Times New Roman"/>
          <w:sz w:val="24"/>
          <w:szCs w:val="24"/>
        </w:rPr>
        <w:t>, poz. 1378</w:t>
      </w:r>
      <w:r w:rsidRPr="00E77DA1">
        <w:rPr>
          <w:rFonts w:ascii="Times New Roman" w:hAnsi="Times New Roman" w:cs="Times New Roman"/>
          <w:sz w:val="24"/>
          <w:szCs w:val="24"/>
        </w:rPr>
        <w:t xml:space="preserve">) oraz art. 6 ust. 2 i 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ust. </w:t>
      </w:r>
      <w:r w:rsidRPr="00E77DA1">
        <w:rPr>
          <w:rFonts w:ascii="Times New Roman" w:hAnsi="Times New Roman" w:cs="Times New Roman"/>
          <w:sz w:val="24"/>
          <w:szCs w:val="24"/>
        </w:rPr>
        <w:t>4 ustawy z dnia 13 września 1996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r. o utrzymaniu czystości i p</w:t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orządku w gminach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="00621A8B" w:rsidRPr="00E77D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2D4C" w:rsidRPr="00E77DA1">
        <w:rPr>
          <w:rFonts w:ascii="Times New Roman" w:hAnsi="Times New Roman" w:cs="Times New Roman"/>
          <w:sz w:val="24"/>
          <w:szCs w:val="24"/>
        </w:rPr>
        <w:t xml:space="preserve">. </w:t>
      </w:r>
      <w:r w:rsidR="00621A8B" w:rsidRPr="00E77DA1">
        <w:rPr>
          <w:rFonts w:ascii="Times New Roman" w:hAnsi="Times New Roman" w:cs="Times New Roman"/>
          <w:sz w:val="24"/>
          <w:szCs w:val="24"/>
        </w:rPr>
        <w:t>Dz. U. z 2020</w:t>
      </w:r>
      <w:r w:rsidR="00E77DA1">
        <w:rPr>
          <w:rFonts w:ascii="Times New Roman" w:hAnsi="Times New Roman" w:cs="Times New Roman"/>
          <w:sz w:val="24"/>
          <w:szCs w:val="24"/>
        </w:rPr>
        <w:t xml:space="preserve"> 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r. poz. </w:t>
      </w:r>
      <w:r w:rsidR="00621A8B" w:rsidRPr="00E77DA1">
        <w:rPr>
          <w:rFonts w:ascii="Times New Roman" w:hAnsi="Times New Roman" w:cs="Times New Roman"/>
          <w:sz w:val="24"/>
          <w:szCs w:val="24"/>
        </w:rPr>
        <w:t>1439</w:t>
      </w:r>
      <w:r w:rsidR="00D0433F">
        <w:rPr>
          <w:rFonts w:ascii="Times New Roman" w:hAnsi="Times New Roman" w:cs="Times New Roman"/>
          <w:sz w:val="24"/>
          <w:szCs w:val="24"/>
        </w:rPr>
        <w:t>, z 2019 r. poz. 2020, z 2020 r. poz. 2361</w:t>
      </w:r>
      <w:r w:rsidR="0023127C" w:rsidRPr="00E77DA1">
        <w:rPr>
          <w:rFonts w:ascii="Times New Roman" w:hAnsi="Times New Roman" w:cs="Times New Roman"/>
          <w:sz w:val="24"/>
          <w:szCs w:val="24"/>
        </w:rPr>
        <w:t>) uchwala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 się,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3ED320A" w14:textId="77777777" w:rsidR="00E77DA1" w:rsidRPr="00782280" w:rsidRDefault="00E77DA1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794BEE" w14:textId="4AD0B4DC" w:rsidR="0023127C" w:rsidRPr="00E77DA1" w:rsidRDefault="0023127C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1.</w:t>
      </w:r>
      <w:r w:rsidR="00AB2A1C" w:rsidRPr="00E77DA1">
        <w:rPr>
          <w:rFonts w:ascii="Times New Roman" w:hAnsi="Times New Roman" w:cs="Times New Roman"/>
          <w:sz w:val="24"/>
          <w:szCs w:val="24"/>
        </w:rPr>
        <w:t>1</w:t>
      </w:r>
      <w:r w:rsidR="00E77DA1" w:rsidRP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="00AB2A1C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 xml:space="preserve">są </w:t>
      </w:r>
      <w:r w:rsidR="00AB2A1C" w:rsidRPr="00E77DA1">
        <w:rPr>
          <w:rFonts w:ascii="Times New Roman" w:hAnsi="Times New Roman" w:cs="Times New Roman"/>
          <w:sz w:val="24"/>
          <w:szCs w:val="24"/>
        </w:rPr>
        <w:t>z</w:t>
      </w:r>
      <w:r w:rsidRPr="00E77DA1">
        <w:rPr>
          <w:rFonts w:ascii="Times New Roman" w:hAnsi="Times New Roman" w:cs="Times New Roman"/>
          <w:sz w:val="24"/>
          <w:szCs w:val="24"/>
        </w:rPr>
        <w:t>obowiązani do ponoszenia opłat za gospodarowanie odpadami komunalnymi na rzecz gmin</w:t>
      </w:r>
      <w:r w:rsidR="00AB2A1C" w:rsidRPr="00E77DA1">
        <w:rPr>
          <w:rFonts w:ascii="Times New Roman" w:hAnsi="Times New Roman" w:cs="Times New Roman"/>
          <w:sz w:val="24"/>
          <w:szCs w:val="24"/>
        </w:rPr>
        <w:t>y, w przypadku gdy odpady komunalne są zbierane i odbierane w sposób selektywny w wysokości</w:t>
      </w:r>
      <w:r w:rsidRPr="00E77DA1">
        <w:rPr>
          <w:rFonts w:ascii="Times New Roman" w:hAnsi="Times New Roman" w:cs="Times New Roman"/>
          <w:sz w:val="24"/>
          <w:szCs w:val="24"/>
        </w:rPr>
        <w:t>:</w:t>
      </w:r>
    </w:p>
    <w:p w14:paraId="306297B1" w14:textId="38D65BA7" w:rsidR="0023127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 xml:space="preserve">30,00 zł za jednorazowy wywóz odpadów z pojemnika o pojemności 120 l, </w:t>
      </w:r>
    </w:p>
    <w:p w14:paraId="1AC75F8F" w14:textId="2ABEC601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50,00 zł za jednorazowy wywóz odpadów z pojemnika o pojemności 240 l,</w:t>
      </w:r>
    </w:p>
    <w:p w14:paraId="73BEF026" w14:textId="67DEC26B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240,00 zł za jednorazowy wywóz odpadów z pojemnika o pojemności 1100 l,</w:t>
      </w:r>
    </w:p>
    <w:p w14:paraId="67D5645A" w14:textId="05C7B104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1500,00 zł za jednorazowy wywóz odpadów z kontenera o pojemności 7 m</w:t>
      </w:r>
      <w:r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DA1">
        <w:rPr>
          <w:rFonts w:ascii="Times New Roman" w:hAnsi="Times New Roman" w:cs="Times New Roman"/>
          <w:sz w:val="24"/>
          <w:szCs w:val="24"/>
        </w:rPr>
        <w:t>.</w:t>
      </w:r>
    </w:p>
    <w:p w14:paraId="78908EF3" w14:textId="5928AE3A" w:rsidR="00AB2A1C" w:rsidRPr="00E77DA1" w:rsidRDefault="00AB2A1C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Pr="00E77DA1">
        <w:rPr>
          <w:rFonts w:ascii="Times New Roman" w:hAnsi="Times New Roman" w:cs="Times New Roman"/>
          <w:sz w:val="24"/>
          <w:szCs w:val="24"/>
        </w:rPr>
        <w:br/>
        <w:t xml:space="preserve">są zobowiązani do ponoszenia opłat za gospodarowanie odpadami komunalnymi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na rzecz gminy, w przypadku gdy odpady komunalne</w:t>
      </w:r>
      <w:r w:rsidR="00B71859" w:rsidRPr="00E77DA1">
        <w:rPr>
          <w:rFonts w:ascii="Times New Roman" w:hAnsi="Times New Roman" w:cs="Times New Roman"/>
          <w:sz w:val="24"/>
          <w:szCs w:val="24"/>
        </w:rPr>
        <w:t xml:space="preserve"> nie</w:t>
      </w:r>
      <w:r w:rsidRPr="00E77DA1">
        <w:rPr>
          <w:rFonts w:ascii="Times New Roman" w:hAnsi="Times New Roman" w:cs="Times New Roman"/>
          <w:sz w:val="24"/>
          <w:szCs w:val="24"/>
        </w:rPr>
        <w:t xml:space="preserve"> są zbierane i odbierane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w sposób selektywny w wysokości:</w:t>
      </w:r>
    </w:p>
    <w:p w14:paraId="5CC8F491" w14:textId="6481C480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6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120 l,</w:t>
      </w:r>
    </w:p>
    <w:p w14:paraId="245B34EC" w14:textId="6D865C2B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10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240 l,</w:t>
      </w:r>
    </w:p>
    <w:p w14:paraId="2542AC8D" w14:textId="77777777" w:rsid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48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1100 l,</w:t>
      </w:r>
    </w:p>
    <w:p w14:paraId="4B7585C3" w14:textId="00325064" w:rsidR="00AB2A1C" w:rsidRP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30</w:t>
      </w:r>
      <w:r w:rsidR="00AB2A1C" w:rsidRPr="00E77DA1">
        <w:rPr>
          <w:rFonts w:ascii="Times New Roman" w:hAnsi="Times New Roman" w:cs="Times New Roman"/>
          <w:sz w:val="24"/>
          <w:szCs w:val="24"/>
        </w:rPr>
        <w:t>00,00 zł za jednorazowy wywóz odpadów z kontenera o pojemności 7 m</w:t>
      </w:r>
      <w:r w:rsidR="00AB2A1C"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2A1C" w:rsidRPr="00E77DA1">
        <w:rPr>
          <w:rFonts w:ascii="Times New Roman" w:hAnsi="Times New Roman" w:cs="Times New Roman"/>
          <w:sz w:val="24"/>
          <w:szCs w:val="24"/>
        </w:rPr>
        <w:t>.</w:t>
      </w:r>
    </w:p>
    <w:p w14:paraId="20798BC5" w14:textId="49F36855" w:rsidR="002272F4" w:rsidRDefault="002272F4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</w:t>
      </w:r>
      <w:r w:rsidR="006A23ED" w:rsidRPr="00E77DA1">
        <w:rPr>
          <w:rFonts w:ascii="Times New Roman" w:hAnsi="Times New Roman" w:cs="Times New Roman"/>
          <w:sz w:val="24"/>
          <w:szCs w:val="24"/>
        </w:rPr>
        <w:t>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 ramach opłaty, o której mowa w ust. 1 przedsiębiorca zobowiązany jest odebrać odpady z podziałem na odpowiednie frakcje wymienione w Regulaminie utrzymania czystości i porządku na terenie Gminy Miejskiej Chojnice.</w:t>
      </w:r>
    </w:p>
    <w:p w14:paraId="5FF7B825" w14:textId="49ED2CB4" w:rsidR="00E77DA1" w:rsidRPr="00E77DA1" w:rsidRDefault="00E77DA1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Opłaty, o których mowa w ust. 1 i 2 uwzględniają podatek VAT, koszty transportu oraz koszty zagospodarowania odpadów komunalnych.</w:t>
      </w:r>
    </w:p>
    <w:p w14:paraId="6AB3AF6C" w14:textId="437D3793" w:rsidR="00195CA7" w:rsidRDefault="00E77DA1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280">
        <w:rPr>
          <w:rFonts w:ascii="Times New Roman" w:hAnsi="Times New Roman" w:cs="Times New Roman"/>
          <w:sz w:val="24"/>
          <w:szCs w:val="24"/>
        </w:rPr>
        <w:t>2.</w:t>
      </w:r>
      <w:r w:rsidR="00782280">
        <w:rPr>
          <w:rFonts w:ascii="Times New Roman" w:hAnsi="Times New Roman" w:cs="Times New Roman"/>
          <w:sz w:val="24"/>
          <w:szCs w:val="24"/>
        </w:rPr>
        <w:tab/>
      </w:r>
      <w:r w:rsidR="006A23ED" w:rsidRPr="00E77DA1">
        <w:rPr>
          <w:rFonts w:ascii="Times New Roman" w:hAnsi="Times New Roman" w:cs="Times New Roman"/>
          <w:sz w:val="24"/>
          <w:szCs w:val="24"/>
        </w:rPr>
        <w:t>Ustala się górną stawkę opłat</w:t>
      </w:r>
      <w:r w:rsidR="00621A8B" w:rsidRPr="00E77DA1">
        <w:rPr>
          <w:rFonts w:ascii="Times New Roman" w:hAnsi="Times New Roman" w:cs="Times New Roman"/>
          <w:sz w:val="24"/>
          <w:szCs w:val="24"/>
        </w:rPr>
        <w:t>y</w:t>
      </w:r>
      <w:r w:rsidR="006A23ED" w:rsidRPr="00E77DA1">
        <w:rPr>
          <w:rFonts w:ascii="Times New Roman" w:hAnsi="Times New Roman" w:cs="Times New Roman"/>
          <w:sz w:val="24"/>
          <w:szCs w:val="24"/>
        </w:rPr>
        <w:t xml:space="preserve"> ponoszon</w:t>
      </w:r>
      <w:r w:rsidR="00621A8B" w:rsidRPr="00E77DA1">
        <w:rPr>
          <w:rFonts w:ascii="Times New Roman" w:hAnsi="Times New Roman" w:cs="Times New Roman"/>
          <w:sz w:val="24"/>
          <w:szCs w:val="24"/>
        </w:rPr>
        <w:t>ej</w:t>
      </w:r>
      <w:r w:rsidR="006A23ED" w:rsidRPr="00E77DA1">
        <w:rPr>
          <w:rFonts w:ascii="Times New Roman" w:hAnsi="Times New Roman" w:cs="Times New Roman"/>
          <w:sz w:val="24"/>
          <w:szCs w:val="24"/>
        </w:rPr>
        <w:t xml:space="preserve"> przez właś</w:t>
      </w:r>
      <w:r w:rsidRPr="00E77DA1">
        <w:rPr>
          <w:rFonts w:ascii="Times New Roman" w:hAnsi="Times New Roman" w:cs="Times New Roman"/>
          <w:sz w:val="24"/>
          <w:szCs w:val="24"/>
        </w:rPr>
        <w:t xml:space="preserve">cicieli nieruchomości za usługi </w:t>
      </w:r>
      <w:r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w zakresie opróżniania zbiorników bezodpływowych i transportu nieczystości ciekłych w wysokości</w:t>
      </w:r>
      <w:r w:rsidR="00195CA7">
        <w:rPr>
          <w:rFonts w:ascii="Times New Roman" w:hAnsi="Times New Roman" w:cs="Times New Roman"/>
          <w:sz w:val="24"/>
          <w:szCs w:val="24"/>
        </w:rPr>
        <w:t>:</w:t>
      </w:r>
    </w:p>
    <w:p w14:paraId="4AC3E3F0" w14:textId="6DA87808" w:rsidR="00195CA7" w:rsidRPr="00D0433F" w:rsidRDefault="00195CA7" w:rsidP="00D0433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33F">
        <w:rPr>
          <w:rFonts w:ascii="Times New Roman" w:hAnsi="Times New Roman" w:cs="Times New Roman"/>
          <w:sz w:val="24"/>
          <w:szCs w:val="24"/>
        </w:rPr>
        <w:t>koszt 1 m</w:t>
      </w:r>
      <w:r w:rsidRPr="00D0433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0433F">
        <w:rPr>
          <w:rFonts w:ascii="Times New Roman" w:hAnsi="Times New Roman" w:cs="Times New Roman"/>
          <w:sz w:val="24"/>
          <w:szCs w:val="24"/>
        </w:rPr>
        <w:t>ścieków – 10zł brutto;</w:t>
      </w:r>
    </w:p>
    <w:p w14:paraId="41454C1F" w14:textId="7796EA15" w:rsidR="00E77DA1" w:rsidRPr="00D0433F" w:rsidRDefault="00195CA7" w:rsidP="00D0433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33F">
        <w:rPr>
          <w:rFonts w:ascii="Times New Roman" w:hAnsi="Times New Roman" w:cs="Times New Roman"/>
          <w:sz w:val="24"/>
          <w:szCs w:val="24"/>
        </w:rPr>
        <w:t>opróżnienie zbiornika bezodpływowego wraz z transportem</w:t>
      </w:r>
      <w:r w:rsidR="00E77DA1" w:rsidRPr="00D0433F">
        <w:rPr>
          <w:rFonts w:ascii="Times New Roman" w:hAnsi="Times New Roman" w:cs="Times New Roman"/>
          <w:sz w:val="24"/>
          <w:szCs w:val="24"/>
        </w:rPr>
        <w:t xml:space="preserve"> </w:t>
      </w:r>
      <w:r w:rsidRPr="00D0433F">
        <w:rPr>
          <w:rFonts w:ascii="Times New Roman" w:hAnsi="Times New Roman" w:cs="Times New Roman"/>
          <w:sz w:val="24"/>
          <w:szCs w:val="24"/>
        </w:rPr>
        <w:t>- 75</w:t>
      </w:r>
      <w:r w:rsidR="00E77DA1" w:rsidRPr="00D0433F">
        <w:rPr>
          <w:rFonts w:ascii="Times New Roman" w:hAnsi="Times New Roman" w:cs="Times New Roman"/>
          <w:sz w:val="24"/>
          <w:szCs w:val="24"/>
        </w:rPr>
        <w:t>,00 zł</w:t>
      </w:r>
      <w:r w:rsidRPr="00D0433F">
        <w:rPr>
          <w:rFonts w:ascii="Times New Roman" w:hAnsi="Times New Roman" w:cs="Times New Roman"/>
          <w:sz w:val="24"/>
          <w:szCs w:val="24"/>
        </w:rPr>
        <w:t xml:space="preserve"> brutto</w:t>
      </w:r>
      <w:r w:rsidR="00E77DA1" w:rsidRPr="00D0433F">
        <w:rPr>
          <w:rFonts w:ascii="Times New Roman" w:hAnsi="Times New Roman" w:cs="Times New Roman"/>
          <w:sz w:val="24"/>
          <w:szCs w:val="24"/>
        </w:rPr>
        <w:t>.</w:t>
      </w:r>
    </w:p>
    <w:p w14:paraId="69D068B5" w14:textId="7B3B002A" w:rsidR="00E77DA1" w:rsidRDefault="00E77DA1" w:rsidP="00E7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14:paraId="5B6A1F93" w14:textId="48861451" w:rsidR="00144A49" w:rsidRPr="00782280" w:rsidRDefault="00195CA7" w:rsidP="00E77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Traci moc Uchwała Nr </w:t>
      </w:r>
      <w:r w:rsidR="00144A49">
        <w:rPr>
          <w:rFonts w:ascii="Times New Roman" w:hAnsi="Times New Roman" w:cs="Times New Roman"/>
          <w:sz w:val="24"/>
          <w:szCs w:val="24"/>
        </w:rPr>
        <w:t xml:space="preserve">XXIII/326/20 Rady Miejskiej w Chojnicach z dnia 21 grudnia </w:t>
      </w:r>
      <w:r w:rsidR="00144A49">
        <w:rPr>
          <w:rFonts w:ascii="Times New Roman" w:hAnsi="Times New Roman" w:cs="Times New Roman"/>
          <w:sz w:val="24"/>
          <w:szCs w:val="24"/>
        </w:rPr>
        <w:tab/>
        <w:t>2020</w:t>
      </w:r>
      <w:r w:rsidR="00101B89">
        <w:rPr>
          <w:rFonts w:ascii="Times New Roman" w:hAnsi="Times New Roman" w:cs="Times New Roman"/>
          <w:sz w:val="24"/>
          <w:szCs w:val="24"/>
        </w:rPr>
        <w:t xml:space="preserve"> </w:t>
      </w:r>
      <w:r w:rsidR="00144A49">
        <w:rPr>
          <w:rFonts w:ascii="Times New Roman" w:hAnsi="Times New Roman" w:cs="Times New Roman"/>
          <w:sz w:val="24"/>
          <w:szCs w:val="24"/>
        </w:rPr>
        <w:t>r</w:t>
      </w:r>
      <w:r w:rsidR="00144A49" w:rsidRPr="00144A49">
        <w:rPr>
          <w:rFonts w:ascii="Times New Roman" w:hAnsi="Times New Roman" w:cs="Times New Roman"/>
          <w:sz w:val="24"/>
          <w:szCs w:val="24"/>
        </w:rPr>
        <w:t xml:space="preserve">. w sprawie ustalenia górnych stawek opłat ponoszonych przez właścicieli </w:t>
      </w:r>
      <w:r w:rsidR="00144A49">
        <w:rPr>
          <w:rFonts w:ascii="Times New Roman" w:hAnsi="Times New Roman" w:cs="Times New Roman"/>
          <w:sz w:val="24"/>
          <w:szCs w:val="24"/>
        </w:rPr>
        <w:tab/>
      </w:r>
      <w:r w:rsidR="00144A49" w:rsidRPr="00144A49">
        <w:rPr>
          <w:rFonts w:ascii="Times New Roman" w:hAnsi="Times New Roman" w:cs="Times New Roman"/>
          <w:sz w:val="24"/>
          <w:szCs w:val="24"/>
        </w:rPr>
        <w:t xml:space="preserve">nieruchomości za usługi w zakresie odbierania odpadów komunalnych oraz </w:t>
      </w:r>
      <w:r w:rsidR="00144A49">
        <w:rPr>
          <w:rFonts w:ascii="Times New Roman" w:hAnsi="Times New Roman" w:cs="Times New Roman"/>
          <w:sz w:val="24"/>
          <w:szCs w:val="24"/>
        </w:rPr>
        <w:tab/>
      </w:r>
      <w:r w:rsidR="00144A49" w:rsidRPr="00144A49">
        <w:rPr>
          <w:rFonts w:ascii="Times New Roman" w:hAnsi="Times New Roman" w:cs="Times New Roman"/>
          <w:sz w:val="24"/>
          <w:szCs w:val="24"/>
        </w:rPr>
        <w:t xml:space="preserve">opróżniania zbiorników bezodpływowych i transportu nieczystości ciekłych na terenie </w:t>
      </w:r>
      <w:r w:rsidR="00144A49">
        <w:rPr>
          <w:rFonts w:ascii="Times New Roman" w:hAnsi="Times New Roman" w:cs="Times New Roman"/>
          <w:sz w:val="24"/>
          <w:szCs w:val="24"/>
        </w:rPr>
        <w:tab/>
      </w:r>
      <w:r w:rsidR="00144A49" w:rsidRPr="00144A49">
        <w:rPr>
          <w:rFonts w:ascii="Times New Roman" w:hAnsi="Times New Roman" w:cs="Times New Roman"/>
          <w:sz w:val="24"/>
          <w:szCs w:val="24"/>
        </w:rPr>
        <w:t>Gminy Miejskiej Chojnice</w:t>
      </w:r>
      <w:r w:rsidR="00144A49">
        <w:rPr>
          <w:rFonts w:ascii="Times New Roman" w:hAnsi="Times New Roman" w:cs="Times New Roman"/>
          <w:sz w:val="24"/>
          <w:szCs w:val="24"/>
        </w:rPr>
        <w:t xml:space="preserve"> Dz. Urz. Woj. Pom. z 2021r. poz. 149)</w:t>
      </w:r>
      <w:r w:rsidR="00144A49" w:rsidRPr="00144A49">
        <w:rPr>
          <w:rFonts w:ascii="Times New Roman" w:hAnsi="Times New Roman" w:cs="Times New Roman"/>
          <w:sz w:val="24"/>
          <w:szCs w:val="24"/>
        </w:rPr>
        <w:t>.</w:t>
      </w:r>
    </w:p>
    <w:p w14:paraId="532F7D19" w14:textId="1AC59733" w:rsidR="00195CA7" w:rsidRDefault="00195CA7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621A8B" w:rsidRPr="00E77DA1">
        <w:rPr>
          <w:rFonts w:ascii="Times New Roman" w:hAnsi="Times New Roman" w:cs="Times New Roman"/>
          <w:sz w:val="24"/>
          <w:szCs w:val="24"/>
        </w:rPr>
        <w:t>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271B30">
        <w:rPr>
          <w:rFonts w:ascii="Times New Roman" w:hAnsi="Times New Roman" w:cs="Times New Roman"/>
          <w:sz w:val="24"/>
          <w:szCs w:val="24"/>
        </w:rPr>
        <w:t>dnia</w:t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 ogłoszenia w Dzienniku Urzędowym Województwa Pomorskiego.</w:t>
      </w:r>
    </w:p>
    <w:p w14:paraId="000507CE" w14:textId="77777777" w:rsidR="00782280" w:rsidRPr="00782280" w:rsidRDefault="00782280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8"/>
          <w:szCs w:val="8"/>
        </w:rPr>
      </w:pPr>
    </w:p>
    <w:p w14:paraId="43E47793" w14:textId="77777777" w:rsidR="00101B89" w:rsidRDefault="00CA5242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2588227" w14:textId="77777777" w:rsidR="00101B89" w:rsidRDefault="00101B89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93E88A1" w14:textId="023FEEEE" w:rsidR="00101B89" w:rsidRDefault="00E64E1D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A5242">
        <w:rPr>
          <w:rFonts w:ascii="Times New Roman" w:hAnsi="Times New Roman" w:cs="Times New Roman"/>
          <w:sz w:val="18"/>
          <w:szCs w:val="18"/>
        </w:rPr>
        <w:t>Przewodniczący Rady</w:t>
      </w:r>
      <w:r w:rsidR="00101B89">
        <w:rPr>
          <w:rFonts w:ascii="Times New Roman" w:hAnsi="Times New Roman" w:cs="Times New Roman"/>
          <w:sz w:val="18"/>
          <w:szCs w:val="18"/>
        </w:rPr>
        <w:t xml:space="preserve"> Miejskiej</w:t>
      </w:r>
    </w:p>
    <w:p w14:paraId="73C94F3A" w14:textId="77777777" w:rsidR="00101B89" w:rsidRDefault="00101B89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14:paraId="0CF160FB" w14:textId="77777777" w:rsidR="00101B89" w:rsidRDefault="00101B89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14:paraId="5B1257EB" w14:textId="4F0C5F41" w:rsidR="00E64E1D" w:rsidRPr="00101B89" w:rsidRDefault="00E64E1D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A5242">
        <w:rPr>
          <w:rFonts w:ascii="Times New Roman" w:hAnsi="Times New Roman" w:cs="Times New Roman"/>
          <w:b/>
          <w:bCs/>
          <w:sz w:val="18"/>
          <w:szCs w:val="18"/>
        </w:rPr>
        <w:t xml:space="preserve">Antoni </w:t>
      </w:r>
      <w:proofErr w:type="spellStart"/>
      <w:r w:rsidRPr="00CA5242">
        <w:rPr>
          <w:rFonts w:ascii="Times New Roman" w:hAnsi="Times New Roman" w:cs="Times New Roman"/>
          <w:b/>
          <w:bCs/>
          <w:sz w:val="18"/>
          <w:szCs w:val="18"/>
        </w:rPr>
        <w:t>Szlanga</w:t>
      </w:r>
      <w:proofErr w:type="spellEnd"/>
    </w:p>
    <w:sectPr w:rsidR="00E64E1D" w:rsidRPr="00101B89" w:rsidSect="00101B8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496"/>
    <w:multiLevelType w:val="hybridMultilevel"/>
    <w:tmpl w:val="BE543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302B2"/>
    <w:multiLevelType w:val="hybridMultilevel"/>
    <w:tmpl w:val="084EF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70049"/>
    <w:multiLevelType w:val="hybridMultilevel"/>
    <w:tmpl w:val="7A688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477"/>
    <w:multiLevelType w:val="hybridMultilevel"/>
    <w:tmpl w:val="AD8A2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A4F59"/>
    <w:multiLevelType w:val="hybridMultilevel"/>
    <w:tmpl w:val="4F862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93C"/>
    <w:multiLevelType w:val="hybridMultilevel"/>
    <w:tmpl w:val="4DAC45EA"/>
    <w:lvl w:ilvl="0" w:tplc="B6A2DB7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74"/>
    <w:rsid w:val="000C76B8"/>
    <w:rsid w:val="00101B89"/>
    <w:rsid w:val="00144A49"/>
    <w:rsid w:val="00195CA7"/>
    <w:rsid w:val="002272F4"/>
    <w:rsid w:val="0023127C"/>
    <w:rsid w:val="00250EEE"/>
    <w:rsid w:val="00271B30"/>
    <w:rsid w:val="002D3D74"/>
    <w:rsid w:val="003773E5"/>
    <w:rsid w:val="00621A8B"/>
    <w:rsid w:val="006A23ED"/>
    <w:rsid w:val="006D3287"/>
    <w:rsid w:val="006E2D4C"/>
    <w:rsid w:val="00782280"/>
    <w:rsid w:val="00785A2F"/>
    <w:rsid w:val="0088604F"/>
    <w:rsid w:val="00AB2A1C"/>
    <w:rsid w:val="00B71859"/>
    <w:rsid w:val="00C70FA7"/>
    <w:rsid w:val="00CA5242"/>
    <w:rsid w:val="00D0433F"/>
    <w:rsid w:val="00D41CBD"/>
    <w:rsid w:val="00E64E1D"/>
    <w:rsid w:val="00E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BE5"/>
  <w15:docId w15:val="{74B77BEA-5D79-44F7-A56A-84F764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Agnieszka Brzuzy</cp:lastModifiedBy>
  <cp:revision>2</cp:revision>
  <cp:lastPrinted>2021-04-27T15:00:00Z</cp:lastPrinted>
  <dcterms:created xsi:type="dcterms:W3CDTF">2021-04-28T07:35:00Z</dcterms:created>
  <dcterms:modified xsi:type="dcterms:W3CDTF">2021-04-28T07:35:00Z</dcterms:modified>
</cp:coreProperties>
</file>