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606" w14:textId="023F30FC" w:rsidR="00EE4871" w:rsidRPr="002A4D10" w:rsidRDefault="00EE4871" w:rsidP="00EE4871">
      <w:pPr>
        <w:jc w:val="right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 xml:space="preserve">Chojnice, dnia </w:t>
      </w:r>
      <w:r>
        <w:rPr>
          <w:rFonts w:ascii="Times New Roman" w:hAnsi="Times New Roman" w:cs="Times New Roman"/>
        </w:rPr>
        <w:t>7 czerwca</w:t>
      </w:r>
      <w:r w:rsidRPr="002A4D10">
        <w:rPr>
          <w:rFonts w:ascii="Times New Roman" w:hAnsi="Times New Roman" w:cs="Times New Roman"/>
        </w:rPr>
        <w:t xml:space="preserve"> 2021r.</w:t>
      </w:r>
    </w:p>
    <w:p w14:paraId="70B8D72A" w14:textId="7B7BF7C6" w:rsidR="00EE4871" w:rsidRPr="002A4D10" w:rsidRDefault="00EE4871" w:rsidP="00EE4871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KM.271.4.202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</w:p>
    <w:p w14:paraId="7E234EEE" w14:textId="77777777" w:rsidR="00EE4871" w:rsidRPr="002A4D10" w:rsidRDefault="00EE4871" w:rsidP="00EE4871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INFORMACJA O WYNIKACH POSTĘPOWANIA</w:t>
      </w:r>
    </w:p>
    <w:p w14:paraId="2B97F739" w14:textId="77777777" w:rsidR="00EE4871" w:rsidRPr="002A4D10" w:rsidRDefault="00EE4871" w:rsidP="00EE4871">
      <w:pPr>
        <w:jc w:val="center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Dotyczy zamówienia publicznego na:</w:t>
      </w:r>
    </w:p>
    <w:p w14:paraId="7FF41BCC" w14:textId="34526E13" w:rsidR="00EE4871" w:rsidRPr="002A4D10" w:rsidRDefault="00EE4871" w:rsidP="00EE4871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Wykonanie i bieżące utrzymanie oznakowania poziomego jezdni, ulic i parkingów miejskich na terenie miasta Chojnice w latach 2021-2022</w:t>
      </w:r>
      <w:r w:rsidRPr="002A4D10">
        <w:rPr>
          <w:rFonts w:ascii="Times New Roman" w:hAnsi="Times New Roman" w:cs="Times New Roman"/>
          <w:b/>
          <w:bCs/>
        </w:rPr>
        <w:t>”</w:t>
      </w:r>
    </w:p>
    <w:p w14:paraId="52DB55FF" w14:textId="08B11ECB" w:rsidR="00EE4871" w:rsidRPr="002A4D10" w:rsidRDefault="00EE4871" w:rsidP="00EE4871">
      <w:pPr>
        <w:ind w:firstLine="708"/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Zamawiający – Urząd Miejski w Chojnicach działając w imieniu Gminy Miejskiej Chojnice informuje, ze na ogłoszenie o zamówieniu publicznym na „</w:t>
      </w:r>
      <w:r>
        <w:rPr>
          <w:rFonts w:ascii="Times New Roman" w:hAnsi="Times New Roman" w:cs="Times New Roman"/>
          <w:b/>
          <w:bCs/>
        </w:rPr>
        <w:t>Wykonanie i bieżące utrzymanie oznakowania poziomego jezdni, ulic i parkingów miejskich na terenie miasta Chojnice w latach 2021-2022</w:t>
      </w:r>
      <w:r w:rsidRPr="002A4D10">
        <w:rPr>
          <w:rFonts w:ascii="Times New Roman" w:hAnsi="Times New Roman" w:cs="Times New Roman"/>
        </w:rPr>
        <w:t xml:space="preserve">” wpłynęły </w:t>
      </w:r>
      <w:r>
        <w:rPr>
          <w:rFonts w:ascii="Times New Roman" w:hAnsi="Times New Roman" w:cs="Times New Roman"/>
        </w:rPr>
        <w:t>4</w:t>
      </w:r>
      <w:r w:rsidRPr="002A4D10">
        <w:rPr>
          <w:rFonts w:ascii="Times New Roman" w:hAnsi="Times New Roman" w:cs="Times New Roman"/>
        </w:rPr>
        <w:t xml:space="preserve"> oferty:</w:t>
      </w:r>
    </w:p>
    <w:p w14:paraId="6382E092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>Oferta nr 1</w:t>
      </w:r>
      <w:r w:rsidRPr="00EE4871">
        <w:rPr>
          <w:rFonts w:ascii="Times New Roman" w:eastAsia="Times New Roman" w:hAnsi="Times New Roman" w:cs="Times New Roman"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>POL-WORK Sebastian Głąb</w:t>
      </w:r>
    </w:p>
    <w:p w14:paraId="2EEE3FAB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 xml:space="preserve"> </w:t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>Kawęczyn 64, 87-123 Dobrzejewice</w:t>
      </w:r>
    </w:p>
    <w:p w14:paraId="050D5BEA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8BDCD9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>Oferta nr 2</w:t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>PASMAL Magdalena Sadowska</w:t>
      </w:r>
    </w:p>
    <w:p w14:paraId="4CA45D8D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>Brzydowo 40, 14-100 Ostróda</w:t>
      </w:r>
    </w:p>
    <w:p w14:paraId="58A5D9A4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D9B463C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>Oferta nr 3</w:t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 xml:space="preserve"> „VOBEMA POLSKA” spółka z o. o.</w:t>
      </w:r>
    </w:p>
    <w:p w14:paraId="78E26DF2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 xml:space="preserve"> 64-920 Piła, ul. Polna 10</w:t>
      </w:r>
    </w:p>
    <w:p w14:paraId="21A0CA63" w14:textId="77777777" w:rsidR="00EE4871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080F9FA" w14:textId="77777777" w:rsidR="00EE4871" w:rsidRPr="00EE4871" w:rsidRDefault="00EE4871" w:rsidP="00EE48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>Oferta nr 4</w:t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 xml:space="preserve">EDYPOL Edyta </w:t>
      </w:r>
      <w:proofErr w:type="spellStart"/>
      <w:r w:rsidRPr="00EE4871">
        <w:rPr>
          <w:rFonts w:ascii="Times New Roman" w:eastAsia="Times New Roman" w:hAnsi="Times New Roman" w:cs="Times New Roman"/>
          <w:b/>
          <w:lang w:eastAsia="ar-SA"/>
        </w:rPr>
        <w:t>Marzęcka</w:t>
      </w:r>
      <w:proofErr w:type="spellEnd"/>
    </w:p>
    <w:p w14:paraId="41132466" w14:textId="088B1464" w:rsidR="00100240" w:rsidRPr="00EE4871" w:rsidRDefault="00EE4871" w:rsidP="00EE4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</w:r>
      <w:r w:rsidRPr="00EE4871">
        <w:rPr>
          <w:rFonts w:ascii="Times New Roman" w:eastAsia="Times New Roman" w:hAnsi="Times New Roman" w:cs="Times New Roman"/>
          <w:b/>
          <w:lang w:eastAsia="ar-SA"/>
        </w:rPr>
        <w:tab/>
        <w:t xml:space="preserve">Radzymin 89, 09-152 Naruszewo </w:t>
      </w:r>
    </w:p>
    <w:p w14:paraId="4FB06405" w14:textId="3CFA03C3" w:rsidR="00100240" w:rsidRDefault="00100240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551"/>
        <w:gridCol w:w="851"/>
        <w:gridCol w:w="850"/>
        <w:gridCol w:w="851"/>
        <w:gridCol w:w="850"/>
        <w:gridCol w:w="851"/>
        <w:gridCol w:w="850"/>
        <w:gridCol w:w="851"/>
        <w:gridCol w:w="856"/>
      </w:tblGrid>
      <w:tr w:rsidR="00100240" w:rsidRPr="00100240" w14:paraId="3B21550B" w14:textId="77777777" w:rsidTr="00100240">
        <w:trPr>
          <w:trHeight w:val="64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4332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6C69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CABAC1" w14:textId="47F0CE40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POL-WORK Sebastian Głąb Kawęczyn 64,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87-123 Dobrzejewice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06B6A50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PASMAL Magdalena Sadowska Brzydowo 40, 14-100 Ostróda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DA3DA1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"VOBEMA POLSKA" spółka z o.o. 64-920 Piła, ul. Polna 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7B16AB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EDYPOL Edyta </w:t>
            </w:r>
            <w:proofErr w:type="spellStart"/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Marzęcka</w:t>
            </w:r>
            <w:proofErr w:type="spellEnd"/>
            <w:r w:rsidRPr="00100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Radzymin 89, 09-152 Naruszewo</w:t>
            </w:r>
          </w:p>
        </w:tc>
      </w:tr>
      <w:tr w:rsidR="00100240" w:rsidRPr="00100240" w14:paraId="580B31F7" w14:textId="77777777" w:rsidTr="00100240">
        <w:trPr>
          <w:trHeight w:val="30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664F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99FA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C4EB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32E95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EE15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7D74A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286B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A7880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81FF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CFA7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100240" w:rsidRPr="00100240" w14:paraId="0020171E" w14:textId="77777777" w:rsidTr="00100240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F5D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C6F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Malowanie linii segregacyjnych i krawędziowych ciągłych farbą barwy białej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C83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11,56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D6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582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02F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A6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13,53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476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D4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15,38 zł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6C65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14,63</w:t>
            </w:r>
          </w:p>
        </w:tc>
      </w:tr>
      <w:tr w:rsidR="00100240" w:rsidRPr="00100240" w14:paraId="33961AF8" w14:textId="77777777" w:rsidTr="00100240">
        <w:trPr>
          <w:trHeight w:val="7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4C1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C6B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Malowanie linii segregacyjnych i krawędziowych przerywanych farbą </w:t>
            </w:r>
            <w:proofErr w:type="spellStart"/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bawy</w:t>
            </w:r>
            <w:proofErr w:type="spellEnd"/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białej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A36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11,56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E7A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563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435B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C1D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13,53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94E7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D85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15,38 zł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BB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14,63</w:t>
            </w:r>
          </w:p>
        </w:tc>
      </w:tr>
      <w:tr w:rsidR="00100240" w:rsidRPr="00100240" w14:paraId="108B5D5F" w14:textId="77777777" w:rsidTr="00100240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FD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DF9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Malowanie linii na skrzyżowaniach i przejściach dla pieszych farbą </w:t>
            </w:r>
            <w:proofErr w:type="spellStart"/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barwej</w:t>
            </w:r>
            <w:proofErr w:type="spellEnd"/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białej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763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11,56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0D9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9AE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BD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F01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13,53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43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21C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15,74 zł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1FDE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11,44</w:t>
            </w:r>
          </w:p>
        </w:tc>
      </w:tr>
      <w:tr w:rsidR="00100240" w:rsidRPr="00100240" w14:paraId="781B433D" w14:textId="77777777" w:rsidTr="00100240">
        <w:trPr>
          <w:trHeight w:val="7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132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108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Malowanie linii na skrzyżowaniach i przejściach dla pieszych farbą barwy czerwonej i niebieskiej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8FE5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EB7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A1DF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50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8D5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14,76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6EC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F2A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17,84 zł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F657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13,45</w:t>
            </w:r>
          </w:p>
        </w:tc>
      </w:tr>
      <w:tr w:rsidR="00100240" w:rsidRPr="00100240" w14:paraId="1D8977CD" w14:textId="77777777" w:rsidTr="00100240">
        <w:trPr>
          <w:trHeight w:val="5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80FB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6E9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Frezowanie powierzchni betonowych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770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15,99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F68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9B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ED2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5BA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30,75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8BA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E56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19,68 zł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01F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8,13</w:t>
            </w:r>
          </w:p>
        </w:tc>
      </w:tr>
      <w:tr w:rsidR="00100240" w:rsidRPr="00100240" w14:paraId="6BF24696" w14:textId="77777777" w:rsidTr="00100240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5B257" w14:textId="77777777" w:rsidR="00100240" w:rsidRPr="00100240" w:rsidRDefault="00100240" w:rsidP="0010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7764A" w14:textId="77777777" w:rsidR="00100240" w:rsidRPr="00100240" w:rsidRDefault="00100240" w:rsidP="0010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E80D" w14:textId="77777777" w:rsidR="00100240" w:rsidRPr="00100240" w:rsidRDefault="00100240" w:rsidP="0010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FF52A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02D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3B1BF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DD7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A88A6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C84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38996" w14:textId="77777777" w:rsidR="00100240" w:rsidRPr="00100240" w:rsidRDefault="00100240" w:rsidP="0010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62,28</w:t>
            </w:r>
          </w:p>
        </w:tc>
      </w:tr>
    </w:tbl>
    <w:p w14:paraId="19DF93F0" w14:textId="313B2705" w:rsidR="00EE4871" w:rsidRDefault="00EE4871"/>
    <w:p w14:paraId="5D79D030" w14:textId="10C70FB5" w:rsidR="00EE4871" w:rsidRPr="002A4D10" w:rsidRDefault="00EE4871" w:rsidP="00EE4871">
      <w:pPr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 xml:space="preserve">W wyniku przeprowadzonego postepowania wybrano ofertę która uzyskał największą ilość punktów tj. </w:t>
      </w:r>
      <w:r>
        <w:rPr>
          <w:rFonts w:ascii="Times New Roman" w:hAnsi="Times New Roman" w:cs="Times New Roman"/>
        </w:rPr>
        <w:t>96,40</w:t>
      </w:r>
    </w:p>
    <w:p w14:paraId="623F1526" w14:textId="77777777" w:rsidR="00EE4871" w:rsidRPr="00EE4871" w:rsidRDefault="00EE4871" w:rsidP="00EE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E4871">
        <w:rPr>
          <w:rFonts w:ascii="Times New Roman" w:eastAsia="Times New Roman" w:hAnsi="Times New Roman" w:cs="Times New Roman"/>
          <w:b/>
          <w:lang w:eastAsia="ar-SA"/>
        </w:rPr>
        <w:t>PASMAL Magdalena Sadowska</w:t>
      </w:r>
    </w:p>
    <w:p w14:paraId="3DB2794F" w14:textId="6CC41DF0" w:rsidR="00EE4871" w:rsidRDefault="00EE4871" w:rsidP="007B6D6A">
      <w:pPr>
        <w:suppressAutoHyphens/>
        <w:spacing w:after="0" w:line="240" w:lineRule="auto"/>
        <w:jc w:val="center"/>
      </w:pPr>
      <w:r w:rsidRPr="00EE4871">
        <w:rPr>
          <w:rFonts w:ascii="Times New Roman" w:eastAsia="Times New Roman" w:hAnsi="Times New Roman" w:cs="Times New Roman"/>
          <w:b/>
          <w:lang w:eastAsia="ar-SA"/>
        </w:rPr>
        <w:t>Brzydowo 40, 14-100 Ostróda</w:t>
      </w:r>
    </w:p>
    <w:p w14:paraId="02E48E9D" w14:textId="77777777" w:rsidR="00EE4871" w:rsidRDefault="00EE4871" w:rsidP="00EE4871"/>
    <w:p w14:paraId="153FD862" w14:textId="77777777" w:rsidR="00EE4871" w:rsidRPr="00AE1364" w:rsidRDefault="00EE4871" w:rsidP="00EE4871">
      <w:pPr>
        <w:ind w:left="5664" w:firstLine="708"/>
        <w:rPr>
          <w:rFonts w:ascii="Times New Roman" w:hAnsi="Times New Roman" w:cs="Times New Roman"/>
        </w:rPr>
      </w:pPr>
      <w:r w:rsidRPr="00AE1364">
        <w:rPr>
          <w:rFonts w:ascii="Times New Roman" w:hAnsi="Times New Roman" w:cs="Times New Roman"/>
        </w:rPr>
        <w:t>BURMISTRZ</w:t>
      </w:r>
    </w:p>
    <w:p w14:paraId="4554B392" w14:textId="3ABD7BD2" w:rsidR="00EE4871" w:rsidRDefault="00EE4871" w:rsidP="007B6D6A">
      <w:pPr>
        <w:ind w:left="4956" w:firstLine="708"/>
      </w:pPr>
      <w:r>
        <w:rPr>
          <w:rFonts w:ascii="Times New Roman" w:hAnsi="Times New Roman" w:cs="Times New Roman"/>
          <w:i/>
          <w:iCs/>
        </w:rPr>
        <w:t xml:space="preserve">   </w:t>
      </w:r>
      <w:r w:rsidRPr="00AE1364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AE1364">
        <w:rPr>
          <w:rFonts w:ascii="Times New Roman" w:hAnsi="Times New Roman" w:cs="Times New Roman"/>
          <w:i/>
          <w:iCs/>
        </w:rPr>
        <w:t>Finster</w:t>
      </w:r>
      <w:proofErr w:type="spellEnd"/>
    </w:p>
    <w:sectPr w:rsidR="00EE4871" w:rsidSect="00FB63F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40"/>
    <w:rsid w:val="00100240"/>
    <w:rsid w:val="007B6D6A"/>
    <w:rsid w:val="00CE52A8"/>
    <w:rsid w:val="00E571E7"/>
    <w:rsid w:val="00EE4871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569"/>
  <w15:chartTrackingRefBased/>
  <w15:docId w15:val="{213EE85B-418C-44D9-9541-AF97C82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4</cp:revision>
  <cp:lastPrinted>2021-06-07T07:15:00Z</cp:lastPrinted>
  <dcterms:created xsi:type="dcterms:W3CDTF">2021-06-07T06:56:00Z</dcterms:created>
  <dcterms:modified xsi:type="dcterms:W3CDTF">2021-06-08T07:16:00Z</dcterms:modified>
</cp:coreProperties>
</file>